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67" w:rsidRPr="00717859" w:rsidRDefault="007B6667" w:rsidP="00717859">
      <w:pPr>
        <w:tabs>
          <w:tab w:val="left" w:pos="540"/>
          <w:tab w:val="left" w:pos="720"/>
        </w:tabs>
        <w:spacing w:after="0" w:line="240" w:lineRule="auto"/>
        <w:ind w:left="4840" w:right="4"/>
        <w:jc w:val="both"/>
        <w:rPr>
          <w:rFonts w:ascii="Times New Roman" w:hAnsi="Times New Roman" w:cs="Times New Roman"/>
          <w:color w:val="000000"/>
          <w:sz w:val="28"/>
          <w:szCs w:val="28"/>
        </w:rPr>
      </w:pPr>
      <w:r w:rsidRPr="00717859">
        <w:rPr>
          <w:rFonts w:ascii="Times New Roman" w:hAnsi="Times New Roman" w:cs="Times New Roman"/>
          <w:color w:val="000000"/>
          <w:sz w:val="28"/>
          <w:szCs w:val="28"/>
        </w:rPr>
        <w:t>Приложение к решению Совета Южненского сельского поселения Белореченского района</w:t>
      </w:r>
    </w:p>
    <w:p w:rsidR="007B6667" w:rsidRPr="00717859" w:rsidRDefault="007B6667" w:rsidP="00717859">
      <w:pPr>
        <w:tabs>
          <w:tab w:val="left" w:pos="540"/>
          <w:tab w:val="left" w:pos="720"/>
        </w:tabs>
        <w:spacing w:after="0" w:line="240" w:lineRule="auto"/>
        <w:jc w:val="center"/>
        <w:rPr>
          <w:rFonts w:ascii="Times New Roman" w:hAnsi="Times New Roman" w:cs="Times New Roman"/>
          <w:b/>
          <w:i/>
          <w:color w:val="000000"/>
          <w:sz w:val="28"/>
          <w:szCs w:val="28"/>
        </w:rPr>
      </w:pPr>
    </w:p>
    <w:p w:rsidR="007B6667" w:rsidRPr="00717859" w:rsidRDefault="007B6667" w:rsidP="00717859">
      <w:pPr>
        <w:tabs>
          <w:tab w:val="left" w:pos="540"/>
          <w:tab w:val="left" w:pos="720"/>
        </w:tabs>
        <w:spacing w:after="0" w:line="240" w:lineRule="auto"/>
        <w:jc w:val="center"/>
        <w:rPr>
          <w:rFonts w:ascii="Times New Roman" w:hAnsi="Times New Roman" w:cs="Times New Roman"/>
          <w:b/>
          <w:i/>
          <w:color w:val="000000"/>
          <w:sz w:val="28"/>
          <w:szCs w:val="28"/>
        </w:rPr>
      </w:pPr>
    </w:p>
    <w:p w:rsidR="007B6667" w:rsidRPr="00717859" w:rsidRDefault="007B6667" w:rsidP="00717859">
      <w:pPr>
        <w:tabs>
          <w:tab w:val="left" w:pos="540"/>
          <w:tab w:val="left" w:pos="720"/>
        </w:tabs>
        <w:spacing w:after="0" w:line="240" w:lineRule="auto"/>
        <w:jc w:val="center"/>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 xml:space="preserve">Отчет главы Южненского сельского поселения о выполнении программных мероприятий по развитию территории </w:t>
      </w:r>
    </w:p>
    <w:p w:rsidR="007B6667" w:rsidRPr="00717859" w:rsidRDefault="007B6667" w:rsidP="00717859">
      <w:pPr>
        <w:tabs>
          <w:tab w:val="left" w:pos="540"/>
          <w:tab w:val="left" w:pos="720"/>
        </w:tabs>
        <w:spacing w:after="0" w:line="240" w:lineRule="auto"/>
        <w:jc w:val="center"/>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 xml:space="preserve">Южненского сельского поселения Белореченского района </w:t>
      </w:r>
    </w:p>
    <w:p w:rsidR="007B6667" w:rsidRPr="00717859" w:rsidRDefault="007B6667" w:rsidP="00717859">
      <w:pPr>
        <w:tabs>
          <w:tab w:val="left" w:pos="540"/>
          <w:tab w:val="left" w:pos="720"/>
        </w:tabs>
        <w:spacing w:after="0" w:line="240" w:lineRule="auto"/>
        <w:jc w:val="center"/>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за 2018 год и перспективы развития на 2019 год</w:t>
      </w:r>
    </w:p>
    <w:p w:rsidR="007B6667" w:rsidRPr="00717859" w:rsidRDefault="007B6667" w:rsidP="00717859">
      <w:pPr>
        <w:spacing w:after="0" w:line="240" w:lineRule="auto"/>
        <w:ind w:firstLine="540"/>
        <w:jc w:val="both"/>
        <w:rPr>
          <w:rFonts w:ascii="Times New Roman" w:hAnsi="Times New Roman" w:cs="Times New Roman"/>
          <w:sz w:val="28"/>
          <w:szCs w:val="28"/>
        </w:rPr>
      </w:pPr>
    </w:p>
    <w:p w:rsidR="007B6667" w:rsidRPr="00717859" w:rsidRDefault="007B6667" w:rsidP="00717859">
      <w:pPr>
        <w:spacing w:after="0" w:line="240" w:lineRule="auto"/>
        <w:ind w:firstLine="540"/>
        <w:jc w:val="both"/>
        <w:rPr>
          <w:rFonts w:ascii="Times New Roman" w:hAnsi="Times New Roman" w:cs="Times New Roman"/>
          <w:sz w:val="28"/>
          <w:szCs w:val="28"/>
        </w:rPr>
      </w:pPr>
    </w:p>
    <w:p w:rsidR="007B6667" w:rsidRPr="00717859" w:rsidRDefault="007B6667" w:rsidP="00717859">
      <w:pPr>
        <w:spacing w:after="0"/>
        <w:ind w:firstLine="540"/>
        <w:jc w:val="both"/>
        <w:rPr>
          <w:rFonts w:ascii="Times New Roman" w:hAnsi="Times New Roman" w:cs="Times New Roman"/>
          <w:sz w:val="28"/>
          <w:szCs w:val="28"/>
        </w:rPr>
      </w:pPr>
      <w:r w:rsidRPr="00717859">
        <w:rPr>
          <w:rFonts w:ascii="Times New Roman" w:hAnsi="Times New Roman" w:cs="Times New Roman"/>
          <w:sz w:val="28"/>
          <w:szCs w:val="28"/>
        </w:rPr>
        <w:t>Сегодня Вашему вниманию представляется отчет о работе администрации Южненского сельского поселения Белореченского района за 2018 год.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Российской Федерации».</w:t>
      </w:r>
    </w:p>
    <w:p w:rsidR="007B6667" w:rsidRPr="00717859" w:rsidRDefault="007B6667" w:rsidP="00717859">
      <w:pPr>
        <w:spacing w:after="0" w:line="240" w:lineRule="auto"/>
        <w:ind w:firstLine="567"/>
        <w:jc w:val="both"/>
        <w:rPr>
          <w:rFonts w:ascii="Times New Roman" w:hAnsi="Times New Roman" w:cs="Times New Roman"/>
          <w:sz w:val="28"/>
          <w:szCs w:val="28"/>
        </w:rPr>
      </w:pPr>
    </w:p>
    <w:p w:rsidR="007B6667" w:rsidRPr="00717859" w:rsidRDefault="00FA41E5" w:rsidP="00717859">
      <w:pPr>
        <w:spacing w:after="0" w:line="240" w:lineRule="auto"/>
        <w:ind w:firstLine="567"/>
        <w:jc w:val="center"/>
        <w:rPr>
          <w:rFonts w:ascii="Times New Roman" w:hAnsi="Times New Roman" w:cs="Times New Roman"/>
          <w:b/>
          <w:sz w:val="28"/>
          <w:szCs w:val="28"/>
        </w:rPr>
      </w:pPr>
      <w:r w:rsidRPr="00717859">
        <w:rPr>
          <w:rFonts w:ascii="Times New Roman" w:hAnsi="Times New Roman" w:cs="Times New Roman"/>
          <w:b/>
          <w:sz w:val="28"/>
          <w:szCs w:val="28"/>
        </w:rPr>
        <w:t>Социальная сфера</w:t>
      </w:r>
    </w:p>
    <w:p w:rsidR="00FA41E5" w:rsidRPr="00717859" w:rsidRDefault="00FA41E5" w:rsidP="00717859">
      <w:pPr>
        <w:spacing w:after="0" w:line="240" w:lineRule="auto"/>
        <w:ind w:firstLine="567"/>
        <w:jc w:val="center"/>
        <w:rPr>
          <w:rFonts w:ascii="Times New Roman" w:hAnsi="Times New Roman" w:cs="Times New Roman"/>
          <w:b/>
          <w:sz w:val="28"/>
          <w:szCs w:val="28"/>
        </w:rPr>
      </w:pPr>
    </w:p>
    <w:p w:rsidR="007B6667" w:rsidRPr="00717859" w:rsidRDefault="007B6667"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Демографическая ситуация в Южненском сельском поселении </w:t>
      </w:r>
      <w:proofErr w:type="gramStart"/>
      <w:r w:rsidRPr="00717859">
        <w:rPr>
          <w:rFonts w:ascii="Times New Roman" w:hAnsi="Times New Roman" w:cs="Times New Roman"/>
          <w:sz w:val="28"/>
          <w:szCs w:val="28"/>
        </w:rPr>
        <w:t>по</w:t>
      </w:r>
      <w:proofErr w:type="gramEnd"/>
      <w:r w:rsidRPr="00717859">
        <w:rPr>
          <w:rFonts w:ascii="Times New Roman" w:hAnsi="Times New Roman" w:cs="Times New Roman"/>
          <w:sz w:val="28"/>
          <w:szCs w:val="28"/>
        </w:rPr>
        <w:t xml:space="preserve"> состоянии на 1 января 2019 года выглядит следующим образом: </w:t>
      </w:r>
    </w:p>
    <w:p w:rsidR="005C2B9D" w:rsidRPr="00717859" w:rsidRDefault="005C2B9D" w:rsidP="00717859">
      <w:pPr>
        <w:tabs>
          <w:tab w:val="left" w:pos="900"/>
        </w:tabs>
        <w:spacing w:after="0" w:line="240" w:lineRule="auto"/>
        <w:ind w:firstLine="567"/>
        <w:jc w:val="both"/>
        <w:rPr>
          <w:rFonts w:ascii="Times New Roman" w:hAnsi="Times New Roman" w:cs="Times New Roman"/>
          <w:color w:val="000000"/>
          <w:sz w:val="28"/>
          <w:szCs w:val="28"/>
        </w:rPr>
      </w:pPr>
      <w:r w:rsidRPr="00717859">
        <w:rPr>
          <w:rFonts w:ascii="Times New Roman" w:hAnsi="Times New Roman" w:cs="Times New Roman"/>
          <w:b/>
          <w:color w:val="000000"/>
          <w:sz w:val="28"/>
          <w:szCs w:val="28"/>
        </w:rPr>
        <w:t>Численность</w:t>
      </w:r>
      <w:r w:rsidRPr="00717859">
        <w:rPr>
          <w:rFonts w:ascii="Times New Roman" w:hAnsi="Times New Roman" w:cs="Times New Roman"/>
          <w:color w:val="000000"/>
          <w:sz w:val="28"/>
          <w:szCs w:val="28"/>
        </w:rPr>
        <w:t xml:space="preserve"> населения по состоянию на 01 января 201</w:t>
      </w:r>
      <w:r w:rsidR="00FA41E5" w:rsidRPr="00717859">
        <w:rPr>
          <w:rFonts w:ascii="Times New Roman" w:hAnsi="Times New Roman" w:cs="Times New Roman"/>
          <w:color w:val="000000"/>
          <w:sz w:val="28"/>
          <w:szCs w:val="28"/>
        </w:rPr>
        <w:t>9</w:t>
      </w:r>
      <w:r w:rsidRPr="00717859">
        <w:rPr>
          <w:rFonts w:ascii="Times New Roman" w:hAnsi="Times New Roman" w:cs="Times New Roman"/>
          <w:color w:val="000000"/>
          <w:sz w:val="28"/>
          <w:szCs w:val="28"/>
        </w:rPr>
        <w:t xml:space="preserve"> года составляет </w:t>
      </w:r>
      <w:r w:rsidRPr="00717859">
        <w:rPr>
          <w:rFonts w:ascii="Times New Roman" w:hAnsi="Times New Roman" w:cs="Times New Roman"/>
          <w:b/>
          <w:color w:val="000000"/>
          <w:sz w:val="28"/>
          <w:szCs w:val="28"/>
        </w:rPr>
        <w:t>72</w:t>
      </w:r>
      <w:r w:rsidR="00FA41E5" w:rsidRPr="00717859">
        <w:rPr>
          <w:rFonts w:ascii="Times New Roman" w:hAnsi="Times New Roman" w:cs="Times New Roman"/>
          <w:b/>
          <w:color w:val="000000"/>
          <w:sz w:val="28"/>
          <w:szCs w:val="28"/>
        </w:rPr>
        <w:t>81</w:t>
      </w:r>
      <w:r w:rsidRPr="00717859">
        <w:rPr>
          <w:rFonts w:ascii="Times New Roman" w:hAnsi="Times New Roman" w:cs="Times New Roman"/>
          <w:color w:val="000000"/>
          <w:sz w:val="28"/>
          <w:szCs w:val="28"/>
        </w:rPr>
        <w:t xml:space="preserve"> человек. </w:t>
      </w:r>
      <w:r w:rsidRPr="00717859">
        <w:rPr>
          <w:rFonts w:ascii="Times New Roman" w:hAnsi="Times New Roman" w:cs="Times New Roman"/>
          <w:color w:val="000000"/>
          <w:sz w:val="28"/>
          <w:szCs w:val="28"/>
          <w:shd w:val="clear" w:color="auto" w:fill="FFFFFF"/>
        </w:rPr>
        <w:t xml:space="preserve">Площадь  Южненского сельского поселения - 6 568 000 кв.м. Число постоянных хозяйств – 2600. </w:t>
      </w:r>
      <w:r w:rsidRPr="00717859">
        <w:rPr>
          <w:rFonts w:ascii="Times New Roman" w:hAnsi="Times New Roman" w:cs="Times New Roman"/>
          <w:color w:val="000000"/>
          <w:sz w:val="28"/>
          <w:szCs w:val="28"/>
        </w:rPr>
        <w:t>Территория Южненского сельского поселения  объединяет 3 населенных пункта, в которых проживает 25 национальностей.</w:t>
      </w:r>
    </w:p>
    <w:p w:rsidR="005C2B9D" w:rsidRPr="00717859" w:rsidRDefault="005C2B9D" w:rsidP="00717859">
      <w:pPr>
        <w:spacing w:after="0" w:line="240" w:lineRule="auto"/>
        <w:ind w:firstLine="567"/>
        <w:jc w:val="both"/>
        <w:rPr>
          <w:rFonts w:ascii="Times New Roman" w:hAnsi="Times New Roman" w:cs="Times New Roman"/>
          <w:color w:val="000000"/>
          <w:sz w:val="28"/>
          <w:szCs w:val="28"/>
          <w:bdr w:val="none" w:sz="0" w:space="0" w:color="auto" w:frame="1"/>
        </w:rPr>
      </w:pPr>
      <w:r w:rsidRPr="00717859">
        <w:rPr>
          <w:rFonts w:ascii="Times New Roman" w:hAnsi="Times New Roman" w:cs="Times New Roman"/>
          <w:b/>
          <w:color w:val="000000"/>
          <w:sz w:val="28"/>
          <w:szCs w:val="28"/>
          <w:bdr w:val="none" w:sz="0" w:space="0" w:color="auto" w:frame="1"/>
        </w:rPr>
        <w:t>Законодательным органом</w:t>
      </w:r>
      <w:r w:rsidRPr="00717859">
        <w:rPr>
          <w:rFonts w:ascii="Times New Roman" w:hAnsi="Times New Roman" w:cs="Times New Roman"/>
          <w:color w:val="000000"/>
          <w:sz w:val="28"/>
          <w:szCs w:val="28"/>
          <w:bdr w:val="none" w:sz="0" w:space="0" w:color="auto" w:frame="1"/>
        </w:rPr>
        <w:t xml:space="preserve"> Южненского сельского поселения является Совет  депутатов. За 201</w:t>
      </w:r>
      <w:r w:rsidR="00FA41E5" w:rsidRPr="00717859">
        <w:rPr>
          <w:rFonts w:ascii="Times New Roman" w:hAnsi="Times New Roman" w:cs="Times New Roman"/>
          <w:color w:val="000000"/>
          <w:sz w:val="28"/>
          <w:szCs w:val="28"/>
          <w:bdr w:val="none" w:sz="0" w:space="0" w:color="auto" w:frame="1"/>
        </w:rPr>
        <w:t>8</w:t>
      </w:r>
      <w:r w:rsidRPr="00717859">
        <w:rPr>
          <w:rFonts w:ascii="Times New Roman" w:hAnsi="Times New Roman" w:cs="Times New Roman"/>
          <w:color w:val="000000"/>
          <w:sz w:val="28"/>
          <w:szCs w:val="28"/>
          <w:bdr w:val="none" w:sz="0" w:space="0" w:color="auto" w:frame="1"/>
        </w:rPr>
        <w:t xml:space="preserve"> год Советом проведено 1</w:t>
      </w:r>
      <w:r w:rsidR="00FA41E5" w:rsidRPr="00717859">
        <w:rPr>
          <w:rFonts w:ascii="Times New Roman" w:hAnsi="Times New Roman" w:cs="Times New Roman"/>
          <w:color w:val="000000"/>
          <w:sz w:val="28"/>
          <w:szCs w:val="28"/>
          <w:bdr w:val="none" w:sz="0" w:space="0" w:color="auto" w:frame="1"/>
        </w:rPr>
        <w:t>6 заседаний Совета. Принято 38 правовых актов</w:t>
      </w:r>
      <w:r w:rsidRPr="00717859">
        <w:rPr>
          <w:rFonts w:ascii="Times New Roman" w:hAnsi="Times New Roman" w:cs="Times New Roman"/>
          <w:color w:val="000000"/>
          <w:sz w:val="28"/>
          <w:szCs w:val="28"/>
          <w:bdr w:val="none" w:sz="0" w:space="0" w:color="auto" w:frame="1"/>
        </w:rPr>
        <w:t xml:space="preserve">,  основное направление: бюджет, налоги, изменения в Устав. </w:t>
      </w:r>
    </w:p>
    <w:p w:rsidR="005C2B9D" w:rsidRPr="00717859" w:rsidRDefault="005C2B9D" w:rsidP="00717859">
      <w:pPr>
        <w:shd w:val="clear" w:color="auto" w:fill="FFFFFF"/>
        <w:tabs>
          <w:tab w:val="left" w:pos="540"/>
          <w:tab w:val="left" w:pos="720"/>
        </w:tabs>
        <w:spacing w:after="0" w:line="240" w:lineRule="auto"/>
        <w:ind w:firstLine="567"/>
        <w:jc w:val="both"/>
        <w:rPr>
          <w:rFonts w:ascii="Times New Roman" w:hAnsi="Times New Roman" w:cs="Times New Roman"/>
          <w:color w:val="000000"/>
          <w:sz w:val="28"/>
          <w:szCs w:val="28"/>
          <w:bdr w:val="none" w:sz="0" w:space="0" w:color="auto" w:frame="1"/>
        </w:rPr>
      </w:pPr>
      <w:r w:rsidRPr="00717859">
        <w:rPr>
          <w:rFonts w:ascii="Times New Roman" w:hAnsi="Times New Roman" w:cs="Times New Roman"/>
          <w:color w:val="000000"/>
          <w:sz w:val="28"/>
          <w:szCs w:val="28"/>
          <w:bdr w:val="none" w:sz="0" w:space="0" w:color="auto" w:frame="1"/>
        </w:rPr>
        <w:t>За истекший период 201</w:t>
      </w:r>
      <w:r w:rsidR="00FA41E5" w:rsidRPr="00717859">
        <w:rPr>
          <w:rFonts w:ascii="Times New Roman" w:hAnsi="Times New Roman" w:cs="Times New Roman"/>
          <w:color w:val="000000"/>
          <w:sz w:val="28"/>
          <w:szCs w:val="28"/>
          <w:bdr w:val="none" w:sz="0" w:space="0" w:color="auto" w:frame="1"/>
        </w:rPr>
        <w:t>8</w:t>
      </w:r>
      <w:r w:rsidRPr="00717859">
        <w:rPr>
          <w:rFonts w:ascii="Times New Roman" w:hAnsi="Times New Roman" w:cs="Times New Roman"/>
          <w:color w:val="000000"/>
          <w:sz w:val="28"/>
          <w:szCs w:val="28"/>
          <w:bdr w:val="none" w:sz="0" w:space="0" w:color="auto" w:frame="1"/>
        </w:rPr>
        <w:t xml:space="preserve"> года администрацией поселения </w:t>
      </w:r>
      <w:r w:rsidRPr="00717859">
        <w:rPr>
          <w:rFonts w:ascii="Times New Roman" w:hAnsi="Times New Roman" w:cs="Times New Roman"/>
          <w:bCs/>
          <w:color w:val="000000"/>
          <w:sz w:val="28"/>
          <w:szCs w:val="28"/>
        </w:rPr>
        <w:t xml:space="preserve"> утверждено 1</w:t>
      </w:r>
      <w:r w:rsidR="00FA41E5" w:rsidRPr="00717859">
        <w:rPr>
          <w:rFonts w:ascii="Times New Roman" w:hAnsi="Times New Roman" w:cs="Times New Roman"/>
          <w:bCs/>
          <w:color w:val="000000"/>
          <w:sz w:val="28"/>
          <w:szCs w:val="28"/>
        </w:rPr>
        <w:t>4</w:t>
      </w:r>
      <w:r w:rsidRPr="00717859">
        <w:rPr>
          <w:rFonts w:ascii="Times New Roman" w:hAnsi="Times New Roman" w:cs="Times New Roman"/>
          <w:bCs/>
          <w:color w:val="000000"/>
          <w:sz w:val="28"/>
          <w:szCs w:val="28"/>
        </w:rPr>
        <w:t>3 постановления, 13</w:t>
      </w:r>
      <w:r w:rsidR="00FA41E5" w:rsidRPr="00717859">
        <w:rPr>
          <w:rFonts w:ascii="Times New Roman" w:hAnsi="Times New Roman" w:cs="Times New Roman"/>
          <w:bCs/>
          <w:color w:val="000000"/>
          <w:sz w:val="28"/>
          <w:szCs w:val="28"/>
        </w:rPr>
        <w:t>9</w:t>
      </w:r>
      <w:r w:rsidRPr="00717859">
        <w:rPr>
          <w:rFonts w:ascii="Times New Roman" w:hAnsi="Times New Roman" w:cs="Times New Roman"/>
          <w:bCs/>
          <w:color w:val="000000"/>
          <w:sz w:val="28"/>
          <w:szCs w:val="28"/>
        </w:rPr>
        <w:t xml:space="preserve"> распоряжений.</w:t>
      </w:r>
      <w:r w:rsidRPr="00717859">
        <w:rPr>
          <w:rFonts w:ascii="Times New Roman" w:hAnsi="Times New Roman" w:cs="Times New Roman"/>
          <w:color w:val="000000"/>
          <w:sz w:val="28"/>
          <w:szCs w:val="28"/>
          <w:bdr w:val="none" w:sz="0" w:space="0" w:color="auto" w:frame="1"/>
        </w:rPr>
        <w:t xml:space="preserve"> Проекты решений сессии, постановления администрации направляются в </w:t>
      </w:r>
      <w:proofErr w:type="spellStart"/>
      <w:r w:rsidRPr="00717859">
        <w:rPr>
          <w:rFonts w:ascii="Times New Roman" w:hAnsi="Times New Roman" w:cs="Times New Roman"/>
          <w:color w:val="000000"/>
          <w:sz w:val="28"/>
          <w:szCs w:val="28"/>
          <w:bdr w:val="none" w:sz="0" w:space="0" w:color="auto" w:frame="1"/>
        </w:rPr>
        <w:t>Белореченскую</w:t>
      </w:r>
      <w:proofErr w:type="spellEnd"/>
      <w:r w:rsidRPr="00717859">
        <w:rPr>
          <w:rFonts w:ascii="Times New Roman" w:hAnsi="Times New Roman" w:cs="Times New Roman"/>
          <w:color w:val="000000"/>
          <w:sz w:val="28"/>
          <w:szCs w:val="28"/>
          <w:bdr w:val="none" w:sz="0" w:space="0" w:color="auto" w:frame="1"/>
        </w:rPr>
        <w:t xml:space="preserve"> межрайонную прокуратуру для проведения юридической экспертизы  и находятся под постоянным контролем  прокуратуры.</w:t>
      </w:r>
    </w:p>
    <w:p w:rsidR="005C2B9D" w:rsidRPr="00717859" w:rsidRDefault="005C2B9D" w:rsidP="00717859">
      <w:pPr>
        <w:shd w:val="clear" w:color="auto" w:fill="FFFFFF"/>
        <w:tabs>
          <w:tab w:val="left" w:pos="540"/>
          <w:tab w:val="left" w:pos="720"/>
        </w:tabs>
        <w:spacing w:after="0" w:line="240" w:lineRule="auto"/>
        <w:ind w:firstLine="567"/>
        <w:jc w:val="both"/>
        <w:rPr>
          <w:rFonts w:ascii="Times New Roman" w:hAnsi="Times New Roman" w:cs="Times New Roman"/>
          <w:color w:val="000000"/>
          <w:sz w:val="28"/>
          <w:szCs w:val="28"/>
          <w:bdr w:val="none" w:sz="0" w:space="0" w:color="auto" w:frame="1"/>
        </w:rPr>
      </w:pPr>
      <w:r w:rsidRPr="00717859">
        <w:rPr>
          <w:rFonts w:ascii="Times New Roman" w:hAnsi="Times New Roman" w:cs="Times New Roman"/>
          <w:color w:val="000000"/>
          <w:sz w:val="28"/>
          <w:szCs w:val="28"/>
          <w:bdr w:val="none" w:sz="0" w:space="0" w:color="auto" w:frame="1"/>
        </w:rPr>
        <w:t xml:space="preserve">Каждый год увеличивается </w:t>
      </w:r>
      <w:r w:rsidRPr="00717859">
        <w:rPr>
          <w:rFonts w:ascii="Times New Roman" w:hAnsi="Times New Roman" w:cs="Times New Roman"/>
          <w:b/>
          <w:color w:val="000000"/>
          <w:sz w:val="28"/>
          <w:szCs w:val="28"/>
          <w:bdr w:val="none" w:sz="0" w:space="0" w:color="auto" w:frame="1"/>
        </w:rPr>
        <w:t>документооборо</w:t>
      </w:r>
      <w:r w:rsidRPr="00717859">
        <w:rPr>
          <w:rFonts w:ascii="Times New Roman" w:hAnsi="Times New Roman" w:cs="Times New Roman"/>
          <w:color w:val="000000"/>
          <w:sz w:val="28"/>
          <w:szCs w:val="28"/>
          <w:bdr w:val="none" w:sz="0" w:space="0" w:color="auto" w:frame="1"/>
        </w:rPr>
        <w:t xml:space="preserve">т, за отчетный период в администрацию поступило </w:t>
      </w:r>
      <w:r w:rsidR="00FA41E5" w:rsidRPr="00717859">
        <w:rPr>
          <w:rFonts w:ascii="Times New Roman" w:hAnsi="Times New Roman" w:cs="Times New Roman"/>
          <w:color w:val="000000"/>
          <w:sz w:val="28"/>
          <w:szCs w:val="28"/>
          <w:bdr w:val="none" w:sz="0" w:space="0" w:color="auto" w:frame="1"/>
        </w:rPr>
        <w:t>763</w:t>
      </w:r>
      <w:r w:rsidRPr="00717859">
        <w:rPr>
          <w:rFonts w:ascii="Times New Roman" w:hAnsi="Times New Roman" w:cs="Times New Roman"/>
          <w:color w:val="000000"/>
          <w:sz w:val="28"/>
          <w:szCs w:val="28"/>
          <w:bdr w:val="none" w:sz="0" w:space="0" w:color="auto" w:frame="1"/>
        </w:rPr>
        <w:t xml:space="preserve"> документ</w:t>
      </w:r>
      <w:proofErr w:type="gramStart"/>
      <w:r w:rsidRPr="00717859">
        <w:rPr>
          <w:rFonts w:ascii="Times New Roman" w:hAnsi="Times New Roman" w:cs="Times New Roman"/>
          <w:color w:val="000000"/>
          <w:sz w:val="28"/>
          <w:szCs w:val="28"/>
          <w:bdr w:val="none" w:sz="0" w:space="0" w:color="auto" w:frame="1"/>
          <w:lang w:val="en-US"/>
        </w:rPr>
        <w:t>a</w:t>
      </w:r>
      <w:proofErr w:type="gramEnd"/>
      <w:r w:rsidRPr="00717859">
        <w:rPr>
          <w:rFonts w:ascii="Times New Roman" w:hAnsi="Times New Roman" w:cs="Times New Roman"/>
          <w:color w:val="000000"/>
          <w:sz w:val="28"/>
          <w:szCs w:val="28"/>
          <w:bdr w:val="none" w:sz="0" w:space="0" w:color="auto" w:frame="1"/>
        </w:rPr>
        <w:t>, 5</w:t>
      </w:r>
      <w:r w:rsidR="00FA41E5" w:rsidRPr="00717859">
        <w:rPr>
          <w:rFonts w:ascii="Times New Roman" w:hAnsi="Times New Roman" w:cs="Times New Roman"/>
          <w:color w:val="000000"/>
          <w:sz w:val="28"/>
          <w:szCs w:val="28"/>
          <w:bdr w:val="none" w:sz="0" w:space="0" w:color="auto" w:frame="1"/>
        </w:rPr>
        <w:t>74</w:t>
      </w:r>
      <w:r w:rsidRPr="00717859">
        <w:rPr>
          <w:rFonts w:ascii="Times New Roman" w:hAnsi="Times New Roman" w:cs="Times New Roman"/>
          <w:color w:val="000000"/>
          <w:sz w:val="28"/>
          <w:szCs w:val="28"/>
          <w:bdr w:val="none" w:sz="0" w:space="0" w:color="auto" w:frame="1"/>
        </w:rPr>
        <w:t xml:space="preserve"> документ</w:t>
      </w:r>
      <w:r w:rsidR="00FA41E5" w:rsidRPr="00717859">
        <w:rPr>
          <w:rFonts w:ascii="Times New Roman" w:hAnsi="Times New Roman" w:cs="Times New Roman"/>
          <w:color w:val="000000"/>
          <w:sz w:val="28"/>
          <w:szCs w:val="28"/>
          <w:bdr w:val="none" w:sz="0" w:space="0" w:color="auto" w:frame="1"/>
        </w:rPr>
        <w:t>а</w:t>
      </w:r>
      <w:r w:rsidRPr="00717859">
        <w:rPr>
          <w:rFonts w:ascii="Times New Roman" w:hAnsi="Times New Roman" w:cs="Times New Roman"/>
          <w:color w:val="000000"/>
          <w:sz w:val="28"/>
          <w:szCs w:val="28"/>
          <w:bdr w:val="none" w:sz="0" w:space="0" w:color="auto" w:frame="1"/>
        </w:rPr>
        <w:t xml:space="preserve"> отправлено исходящей корреспонденции                                                                                                                                                                                                                                                                                                                                                                                                                                                                                                                                                                                                                                                                                                                                                                                                                                                                                                                                                                                                                                                                                                                                                                                                                                                                                                                                                                                                                                                                                                                                                                                                                                                                                                                                                                                                                                                                                                                                                                                                                                                                                                                                                                                                                                                                                                                                                                                                                                                                                                                                                                                                                                                                                                                                                                                                                                                                                                                                                                                                                                                                                                                                                                                                                                                                                                                                                                                                                                                                                                                                                                                                                                                                                                                                                                                                                                                                                                                                                                                                                                                                                                                                                                                                                                                                                                                                                                                                                                                                        </w:t>
      </w:r>
    </w:p>
    <w:p w:rsidR="007B6667" w:rsidRPr="009E36B9" w:rsidRDefault="007B6667" w:rsidP="009E36B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lastRenderedPageBreak/>
        <w:t>В течени</w:t>
      </w:r>
      <w:r w:rsidR="00FA41E5" w:rsidRPr="00717859">
        <w:rPr>
          <w:rFonts w:ascii="Times New Roman" w:hAnsi="Times New Roman" w:cs="Times New Roman"/>
          <w:sz w:val="28"/>
          <w:szCs w:val="28"/>
        </w:rPr>
        <w:t>е</w:t>
      </w:r>
      <w:r w:rsidRPr="00717859">
        <w:rPr>
          <w:rFonts w:ascii="Times New Roman" w:hAnsi="Times New Roman" w:cs="Times New Roman"/>
          <w:sz w:val="28"/>
          <w:szCs w:val="28"/>
        </w:rPr>
        <w:t xml:space="preserve"> всего  2018 года своевременно </w:t>
      </w:r>
      <w:proofErr w:type="gramStart"/>
      <w:r w:rsidRPr="00717859">
        <w:rPr>
          <w:rFonts w:ascii="Times New Roman" w:hAnsi="Times New Roman" w:cs="Times New Roman"/>
          <w:sz w:val="28"/>
          <w:szCs w:val="28"/>
        </w:rPr>
        <w:t>оказывались меры</w:t>
      </w:r>
      <w:proofErr w:type="gramEnd"/>
      <w:r w:rsidRPr="00717859">
        <w:rPr>
          <w:rFonts w:ascii="Times New Roman" w:hAnsi="Times New Roman" w:cs="Times New Roman"/>
          <w:sz w:val="28"/>
          <w:szCs w:val="28"/>
        </w:rPr>
        <w:t xml:space="preserve"> социальной поддержки льготным категориям населения, малоимущим гражданам, семьям, находящимся в трудной жизненной ситуации</w:t>
      </w:r>
      <w:r w:rsidR="009E36B9">
        <w:rPr>
          <w:rFonts w:ascii="Times New Roman" w:hAnsi="Times New Roman" w:cs="Times New Roman"/>
          <w:sz w:val="28"/>
          <w:szCs w:val="28"/>
        </w:rPr>
        <w:t xml:space="preserve"> </w:t>
      </w:r>
      <w:r w:rsidRPr="00717859">
        <w:rPr>
          <w:rFonts w:ascii="Times New Roman" w:hAnsi="Times New Roman" w:cs="Times New Roman"/>
          <w:sz w:val="28"/>
          <w:szCs w:val="28"/>
        </w:rPr>
        <w:t xml:space="preserve">(помощь продуктовыми </w:t>
      </w:r>
      <w:r w:rsidRPr="009E36B9">
        <w:rPr>
          <w:rFonts w:ascii="Times New Roman" w:hAnsi="Times New Roman" w:cs="Times New Roman"/>
          <w:sz w:val="28"/>
          <w:szCs w:val="28"/>
        </w:rPr>
        <w:t>наборами, завоз дров в количестве 34 машин</w:t>
      </w:r>
      <w:r w:rsidR="00FA41E5" w:rsidRPr="009E36B9">
        <w:rPr>
          <w:rFonts w:ascii="Times New Roman" w:hAnsi="Times New Roman" w:cs="Times New Roman"/>
          <w:sz w:val="28"/>
          <w:szCs w:val="28"/>
        </w:rPr>
        <w:t>)</w:t>
      </w:r>
      <w:r w:rsidRPr="009E36B9">
        <w:rPr>
          <w:rFonts w:ascii="Times New Roman" w:hAnsi="Times New Roman" w:cs="Times New Roman"/>
          <w:sz w:val="28"/>
          <w:szCs w:val="28"/>
        </w:rPr>
        <w:t>.</w:t>
      </w:r>
    </w:p>
    <w:p w:rsidR="007B6667" w:rsidRPr="009E36B9" w:rsidRDefault="007B6667" w:rsidP="009E36B9">
      <w:pPr>
        <w:spacing w:after="0" w:line="240" w:lineRule="auto"/>
        <w:ind w:firstLine="567"/>
        <w:jc w:val="both"/>
        <w:rPr>
          <w:rFonts w:ascii="Times New Roman" w:hAnsi="Times New Roman" w:cs="Times New Roman"/>
          <w:sz w:val="28"/>
          <w:szCs w:val="28"/>
        </w:rPr>
      </w:pPr>
      <w:r w:rsidRPr="009E36B9">
        <w:rPr>
          <w:rFonts w:ascii="Times New Roman" w:hAnsi="Times New Roman" w:cs="Times New Roman"/>
          <w:sz w:val="28"/>
          <w:szCs w:val="28"/>
        </w:rPr>
        <w:t>В администрации поселения продолжает работать административная комиссия. За прошедший год выписано 147 предписаний, рассмотрено 23 протоколов, по которым взыскано штрафов на общую сумму 13 тысяч рублей.</w:t>
      </w:r>
    </w:p>
    <w:p w:rsidR="009E36B9" w:rsidRPr="009E36B9" w:rsidRDefault="009E36B9" w:rsidP="009E36B9">
      <w:pPr>
        <w:spacing w:after="0"/>
        <w:ind w:firstLine="540"/>
        <w:jc w:val="both"/>
        <w:rPr>
          <w:rFonts w:ascii="Times New Roman" w:hAnsi="Times New Roman" w:cs="Times New Roman"/>
          <w:color w:val="000000"/>
          <w:sz w:val="28"/>
          <w:szCs w:val="28"/>
        </w:rPr>
      </w:pPr>
      <w:r w:rsidRPr="009E36B9">
        <w:rPr>
          <w:rFonts w:ascii="Times New Roman" w:hAnsi="Times New Roman" w:cs="Times New Roman"/>
          <w:b/>
          <w:color w:val="000000"/>
          <w:sz w:val="28"/>
          <w:szCs w:val="28"/>
        </w:rPr>
        <w:t xml:space="preserve">Большое внимание как всегда уделяется решению социальных вопросов. </w:t>
      </w:r>
      <w:r w:rsidRPr="009E36B9">
        <w:rPr>
          <w:rFonts w:ascii="Times New Roman" w:hAnsi="Times New Roman" w:cs="Times New Roman"/>
          <w:color w:val="000000"/>
          <w:sz w:val="28"/>
          <w:szCs w:val="28"/>
        </w:rPr>
        <w:t xml:space="preserve">Социальная защита населения осуществляется  при помощи социальных работников. Работники  </w:t>
      </w:r>
      <w:r w:rsidR="0042663B">
        <w:rPr>
          <w:rFonts w:ascii="Times New Roman" w:hAnsi="Times New Roman" w:cs="Times New Roman"/>
          <w:color w:val="000000"/>
          <w:sz w:val="28"/>
          <w:szCs w:val="28"/>
        </w:rPr>
        <w:t xml:space="preserve">Южненского </w:t>
      </w:r>
      <w:r w:rsidRPr="009E36B9">
        <w:rPr>
          <w:rFonts w:ascii="Times New Roman" w:hAnsi="Times New Roman" w:cs="Times New Roman"/>
          <w:color w:val="000000"/>
          <w:sz w:val="28"/>
          <w:szCs w:val="28"/>
        </w:rPr>
        <w:t xml:space="preserve">отделения </w:t>
      </w:r>
      <w:r w:rsidR="0042663B">
        <w:rPr>
          <w:rFonts w:ascii="Times New Roman" w:hAnsi="Times New Roman" w:cs="Times New Roman"/>
          <w:color w:val="000000"/>
          <w:sz w:val="28"/>
          <w:szCs w:val="28"/>
        </w:rPr>
        <w:t>Государственного бюджетного учреждения социального обслуживания Краснодарского Края (Белореченский КЦСОН)</w:t>
      </w:r>
      <w:r w:rsidRPr="009E36B9">
        <w:rPr>
          <w:rFonts w:ascii="Times New Roman" w:hAnsi="Times New Roman" w:cs="Times New Roman"/>
          <w:color w:val="000000"/>
          <w:sz w:val="28"/>
          <w:szCs w:val="28"/>
        </w:rPr>
        <w:t>»</w:t>
      </w:r>
      <w:r w:rsidR="001C6020">
        <w:rPr>
          <w:rFonts w:ascii="Times New Roman" w:hAnsi="Times New Roman" w:cs="Times New Roman"/>
          <w:color w:val="000000"/>
          <w:sz w:val="28"/>
          <w:szCs w:val="28"/>
        </w:rPr>
        <w:t>, возглавляемого Курочка Натальей Васильевной</w:t>
      </w:r>
      <w:r w:rsidRPr="009E36B9">
        <w:rPr>
          <w:rFonts w:ascii="Times New Roman" w:hAnsi="Times New Roman" w:cs="Times New Roman"/>
          <w:color w:val="000000"/>
          <w:sz w:val="28"/>
          <w:szCs w:val="28"/>
        </w:rPr>
        <w:t xml:space="preserve">, в составе </w:t>
      </w:r>
      <w:r w:rsidRPr="009E36B9">
        <w:rPr>
          <w:rFonts w:ascii="Times New Roman" w:hAnsi="Times New Roman" w:cs="Times New Roman"/>
          <w:b/>
          <w:color w:val="000000"/>
          <w:sz w:val="28"/>
          <w:szCs w:val="28"/>
        </w:rPr>
        <w:t>1</w:t>
      </w:r>
      <w:r w:rsidR="0042663B">
        <w:rPr>
          <w:rFonts w:ascii="Times New Roman" w:hAnsi="Times New Roman" w:cs="Times New Roman"/>
          <w:b/>
          <w:color w:val="000000"/>
          <w:sz w:val="28"/>
          <w:szCs w:val="28"/>
        </w:rPr>
        <w:t>0</w:t>
      </w:r>
      <w:r w:rsidRPr="009E36B9">
        <w:rPr>
          <w:rFonts w:ascii="Times New Roman" w:hAnsi="Times New Roman" w:cs="Times New Roman"/>
          <w:color w:val="000000"/>
          <w:sz w:val="28"/>
          <w:szCs w:val="28"/>
        </w:rPr>
        <w:t xml:space="preserve"> человек обслуживают </w:t>
      </w:r>
      <w:r w:rsidR="0042663B">
        <w:rPr>
          <w:rFonts w:ascii="Times New Roman" w:hAnsi="Times New Roman" w:cs="Times New Roman"/>
          <w:b/>
          <w:color w:val="000000"/>
          <w:sz w:val="28"/>
          <w:szCs w:val="28"/>
        </w:rPr>
        <w:t>78</w:t>
      </w:r>
      <w:r w:rsidRPr="009E36B9">
        <w:rPr>
          <w:rFonts w:ascii="Times New Roman" w:hAnsi="Times New Roman" w:cs="Times New Roman"/>
          <w:b/>
          <w:color w:val="000000"/>
          <w:sz w:val="28"/>
          <w:szCs w:val="28"/>
        </w:rPr>
        <w:t xml:space="preserve"> </w:t>
      </w:r>
      <w:r w:rsidRPr="009E36B9">
        <w:rPr>
          <w:rFonts w:ascii="Times New Roman" w:hAnsi="Times New Roman" w:cs="Times New Roman"/>
          <w:color w:val="000000"/>
          <w:sz w:val="28"/>
          <w:szCs w:val="28"/>
        </w:rPr>
        <w:t>жител</w:t>
      </w:r>
      <w:r w:rsidR="00B325A9">
        <w:rPr>
          <w:rFonts w:ascii="Times New Roman" w:hAnsi="Times New Roman" w:cs="Times New Roman"/>
          <w:color w:val="000000"/>
          <w:sz w:val="28"/>
          <w:szCs w:val="28"/>
        </w:rPr>
        <w:t>ей</w:t>
      </w:r>
      <w:r w:rsidRPr="009E36B9">
        <w:rPr>
          <w:rFonts w:ascii="Times New Roman" w:hAnsi="Times New Roman" w:cs="Times New Roman"/>
          <w:color w:val="000000"/>
          <w:sz w:val="28"/>
          <w:szCs w:val="28"/>
        </w:rPr>
        <w:t xml:space="preserve"> поселения.</w:t>
      </w:r>
      <w:r w:rsidR="0042663B">
        <w:rPr>
          <w:rFonts w:ascii="Times New Roman" w:hAnsi="Times New Roman" w:cs="Times New Roman"/>
          <w:color w:val="000000"/>
          <w:sz w:val="28"/>
          <w:szCs w:val="28"/>
        </w:rPr>
        <w:t xml:space="preserve"> </w:t>
      </w:r>
      <w:r w:rsidRPr="009E36B9">
        <w:rPr>
          <w:rFonts w:ascii="Times New Roman" w:hAnsi="Times New Roman" w:cs="Times New Roman"/>
          <w:color w:val="000000"/>
          <w:sz w:val="28"/>
          <w:szCs w:val="28"/>
        </w:rPr>
        <w:t xml:space="preserve">В основном это пожилые люди, которым требуется постоянная забота и внимание. </w:t>
      </w:r>
    </w:p>
    <w:p w:rsidR="009E36B9" w:rsidRPr="009E36B9" w:rsidRDefault="009E36B9" w:rsidP="009E36B9">
      <w:pPr>
        <w:spacing w:after="0"/>
        <w:ind w:firstLine="540"/>
        <w:jc w:val="both"/>
        <w:rPr>
          <w:rFonts w:ascii="Times New Roman" w:hAnsi="Times New Roman" w:cs="Times New Roman"/>
          <w:color w:val="000000"/>
          <w:sz w:val="28"/>
          <w:szCs w:val="28"/>
        </w:rPr>
      </w:pPr>
      <w:proofErr w:type="gramStart"/>
      <w:r w:rsidRPr="009E36B9">
        <w:rPr>
          <w:rFonts w:ascii="Times New Roman" w:hAnsi="Times New Roman" w:cs="Times New Roman"/>
          <w:color w:val="000000"/>
          <w:sz w:val="28"/>
          <w:szCs w:val="28"/>
        </w:rPr>
        <w:t>Пользуясь</w:t>
      </w:r>
      <w:proofErr w:type="gramEnd"/>
      <w:r w:rsidRPr="009E36B9">
        <w:rPr>
          <w:rFonts w:ascii="Times New Roman" w:hAnsi="Times New Roman" w:cs="Times New Roman"/>
          <w:color w:val="000000"/>
          <w:sz w:val="28"/>
          <w:szCs w:val="28"/>
        </w:rPr>
        <w:t xml:space="preserve"> случаем, хочется выразить благодарность социальным работникам за помощь, которую они оказывают администрации в работе с населением.</w:t>
      </w:r>
    </w:p>
    <w:p w:rsidR="007B6667" w:rsidRPr="009E36B9" w:rsidRDefault="007B6667" w:rsidP="009E36B9">
      <w:pPr>
        <w:spacing w:after="0"/>
        <w:ind w:firstLine="567"/>
        <w:jc w:val="both"/>
        <w:rPr>
          <w:rFonts w:ascii="Times New Roman" w:hAnsi="Times New Roman" w:cs="Times New Roman"/>
          <w:sz w:val="28"/>
          <w:szCs w:val="28"/>
        </w:rPr>
      </w:pPr>
    </w:p>
    <w:p w:rsidR="007B6667" w:rsidRPr="009E36B9" w:rsidRDefault="007B6667" w:rsidP="009E36B9">
      <w:pPr>
        <w:spacing w:after="0"/>
        <w:ind w:firstLine="567"/>
        <w:jc w:val="center"/>
        <w:rPr>
          <w:rFonts w:ascii="Times New Roman" w:hAnsi="Times New Roman" w:cs="Times New Roman"/>
          <w:b/>
          <w:sz w:val="28"/>
          <w:szCs w:val="28"/>
        </w:rPr>
      </w:pPr>
      <w:r w:rsidRPr="009E36B9">
        <w:rPr>
          <w:rFonts w:ascii="Times New Roman" w:hAnsi="Times New Roman" w:cs="Times New Roman"/>
          <w:b/>
          <w:sz w:val="28"/>
          <w:szCs w:val="28"/>
        </w:rPr>
        <w:t>Бюджетная система.</w:t>
      </w:r>
    </w:p>
    <w:p w:rsidR="00C71FA5" w:rsidRPr="00717859" w:rsidRDefault="00C71FA5" w:rsidP="009E36B9">
      <w:pPr>
        <w:spacing w:after="0"/>
        <w:ind w:firstLine="567"/>
        <w:jc w:val="both"/>
        <w:rPr>
          <w:rFonts w:ascii="Times New Roman" w:hAnsi="Times New Roman" w:cs="Times New Roman"/>
          <w:color w:val="FF0000"/>
          <w:sz w:val="28"/>
          <w:szCs w:val="28"/>
        </w:rPr>
      </w:pPr>
      <w:r w:rsidRPr="009E36B9">
        <w:rPr>
          <w:rFonts w:ascii="Times New Roman" w:hAnsi="Times New Roman" w:cs="Times New Roman"/>
          <w:color w:val="000000"/>
          <w:sz w:val="28"/>
          <w:szCs w:val="28"/>
        </w:rPr>
        <w:t>Формирование бюджета - наиболее важный и сложный вопрос. Финансовая независимость</w:t>
      </w:r>
      <w:r w:rsidRPr="00717859">
        <w:rPr>
          <w:rFonts w:ascii="Times New Roman" w:hAnsi="Times New Roman" w:cs="Times New Roman"/>
          <w:color w:val="000000"/>
          <w:sz w:val="28"/>
          <w:szCs w:val="28"/>
        </w:rPr>
        <w:t xml:space="preserve"> возможна только при условии развитой экономики, но мы стараемся сделать все возможное для привлечения инвесторов, которые могли бы существенно увеличить доходную часть бюджета нашего поселения.</w:t>
      </w:r>
    </w:p>
    <w:p w:rsidR="00C71FA5" w:rsidRPr="00717859" w:rsidRDefault="00C71FA5" w:rsidP="00717859">
      <w:pPr>
        <w:spacing w:after="0"/>
        <w:ind w:firstLine="567"/>
        <w:jc w:val="both"/>
        <w:rPr>
          <w:rFonts w:ascii="Times New Roman" w:hAnsi="Times New Roman" w:cs="Times New Roman"/>
          <w:sz w:val="28"/>
          <w:szCs w:val="28"/>
        </w:rPr>
      </w:pPr>
      <w:proofErr w:type="gramStart"/>
      <w:r w:rsidRPr="00717859">
        <w:rPr>
          <w:rFonts w:ascii="Times New Roman" w:hAnsi="Times New Roman" w:cs="Times New Roman"/>
          <w:sz w:val="28"/>
          <w:szCs w:val="28"/>
        </w:rPr>
        <w:t>В Бюджет Южненского сельского поселения за 201</w:t>
      </w:r>
      <w:r w:rsidR="00875870" w:rsidRPr="00717859">
        <w:rPr>
          <w:rFonts w:ascii="Times New Roman" w:hAnsi="Times New Roman" w:cs="Times New Roman"/>
          <w:sz w:val="28"/>
          <w:szCs w:val="28"/>
        </w:rPr>
        <w:t>8</w:t>
      </w:r>
      <w:r w:rsidRPr="00717859">
        <w:rPr>
          <w:rFonts w:ascii="Times New Roman" w:hAnsi="Times New Roman" w:cs="Times New Roman"/>
          <w:sz w:val="28"/>
          <w:szCs w:val="28"/>
        </w:rPr>
        <w:t xml:space="preserve"> год при годовом плановом назначении </w:t>
      </w:r>
      <w:r w:rsidR="00875870" w:rsidRPr="00717859">
        <w:rPr>
          <w:rFonts w:ascii="Times New Roman" w:hAnsi="Times New Roman" w:cs="Times New Roman"/>
          <w:sz w:val="28"/>
          <w:szCs w:val="28"/>
        </w:rPr>
        <w:t>27 251 600</w:t>
      </w:r>
      <w:r w:rsidRPr="00717859">
        <w:rPr>
          <w:rFonts w:ascii="Times New Roman" w:hAnsi="Times New Roman" w:cs="Times New Roman"/>
          <w:sz w:val="28"/>
          <w:szCs w:val="28"/>
        </w:rPr>
        <w:t xml:space="preserve"> руб. поступило доходов в сумме </w:t>
      </w:r>
      <w:r w:rsidR="00875870" w:rsidRPr="00717859">
        <w:rPr>
          <w:rFonts w:ascii="Times New Roman" w:hAnsi="Times New Roman" w:cs="Times New Roman"/>
          <w:sz w:val="28"/>
          <w:szCs w:val="28"/>
        </w:rPr>
        <w:t>28 272 607</w:t>
      </w:r>
      <w:r w:rsidRPr="00717859">
        <w:rPr>
          <w:rFonts w:ascii="Times New Roman" w:hAnsi="Times New Roman" w:cs="Times New Roman"/>
          <w:sz w:val="28"/>
          <w:szCs w:val="28"/>
        </w:rPr>
        <w:t xml:space="preserve"> руб</w:t>
      </w:r>
      <w:r w:rsidR="00875870" w:rsidRPr="00717859">
        <w:rPr>
          <w:rFonts w:ascii="Times New Roman" w:hAnsi="Times New Roman" w:cs="Times New Roman"/>
          <w:sz w:val="28"/>
          <w:szCs w:val="28"/>
        </w:rPr>
        <w:t>лей,</w:t>
      </w:r>
      <w:r w:rsidRPr="00717859">
        <w:rPr>
          <w:rFonts w:ascii="Times New Roman" w:hAnsi="Times New Roman" w:cs="Times New Roman"/>
          <w:sz w:val="28"/>
          <w:szCs w:val="28"/>
        </w:rPr>
        <w:t xml:space="preserve"> что позволило выполнить бюджетные назначения на 104%.  Основные поступления в бюджет, состоят из налоговых и не налоговых доходов, а это </w:t>
      </w:r>
      <w:r w:rsidR="00875870" w:rsidRPr="00717859">
        <w:rPr>
          <w:rFonts w:ascii="Times New Roman" w:hAnsi="Times New Roman" w:cs="Times New Roman"/>
          <w:sz w:val="28"/>
          <w:szCs w:val="28"/>
        </w:rPr>
        <w:t>41,6</w:t>
      </w:r>
      <w:r w:rsidRPr="00717859">
        <w:rPr>
          <w:rFonts w:ascii="Times New Roman" w:hAnsi="Times New Roman" w:cs="Times New Roman"/>
          <w:sz w:val="28"/>
          <w:szCs w:val="28"/>
        </w:rPr>
        <w:t>% бюджета, но надо отметить, что немаловажная часть доходов  состоит из субсидий, дотаций и межбюджетных трансфертов</w:t>
      </w:r>
      <w:proofErr w:type="gramEnd"/>
      <w:r w:rsidRPr="00717859">
        <w:rPr>
          <w:rFonts w:ascii="Times New Roman" w:hAnsi="Times New Roman" w:cs="Times New Roman"/>
          <w:sz w:val="28"/>
          <w:szCs w:val="28"/>
        </w:rPr>
        <w:t xml:space="preserve"> из других уровней бюджетов, что позволяет осуществлять возложенные на нас полномочия.</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color w:val="000000"/>
          <w:sz w:val="28"/>
          <w:szCs w:val="28"/>
        </w:rPr>
        <w:t xml:space="preserve">В бюджет поселения  мобилизовано </w:t>
      </w:r>
      <w:r w:rsidRPr="00717859">
        <w:rPr>
          <w:rFonts w:ascii="Times New Roman" w:hAnsi="Times New Roman" w:cs="Times New Roman"/>
          <w:sz w:val="28"/>
          <w:szCs w:val="28"/>
        </w:rPr>
        <w:t>налоговых и неналоговых сре</w:t>
      </w:r>
      <w:proofErr w:type="gramStart"/>
      <w:r w:rsidRPr="00717859">
        <w:rPr>
          <w:rFonts w:ascii="Times New Roman" w:hAnsi="Times New Roman" w:cs="Times New Roman"/>
          <w:sz w:val="28"/>
          <w:szCs w:val="28"/>
        </w:rPr>
        <w:t>дств в с</w:t>
      </w:r>
      <w:proofErr w:type="gramEnd"/>
      <w:r w:rsidRPr="00717859">
        <w:rPr>
          <w:rFonts w:ascii="Times New Roman" w:hAnsi="Times New Roman" w:cs="Times New Roman"/>
          <w:sz w:val="28"/>
          <w:szCs w:val="28"/>
        </w:rPr>
        <w:t xml:space="preserve">умме 11 </w:t>
      </w:r>
      <w:r w:rsidR="00875870" w:rsidRPr="00717859">
        <w:rPr>
          <w:rFonts w:ascii="Times New Roman" w:hAnsi="Times New Roman" w:cs="Times New Roman"/>
          <w:sz w:val="28"/>
          <w:szCs w:val="28"/>
        </w:rPr>
        <w:t>733107</w:t>
      </w:r>
      <w:r w:rsidRPr="00717859">
        <w:rPr>
          <w:rFonts w:ascii="Times New Roman" w:hAnsi="Times New Roman" w:cs="Times New Roman"/>
          <w:sz w:val="28"/>
          <w:szCs w:val="28"/>
        </w:rPr>
        <w:t xml:space="preserve"> рубл</w:t>
      </w:r>
      <w:r w:rsidR="00875870" w:rsidRPr="00717859">
        <w:rPr>
          <w:rFonts w:ascii="Times New Roman" w:hAnsi="Times New Roman" w:cs="Times New Roman"/>
          <w:sz w:val="28"/>
          <w:szCs w:val="28"/>
        </w:rPr>
        <w:t>ей</w:t>
      </w:r>
      <w:r w:rsidRPr="00717859">
        <w:rPr>
          <w:rFonts w:ascii="Times New Roman" w:hAnsi="Times New Roman" w:cs="Times New Roman"/>
          <w:sz w:val="28"/>
          <w:szCs w:val="28"/>
        </w:rPr>
        <w:t>, темп роста к прошлому году составляет 99,</w:t>
      </w:r>
      <w:r w:rsidR="00875870" w:rsidRPr="00717859">
        <w:rPr>
          <w:rFonts w:ascii="Times New Roman" w:hAnsi="Times New Roman" w:cs="Times New Roman"/>
          <w:sz w:val="28"/>
          <w:szCs w:val="28"/>
        </w:rPr>
        <w:t>3</w:t>
      </w:r>
      <w:r w:rsidRPr="00717859">
        <w:rPr>
          <w:rFonts w:ascii="Times New Roman" w:hAnsi="Times New Roman" w:cs="Times New Roman"/>
          <w:sz w:val="28"/>
          <w:szCs w:val="28"/>
        </w:rPr>
        <w:t xml:space="preserve">%. </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Из них:</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 налог на доходы физических лиц получен в сумме </w:t>
      </w:r>
      <w:r w:rsidR="00875870" w:rsidRPr="00717859">
        <w:rPr>
          <w:rFonts w:ascii="Times New Roman" w:hAnsi="Times New Roman" w:cs="Times New Roman"/>
          <w:sz w:val="28"/>
          <w:szCs w:val="28"/>
        </w:rPr>
        <w:t>3 062 780</w:t>
      </w:r>
      <w:r w:rsidRPr="00717859">
        <w:rPr>
          <w:rFonts w:ascii="Times New Roman" w:hAnsi="Times New Roman" w:cs="Times New Roman"/>
          <w:sz w:val="28"/>
          <w:szCs w:val="28"/>
        </w:rPr>
        <w:t xml:space="preserve"> рублей, темп роста к прошлому году составил </w:t>
      </w:r>
      <w:r w:rsidR="00875870" w:rsidRPr="00717859">
        <w:rPr>
          <w:rFonts w:ascii="Times New Roman" w:hAnsi="Times New Roman" w:cs="Times New Roman"/>
          <w:sz w:val="28"/>
          <w:szCs w:val="28"/>
        </w:rPr>
        <w:t xml:space="preserve">108,1 </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lastRenderedPageBreak/>
        <w:t xml:space="preserve">- акцизы по подакцизным товарам получен в сумме </w:t>
      </w:r>
      <w:r w:rsidR="00875870" w:rsidRPr="00717859">
        <w:rPr>
          <w:rFonts w:ascii="Times New Roman" w:hAnsi="Times New Roman" w:cs="Times New Roman"/>
          <w:sz w:val="28"/>
          <w:szCs w:val="28"/>
        </w:rPr>
        <w:t>2 804 065</w:t>
      </w:r>
      <w:r w:rsidRPr="00717859">
        <w:rPr>
          <w:rFonts w:ascii="Times New Roman" w:hAnsi="Times New Roman" w:cs="Times New Roman"/>
          <w:sz w:val="28"/>
          <w:szCs w:val="28"/>
        </w:rPr>
        <w:t xml:space="preserve"> рубл</w:t>
      </w:r>
      <w:r w:rsidR="00875870" w:rsidRPr="00717859">
        <w:rPr>
          <w:rFonts w:ascii="Times New Roman" w:hAnsi="Times New Roman" w:cs="Times New Roman"/>
          <w:sz w:val="28"/>
          <w:szCs w:val="28"/>
        </w:rPr>
        <w:t>ей</w:t>
      </w:r>
      <w:r w:rsidRPr="00717859">
        <w:rPr>
          <w:rFonts w:ascii="Times New Roman" w:hAnsi="Times New Roman" w:cs="Times New Roman"/>
          <w:sz w:val="28"/>
          <w:szCs w:val="28"/>
        </w:rPr>
        <w:t xml:space="preserve">, темп роста к прошлому году составил </w:t>
      </w:r>
      <w:r w:rsidR="00875870" w:rsidRPr="00717859">
        <w:rPr>
          <w:rFonts w:ascii="Times New Roman" w:hAnsi="Times New Roman" w:cs="Times New Roman"/>
          <w:sz w:val="28"/>
          <w:szCs w:val="28"/>
        </w:rPr>
        <w:t>144,3</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налог на имущество физических лиц получен в сумме 1</w:t>
      </w:r>
      <w:r w:rsidR="00875870" w:rsidRPr="00717859">
        <w:rPr>
          <w:rFonts w:ascii="Times New Roman" w:hAnsi="Times New Roman" w:cs="Times New Roman"/>
          <w:sz w:val="28"/>
          <w:szCs w:val="28"/>
        </w:rPr>
        <w:t> </w:t>
      </w:r>
      <w:r w:rsidRPr="00717859">
        <w:rPr>
          <w:rFonts w:ascii="Times New Roman" w:hAnsi="Times New Roman" w:cs="Times New Roman"/>
          <w:sz w:val="28"/>
          <w:szCs w:val="28"/>
        </w:rPr>
        <w:t>69</w:t>
      </w:r>
      <w:r w:rsidR="00875870" w:rsidRPr="00717859">
        <w:rPr>
          <w:rFonts w:ascii="Times New Roman" w:hAnsi="Times New Roman" w:cs="Times New Roman"/>
          <w:sz w:val="28"/>
          <w:szCs w:val="28"/>
        </w:rPr>
        <w:t>0 758</w:t>
      </w:r>
      <w:r w:rsidRPr="00717859">
        <w:rPr>
          <w:rFonts w:ascii="Times New Roman" w:hAnsi="Times New Roman" w:cs="Times New Roman"/>
          <w:sz w:val="28"/>
          <w:szCs w:val="28"/>
        </w:rPr>
        <w:t xml:space="preserve">  рублей, темп роста к прошлому году составил </w:t>
      </w:r>
      <w:r w:rsidR="00875870" w:rsidRPr="00717859">
        <w:rPr>
          <w:rFonts w:ascii="Times New Roman" w:hAnsi="Times New Roman" w:cs="Times New Roman"/>
          <w:sz w:val="28"/>
          <w:szCs w:val="28"/>
        </w:rPr>
        <w:t xml:space="preserve">99,7 </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 налог на землю получен в сумме </w:t>
      </w:r>
      <w:r w:rsidR="00875870" w:rsidRPr="00717859">
        <w:rPr>
          <w:rFonts w:ascii="Times New Roman" w:hAnsi="Times New Roman" w:cs="Times New Roman"/>
          <w:sz w:val="28"/>
          <w:szCs w:val="28"/>
        </w:rPr>
        <w:t>3 423 560</w:t>
      </w:r>
      <w:r w:rsidRPr="00717859">
        <w:rPr>
          <w:rFonts w:ascii="Times New Roman" w:hAnsi="Times New Roman" w:cs="Times New Roman"/>
          <w:sz w:val="28"/>
          <w:szCs w:val="28"/>
        </w:rPr>
        <w:t xml:space="preserve"> рублей, темп роста к прошлому году составил </w:t>
      </w:r>
      <w:r w:rsidR="00875870" w:rsidRPr="00717859">
        <w:rPr>
          <w:rFonts w:ascii="Times New Roman" w:hAnsi="Times New Roman" w:cs="Times New Roman"/>
          <w:sz w:val="28"/>
          <w:szCs w:val="28"/>
        </w:rPr>
        <w:t xml:space="preserve">83,4 </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 доходы от сдачи в аренду имущества в сумме </w:t>
      </w:r>
      <w:r w:rsidR="00875870" w:rsidRPr="00717859">
        <w:rPr>
          <w:rFonts w:ascii="Times New Roman" w:hAnsi="Times New Roman" w:cs="Times New Roman"/>
          <w:sz w:val="28"/>
          <w:szCs w:val="28"/>
        </w:rPr>
        <w:t>458 760</w:t>
      </w:r>
      <w:r w:rsidRPr="00717859">
        <w:rPr>
          <w:rFonts w:ascii="Times New Roman" w:hAnsi="Times New Roman" w:cs="Times New Roman"/>
          <w:sz w:val="28"/>
          <w:szCs w:val="28"/>
        </w:rPr>
        <w:t xml:space="preserve"> рублей, темп роста к прошлому году составил</w:t>
      </w:r>
      <w:r w:rsidR="00875870" w:rsidRPr="00717859">
        <w:rPr>
          <w:rFonts w:ascii="Times New Roman" w:hAnsi="Times New Roman" w:cs="Times New Roman"/>
          <w:sz w:val="28"/>
          <w:szCs w:val="28"/>
        </w:rPr>
        <w:t xml:space="preserve"> 87 </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 единый сельскохозяйственный налог в сумме </w:t>
      </w:r>
      <w:r w:rsidR="00875870" w:rsidRPr="00717859">
        <w:rPr>
          <w:rFonts w:ascii="Times New Roman" w:hAnsi="Times New Roman" w:cs="Times New Roman"/>
          <w:sz w:val="28"/>
          <w:szCs w:val="28"/>
        </w:rPr>
        <w:t>29 721</w:t>
      </w:r>
      <w:r w:rsidRPr="00717859">
        <w:rPr>
          <w:rFonts w:ascii="Times New Roman" w:hAnsi="Times New Roman" w:cs="Times New Roman"/>
          <w:sz w:val="28"/>
          <w:szCs w:val="28"/>
        </w:rPr>
        <w:t xml:space="preserve"> руб</w:t>
      </w:r>
      <w:r w:rsidR="00875870" w:rsidRPr="00717859">
        <w:rPr>
          <w:rFonts w:ascii="Times New Roman" w:hAnsi="Times New Roman" w:cs="Times New Roman"/>
          <w:sz w:val="28"/>
          <w:szCs w:val="28"/>
        </w:rPr>
        <w:t>ль</w:t>
      </w:r>
      <w:r w:rsidRPr="00717859">
        <w:rPr>
          <w:rFonts w:ascii="Times New Roman" w:hAnsi="Times New Roman" w:cs="Times New Roman"/>
          <w:sz w:val="28"/>
          <w:szCs w:val="28"/>
        </w:rPr>
        <w:t xml:space="preserve">, темп роста к прошлому году составил </w:t>
      </w:r>
      <w:r w:rsidR="00875870" w:rsidRPr="00717859">
        <w:rPr>
          <w:rFonts w:ascii="Times New Roman" w:hAnsi="Times New Roman" w:cs="Times New Roman"/>
          <w:sz w:val="28"/>
          <w:szCs w:val="28"/>
        </w:rPr>
        <w:t>90,5</w:t>
      </w:r>
      <w:r w:rsidRPr="00717859">
        <w:rPr>
          <w:rFonts w:ascii="Times New Roman" w:hAnsi="Times New Roman" w:cs="Times New Roman"/>
          <w:sz w:val="28"/>
          <w:szCs w:val="28"/>
        </w:rPr>
        <w:t>%</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 денежн</w:t>
      </w:r>
      <w:r w:rsidR="00875870" w:rsidRPr="00717859">
        <w:rPr>
          <w:rFonts w:ascii="Times New Roman" w:hAnsi="Times New Roman" w:cs="Times New Roman"/>
          <w:sz w:val="28"/>
          <w:szCs w:val="28"/>
        </w:rPr>
        <w:t>ые</w:t>
      </w:r>
      <w:r w:rsidRPr="00717859">
        <w:rPr>
          <w:rFonts w:ascii="Times New Roman" w:hAnsi="Times New Roman" w:cs="Times New Roman"/>
          <w:sz w:val="28"/>
          <w:szCs w:val="28"/>
        </w:rPr>
        <w:t xml:space="preserve"> взыскани</w:t>
      </w:r>
      <w:r w:rsidR="00875870" w:rsidRPr="00717859">
        <w:rPr>
          <w:rFonts w:ascii="Times New Roman" w:hAnsi="Times New Roman" w:cs="Times New Roman"/>
          <w:sz w:val="28"/>
          <w:szCs w:val="28"/>
        </w:rPr>
        <w:t>я</w:t>
      </w:r>
      <w:r w:rsidRPr="00717859">
        <w:rPr>
          <w:rFonts w:ascii="Times New Roman" w:hAnsi="Times New Roman" w:cs="Times New Roman"/>
          <w:sz w:val="28"/>
          <w:szCs w:val="28"/>
        </w:rPr>
        <w:t xml:space="preserve"> (штраф</w:t>
      </w:r>
      <w:r w:rsidR="00875870" w:rsidRPr="00717859">
        <w:rPr>
          <w:rFonts w:ascii="Times New Roman" w:hAnsi="Times New Roman" w:cs="Times New Roman"/>
          <w:sz w:val="28"/>
          <w:szCs w:val="28"/>
        </w:rPr>
        <w:t>ы</w:t>
      </w:r>
      <w:r w:rsidRPr="00717859">
        <w:rPr>
          <w:rFonts w:ascii="Times New Roman" w:hAnsi="Times New Roman" w:cs="Times New Roman"/>
          <w:sz w:val="28"/>
          <w:szCs w:val="28"/>
        </w:rPr>
        <w:t xml:space="preserve">) в сумме </w:t>
      </w:r>
      <w:r w:rsidR="00875870" w:rsidRPr="00717859">
        <w:rPr>
          <w:rFonts w:ascii="Times New Roman" w:hAnsi="Times New Roman" w:cs="Times New Roman"/>
          <w:sz w:val="28"/>
          <w:szCs w:val="28"/>
        </w:rPr>
        <w:t>3 000</w:t>
      </w:r>
      <w:r w:rsidRPr="00717859">
        <w:rPr>
          <w:rFonts w:ascii="Times New Roman" w:hAnsi="Times New Roman" w:cs="Times New Roman"/>
          <w:sz w:val="28"/>
          <w:szCs w:val="28"/>
        </w:rPr>
        <w:t xml:space="preserve"> рублей.</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Ежегодно администрацией поселения проводится работа по увеличению поступления дополнительных доходных источников за счет недоимки прошлых лет.</w:t>
      </w:r>
    </w:p>
    <w:p w:rsidR="00C71FA5" w:rsidRPr="00717859" w:rsidRDefault="00C71FA5" w:rsidP="00717859">
      <w:pPr>
        <w:spacing w:after="0"/>
        <w:ind w:firstLine="567"/>
        <w:jc w:val="both"/>
        <w:rPr>
          <w:rFonts w:ascii="Times New Roman" w:hAnsi="Times New Roman" w:cs="Times New Roman"/>
          <w:sz w:val="28"/>
          <w:szCs w:val="28"/>
        </w:rPr>
      </w:pPr>
      <w:r w:rsidRPr="00717859">
        <w:rPr>
          <w:rFonts w:ascii="Times New Roman" w:hAnsi="Times New Roman" w:cs="Times New Roman"/>
          <w:sz w:val="28"/>
          <w:szCs w:val="28"/>
        </w:rPr>
        <w:t>В течение 201</w:t>
      </w:r>
      <w:r w:rsidR="00875870" w:rsidRPr="00717859">
        <w:rPr>
          <w:rFonts w:ascii="Times New Roman" w:hAnsi="Times New Roman" w:cs="Times New Roman"/>
          <w:sz w:val="28"/>
          <w:szCs w:val="28"/>
        </w:rPr>
        <w:t>8</w:t>
      </w:r>
      <w:r w:rsidRPr="00717859">
        <w:rPr>
          <w:rFonts w:ascii="Times New Roman" w:hAnsi="Times New Roman" w:cs="Times New Roman"/>
          <w:sz w:val="28"/>
          <w:szCs w:val="28"/>
        </w:rPr>
        <w:t xml:space="preserve"> года специалистами администрацией Южненского поселения проведено 48 заседаний комиссии по укреплению налоговой и бюджетной дисциплины поселения. Было приглашено и заслушано более </w:t>
      </w:r>
      <w:r w:rsidR="00875870" w:rsidRPr="00717859">
        <w:rPr>
          <w:rFonts w:ascii="Times New Roman" w:hAnsi="Times New Roman" w:cs="Times New Roman"/>
          <w:sz w:val="28"/>
          <w:szCs w:val="28"/>
        </w:rPr>
        <w:t>18</w:t>
      </w:r>
      <w:r w:rsidRPr="00717859">
        <w:rPr>
          <w:rFonts w:ascii="Times New Roman" w:hAnsi="Times New Roman" w:cs="Times New Roman"/>
          <w:sz w:val="28"/>
          <w:szCs w:val="28"/>
        </w:rPr>
        <w:t>0 налогоплательщиков. В  результате заседаний комиссии было погашено                    более 250 тыс. руб. недоимки.</w:t>
      </w:r>
    </w:p>
    <w:p w:rsidR="00C71FA5" w:rsidRPr="00717859" w:rsidRDefault="00C71FA5" w:rsidP="00717859">
      <w:pPr>
        <w:spacing w:after="0"/>
        <w:ind w:firstLine="567"/>
        <w:jc w:val="both"/>
        <w:rPr>
          <w:rFonts w:ascii="Times New Roman" w:hAnsi="Times New Roman" w:cs="Times New Roman"/>
          <w:color w:val="FF0000"/>
          <w:sz w:val="28"/>
          <w:szCs w:val="28"/>
        </w:rPr>
      </w:pPr>
      <w:r w:rsidRPr="00717859">
        <w:rPr>
          <w:rFonts w:ascii="Times New Roman" w:hAnsi="Times New Roman" w:cs="Times New Roman"/>
          <w:sz w:val="28"/>
          <w:szCs w:val="28"/>
        </w:rPr>
        <w:t>Общие расходы бюджета в 201</w:t>
      </w:r>
      <w:r w:rsidR="00875870" w:rsidRPr="00717859">
        <w:rPr>
          <w:rFonts w:ascii="Times New Roman" w:hAnsi="Times New Roman" w:cs="Times New Roman"/>
          <w:sz w:val="28"/>
          <w:szCs w:val="28"/>
        </w:rPr>
        <w:t>8</w:t>
      </w:r>
      <w:r w:rsidRPr="00717859">
        <w:rPr>
          <w:rFonts w:ascii="Times New Roman" w:hAnsi="Times New Roman" w:cs="Times New Roman"/>
          <w:sz w:val="28"/>
          <w:szCs w:val="28"/>
        </w:rPr>
        <w:t xml:space="preserve"> году были запланированы в размере </w:t>
      </w:r>
      <w:r w:rsidR="00875870" w:rsidRPr="00717859">
        <w:rPr>
          <w:rFonts w:ascii="Times New Roman" w:hAnsi="Times New Roman" w:cs="Times New Roman"/>
          <w:sz w:val="28"/>
          <w:szCs w:val="28"/>
        </w:rPr>
        <w:t>28 837 463,58</w:t>
      </w:r>
      <w:r w:rsidRPr="00717859">
        <w:rPr>
          <w:rFonts w:ascii="Times New Roman" w:hAnsi="Times New Roman" w:cs="Times New Roman"/>
          <w:sz w:val="28"/>
          <w:szCs w:val="28"/>
        </w:rPr>
        <w:t xml:space="preserve"> руб. Фактические расходы составили </w:t>
      </w:r>
      <w:r w:rsidR="00875870" w:rsidRPr="00717859">
        <w:rPr>
          <w:rFonts w:ascii="Times New Roman" w:hAnsi="Times New Roman" w:cs="Times New Roman"/>
          <w:sz w:val="28"/>
          <w:szCs w:val="28"/>
        </w:rPr>
        <w:t>27 585 609,34</w:t>
      </w:r>
      <w:r w:rsidRPr="00717859">
        <w:rPr>
          <w:rFonts w:ascii="Times New Roman" w:hAnsi="Times New Roman" w:cs="Times New Roman"/>
          <w:sz w:val="28"/>
          <w:szCs w:val="28"/>
        </w:rPr>
        <w:t xml:space="preserve"> руб</w:t>
      </w:r>
      <w:r w:rsidR="00875870" w:rsidRPr="00717859">
        <w:rPr>
          <w:rFonts w:ascii="Times New Roman" w:hAnsi="Times New Roman" w:cs="Times New Roman"/>
          <w:sz w:val="28"/>
          <w:szCs w:val="28"/>
        </w:rPr>
        <w:t>.</w:t>
      </w:r>
      <w:r w:rsidRPr="00717859">
        <w:rPr>
          <w:rFonts w:ascii="Times New Roman" w:hAnsi="Times New Roman" w:cs="Times New Roman"/>
          <w:sz w:val="28"/>
          <w:szCs w:val="28"/>
        </w:rPr>
        <w:t>, что составляет 9</w:t>
      </w:r>
      <w:r w:rsidR="00875870" w:rsidRPr="00717859">
        <w:rPr>
          <w:rFonts w:ascii="Times New Roman" w:hAnsi="Times New Roman" w:cs="Times New Roman"/>
          <w:sz w:val="28"/>
          <w:szCs w:val="28"/>
        </w:rPr>
        <w:t>6</w:t>
      </w:r>
      <w:r w:rsidRPr="00717859">
        <w:rPr>
          <w:rFonts w:ascii="Times New Roman" w:hAnsi="Times New Roman" w:cs="Times New Roman"/>
          <w:sz w:val="28"/>
          <w:szCs w:val="28"/>
        </w:rPr>
        <w:t>% от плановых назначений.</w:t>
      </w:r>
      <w:r w:rsidRPr="00717859">
        <w:rPr>
          <w:rFonts w:ascii="Times New Roman" w:hAnsi="Times New Roman" w:cs="Times New Roman"/>
          <w:color w:val="FF0000"/>
          <w:sz w:val="28"/>
          <w:szCs w:val="28"/>
        </w:rPr>
        <w:t xml:space="preserve"> </w:t>
      </w:r>
    </w:p>
    <w:p w:rsidR="007B6667" w:rsidRPr="00717859" w:rsidRDefault="007B6667" w:rsidP="00717859">
      <w:pPr>
        <w:spacing w:after="0"/>
        <w:jc w:val="center"/>
        <w:rPr>
          <w:rFonts w:ascii="Times New Roman" w:hAnsi="Times New Roman" w:cs="Times New Roman"/>
          <w:b/>
          <w:sz w:val="28"/>
          <w:szCs w:val="28"/>
        </w:rPr>
      </w:pPr>
    </w:p>
    <w:p w:rsidR="007B6667" w:rsidRPr="00717859" w:rsidRDefault="007B6667" w:rsidP="00717859">
      <w:pPr>
        <w:spacing w:after="0"/>
        <w:jc w:val="center"/>
        <w:rPr>
          <w:rFonts w:ascii="Times New Roman" w:hAnsi="Times New Roman" w:cs="Times New Roman"/>
          <w:b/>
          <w:sz w:val="28"/>
          <w:szCs w:val="28"/>
        </w:rPr>
      </w:pPr>
      <w:r w:rsidRPr="00717859">
        <w:rPr>
          <w:rFonts w:ascii="Times New Roman" w:hAnsi="Times New Roman" w:cs="Times New Roman"/>
          <w:b/>
          <w:sz w:val="28"/>
          <w:szCs w:val="28"/>
        </w:rPr>
        <w:t>Земельные и имущественные вопросы.</w:t>
      </w:r>
    </w:p>
    <w:p w:rsidR="00FA41E5" w:rsidRPr="00717859" w:rsidRDefault="00FA41E5" w:rsidP="00717859">
      <w:pPr>
        <w:spacing w:after="0"/>
        <w:ind w:firstLine="540"/>
        <w:jc w:val="center"/>
        <w:rPr>
          <w:rFonts w:ascii="Times New Roman" w:eastAsia="Calibri" w:hAnsi="Times New Roman" w:cs="Times New Roman"/>
          <w:b/>
          <w:sz w:val="28"/>
          <w:szCs w:val="28"/>
        </w:rPr>
      </w:pPr>
    </w:p>
    <w:p w:rsidR="00FA41E5" w:rsidRPr="00717859" w:rsidRDefault="00FA41E5" w:rsidP="00717859">
      <w:pPr>
        <w:spacing w:after="0"/>
        <w:ind w:right="-1" w:firstLine="709"/>
        <w:jc w:val="both"/>
        <w:rPr>
          <w:rFonts w:ascii="Times New Roman" w:eastAsia="Calibri" w:hAnsi="Times New Roman" w:cs="Times New Roman"/>
          <w:sz w:val="28"/>
          <w:szCs w:val="28"/>
          <w:lang w:eastAsia="ar-SA"/>
        </w:rPr>
      </w:pPr>
      <w:r w:rsidRPr="00717859">
        <w:rPr>
          <w:rFonts w:ascii="Times New Roman" w:eastAsia="Calibri" w:hAnsi="Times New Roman" w:cs="Times New Roman"/>
          <w:sz w:val="28"/>
          <w:szCs w:val="28"/>
          <w:lang w:eastAsia="ar-SA"/>
        </w:rPr>
        <w:t xml:space="preserve">Поселки Южный, Заречный и Новый имеют достаточно развитую сеть предприятий и учреждений бытового обслуживания и торговли. На территории поселения расположены 43 объекта дорожного сервиса, из них: 2 столовых, 1 кафе (бистро), 3 АЗС, 29 магазинов, 1 аптека и 7 объектов бытового обслуживания. </w:t>
      </w:r>
    </w:p>
    <w:p w:rsidR="00FA41E5" w:rsidRPr="00717859" w:rsidRDefault="00FA41E5" w:rsidP="00717859">
      <w:pPr>
        <w:spacing w:after="0"/>
        <w:ind w:firstLine="720"/>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В проекте генерального плана Южненского сельского поселения Белореченского района поставлены задачи по увеличению жилищного фонда, строительству объектов социальной сферы и производственных объектов, в виду того, что они обеспечивают реализацию муниципальных, краевых, федеральных целевых программ, создания благоприятных условий жизнедеятельности на территории населенных пунктов Южненского сельского поселения Белореченского района.</w:t>
      </w:r>
    </w:p>
    <w:p w:rsidR="00FA41E5" w:rsidRPr="00717859" w:rsidRDefault="00FA41E5" w:rsidP="00717859">
      <w:pPr>
        <w:spacing w:after="0"/>
        <w:ind w:firstLine="540"/>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За год было согласовано гражданам более 30 заявлений о предварительном согласовании земельных участков для оформления в </w:t>
      </w:r>
      <w:r w:rsidRPr="00717859">
        <w:rPr>
          <w:rFonts w:ascii="Times New Roman" w:eastAsia="Calibri" w:hAnsi="Times New Roman" w:cs="Times New Roman"/>
          <w:sz w:val="28"/>
          <w:szCs w:val="28"/>
        </w:rPr>
        <w:lastRenderedPageBreak/>
        <w:t xml:space="preserve">аренду, как для индивидуального жилищного строительства, ведения ЛПХ, так и для </w:t>
      </w:r>
      <w:proofErr w:type="spellStart"/>
      <w:r w:rsidRPr="00717859">
        <w:rPr>
          <w:rFonts w:ascii="Times New Roman" w:eastAsia="Calibri" w:hAnsi="Times New Roman" w:cs="Times New Roman"/>
          <w:sz w:val="28"/>
          <w:szCs w:val="28"/>
        </w:rPr>
        <w:t>сельхозиспользования</w:t>
      </w:r>
      <w:proofErr w:type="spellEnd"/>
      <w:r w:rsidRPr="00717859">
        <w:rPr>
          <w:rFonts w:ascii="Times New Roman" w:eastAsia="Calibri" w:hAnsi="Times New Roman" w:cs="Times New Roman"/>
          <w:sz w:val="28"/>
          <w:szCs w:val="28"/>
        </w:rPr>
        <w:t xml:space="preserve">. Проводилась работа по оформлению земельных участков под артезианскими скважинами поселков Южного и Заречного, спортивных площадок в поселках Южном и Заречном, для размещения сквера в поселке Новом и Дома культуры в поселке Южном.  </w:t>
      </w:r>
    </w:p>
    <w:p w:rsidR="00FA41E5" w:rsidRPr="00717859" w:rsidRDefault="00FA41E5" w:rsidP="00717859">
      <w:pPr>
        <w:spacing w:after="0"/>
        <w:ind w:firstLine="540"/>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Администрацией за год было выдано 17 порубочных билетов на вырубку аварийных зеленых насаждений, 7 ордеров по выдаче разрешений на производство земляных работ, 32 выписки из похозяйственных книг о наличии земельных участков у граждан.</w:t>
      </w:r>
    </w:p>
    <w:p w:rsidR="00FA41E5" w:rsidRPr="00717859" w:rsidRDefault="00FA41E5" w:rsidP="00717859">
      <w:pPr>
        <w:spacing w:after="0"/>
        <w:ind w:firstLine="540"/>
        <w:jc w:val="both"/>
        <w:rPr>
          <w:rFonts w:ascii="Times New Roman" w:eastAsia="Calibri" w:hAnsi="Times New Roman" w:cs="Times New Roman"/>
          <w:sz w:val="28"/>
          <w:szCs w:val="28"/>
        </w:rPr>
      </w:pPr>
      <w:r w:rsidRPr="00705F63">
        <w:rPr>
          <w:rFonts w:ascii="Times New Roman" w:eastAsia="Calibri" w:hAnsi="Times New Roman" w:cs="Times New Roman"/>
          <w:sz w:val="28"/>
          <w:szCs w:val="28"/>
        </w:rPr>
        <w:t>В 2018 году администрация поселения продолжила работу по программе «</w:t>
      </w:r>
      <w:r w:rsidRPr="00705F63">
        <w:rPr>
          <w:rFonts w:ascii="Times New Roman" w:eastAsia="Calibri" w:hAnsi="Times New Roman" w:cs="Times New Roman"/>
          <w:bCs/>
          <w:sz w:val="28"/>
          <w:szCs w:val="28"/>
        </w:rPr>
        <w:t xml:space="preserve">Формирование современной городской среды Южненского сельского поселения Белореченского района </w:t>
      </w:r>
      <w:r w:rsidRPr="00705F63">
        <w:rPr>
          <w:rFonts w:ascii="Times New Roman" w:eastAsia="Calibri" w:hAnsi="Times New Roman" w:cs="Times New Roman"/>
          <w:sz w:val="28"/>
          <w:szCs w:val="28"/>
        </w:rPr>
        <w:t>на 2018 - 2022 годы». Был</w:t>
      </w:r>
      <w:r w:rsidRPr="00717859">
        <w:rPr>
          <w:rFonts w:ascii="Times New Roman" w:eastAsia="Calibri" w:hAnsi="Times New Roman" w:cs="Times New Roman"/>
          <w:sz w:val="28"/>
          <w:szCs w:val="28"/>
        </w:rPr>
        <w:t xml:space="preserve"> подготовлен дизайн-проект сквера поселка Новый ул</w:t>
      </w:r>
      <w:proofErr w:type="gramStart"/>
      <w:r w:rsidRPr="00717859">
        <w:rPr>
          <w:rFonts w:ascii="Times New Roman" w:eastAsia="Calibri" w:hAnsi="Times New Roman" w:cs="Times New Roman"/>
          <w:sz w:val="28"/>
          <w:szCs w:val="28"/>
        </w:rPr>
        <w:t>.Е</w:t>
      </w:r>
      <w:proofErr w:type="gramEnd"/>
      <w:r w:rsidRPr="00717859">
        <w:rPr>
          <w:rFonts w:ascii="Times New Roman" w:eastAsia="Calibri" w:hAnsi="Times New Roman" w:cs="Times New Roman"/>
          <w:sz w:val="28"/>
          <w:szCs w:val="28"/>
        </w:rPr>
        <w:t xml:space="preserve">сенина -ул.Малая, который находится на стадии согласования в Департаменте по архитектуре и градостроительству Краснодарского края.  </w:t>
      </w:r>
    </w:p>
    <w:p w:rsidR="00FA41E5" w:rsidRPr="00717859" w:rsidRDefault="00FA41E5" w:rsidP="00717859">
      <w:pPr>
        <w:spacing w:after="0"/>
        <w:ind w:firstLine="540"/>
        <w:jc w:val="both"/>
        <w:rPr>
          <w:rFonts w:ascii="Times New Roman" w:eastAsia="Calibri" w:hAnsi="Times New Roman" w:cs="Times New Roman"/>
          <w:bCs/>
          <w:sz w:val="28"/>
          <w:szCs w:val="28"/>
        </w:rPr>
      </w:pPr>
      <w:r w:rsidRPr="00717859">
        <w:rPr>
          <w:rFonts w:ascii="Times New Roman" w:eastAsia="Calibri" w:hAnsi="Times New Roman" w:cs="Times New Roman"/>
          <w:color w:val="000000"/>
          <w:sz w:val="28"/>
          <w:szCs w:val="28"/>
        </w:rPr>
        <w:t>В рамках проведения инвентаризации адресной информации</w:t>
      </w:r>
      <w:r w:rsidRPr="00717859">
        <w:rPr>
          <w:rFonts w:ascii="Times New Roman" w:eastAsia="Calibri" w:hAnsi="Times New Roman" w:cs="Times New Roman"/>
          <w:color w:val="000000"/>
          <w:spacing w:val="-1"/>
          <w:sz w:val="28"/>
          <w:szCs w:val="28"/>
        </w:rPr>
        <w:t xml:space="preserve"> в течение всего года проводились мероприятия по проверке достоверности, полноты и актуальности сведений об адресах, присвоенных объектам адресации на территории</w:t>
      </w:r>
      <w:r w:rsidRPr="00717859">
        <w:rPr>
          <w:rFonts w:ascii="Times New Roman" w:eastAsia="Calibri" w:hAnsi="Times New Roman" w:cs="Times New Roman"/>
          <w:sz w:val="28"/>
          <w:szCs w:val="28"/>
        </w:rPr>
        <w:t xml:space="preserve"> Южненского сельского поселения, в результате в государственный адресный реестр было внесено 407 адресных объектов. </w:t>
      </w:r>
    </w:p>
    <w:p w:rsidR="00FA41E5" w:rsidRPr="00717859" w:rsidRDefault="00FA41E5" w:rsidP="00717859">
      <w:pPr>
        <w:spacing w:after="0"/>
        <w:ind w:firstLine="540"/>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Утвержден и опубликован в средствах массовой информации Перечень земельных участков, предназначенных для предоставления в аренду гражданам, имеющим трех и более детей, на территории Южненского сельского поселения. Сформировано 56 земельных участков площадью от 600 кв.м. до 1000 кв.м. Предоставление указанных земельных участков гражданам осуществляется в администрации МО Белореченский район в соответствии с действующим законодательством, в порядке очередности.</w:t>
      </w:r>
    </w:p>
    <w:p w:rsidR="00247683" w:rsidRPr="00717859" w:rsidRDefault="00247683" w:rsidP="00717859">
      <w:pPr>
        <w:spacing w:after="0"/>
        <w:jc w:val="center"/>
        <w:rPr>
          <w:rFonts w:ascii="Times New Roman" w:hAnsi="Times New Roman" w:cs="Times New Roman"/>
          <w:b/>
          <w:sz w:val="28"/>
          <w:szCs w:val="28"/>
        </w:rPr>
      </w:pPr>
    </w:p>
    <w:p w:rsidR="007B6667" w:rsidRPr="00717859" w:rsidRDefault="007B6667" w:rsidP="00717859">
      <w:pPr>
        <w:spacing w:after="0"/>
        <w:jc w:val="center"/>
        <w:rPr>
          <w:rFonts w:ascii="Times New Roman" w:hAnsi="Times New Roman" w:cs="Times New Roman"/>
          <w:b/>
          <w:sz w:val="28"/>
          <w:szCs w:val="28"/>
        </w:rPr>
      </w:pPr>
      <w:r w:rsidRPr="00717859">
        <w:rPr>
          <w:rFonts w:ascii="Times New Roman" w:hAnsi="Times New Roman" w:cs="Times New Roman"/>
          <w:b/>
          <w:sz w:val="28"/>
          <w:szCs w:val="28"/>
        </w:rPr>
        <w:t>Работа администрации в 2018 году.</w:t>
      </w:r>
    </w:p>
    <w:p w:rsidR="00247683" w:rsidRPr="00717859" w:rsidRDefault="00247683" w:rsidP="00717859">
      <w:pPr>
        <w:spacing w:after="0" w:line="240" w:lineRule="auto"/>
        <w:ind w:firstLine="567"/>
        <w:jc w:val="both"/>
        <w:rPr>
          <w:rFonts w:ascii="Times New Roman" w:hAnsi="Times New Roman" w:cs="Times New Roman"/>
          <w:sz w:val="28"/>
          <w:szCs w:val="28"/>
        </w:rPr>
      </w:pPr>
    </w:p>
    <w:p w:rsidR="00875870" w:rsidRPr="00717859" w:rsidRDefault="007B6667"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ab/>
        <w:t>Долгожданным событием для нашего поселения стало окончание строительство нового  автомобильного моста через р</w:t>
      </w:r>
      <w:proofErr w:type="gramStart"/>
      <w:r w:rsidRPr="00717859">
        <w:rPr>
          <w:rFonts w:ascii="Times New Roman" w:hAnsi="Times New Roman" w:cs="Times New Roman"/>
          <w:sz w:val="28"/>
          <w:szCs w:val="28"/>
        </w:rPr>
        <w:t>.Б</w:t>
      </w:r>
      <w:proofErr w:type="gramEnd"/>
      <w:r w:rsidRPr="00717859">
        <w:rPr>
          <w:rFonts w:ascii="Times New Roman" w:hAnsi="Times New Roman" w:cs="Times New Roman"/>
          <w:sz w:val="28"/>
          <w:szCs w:val="28"/>
        </w:rPr>
        <w:t>елая на дороге краевого значения Белореченск – Апшеронск, с последующим благоустройством п</w:t>
      </w:r>
      <w:r w:rsidR="00403467" w:rsidRPr="00717859">
        <w:rPr>
          <w:rFonts w:ascii="Times New Roman" w:hAnsi="Times New Roman" w:cs="Times New Roman"/>
          <w:sz w:val="28"/>
          <w:szCs w:val="28"/>
        </w:rPr>
        <w:t xml:space="preserve">рилегающей территории к этой дороге в п. Южный да и не только в Южном, но и в ст. </w:t>
      </w:r>
      <w:proofErr w:type="spellStart"/>
      <w:r w:rsidR="00403467" w:rsidRPr="00717859">
        <w:rPr>
          <w:rFonts w:ascii="Times New Roman" w:hAnsi="Times New Roman" w:cs="Times New Roman"/>
          <w:sz w:val="28"/>
          <w:szCs w:val="28"/>
        </w:rPr>
        <w:t>Пшехская</w:t>
      </w:r>
      <w:proofErr w:type="spellEnd"/>
      <w:r w:rsidR="00403467" w:rsidRPr="00717859">
        <w:rPr>
          <w:rFonts w:ascii="Times New Roman" w:hAnsi="Times New Roman" w:cs="Times New Roman"/>
          <w:sz w:val="28"/>
          <w:szCs w:val="28"/>
        </w:rPr>
        <w:t xml:space="preserve"> (это строительство новых тротуаров и ограждений). </w:t>
      </w:r>
      <w:proofErr w:type="gramStart"/>
      <w:r w:rsidR="00875870" w:rsidRPr="00717859">
        <w:rPr>
          <w:rFonts w:ascii="Times New Roman" w:hAnsi="Times New Roman" w:cs="Times New Roman"/>
          <w:sz w:val="28"/>
          <w:szCs w:val="28"/>
        </w:rPr>
        <w:t>Напомню, что на строительство данного моста из федерального и краевого бюджетов выделено 559,6 миллионов рублей.</w:t>
      </w:r>
      <w:proofErr w:type="gramEnd"/>
      <w:r w:rsidR="00875870" w:rsidRPr="00717859">
        <w:rPr>
          <w:rFonts w:ascii="Times New Roman" w:hAnsi="Times New Roman" w:cs="Times New Roman"/>
          <w:sz w:val="28"/>
          <w:szCs w:val="28"/>
        </w:rPr>
        <w:t xml:space="preserve"> В период строительства администрацией Южненского сельского поселения была достигнута договоренность с заказчиком вышеупомянутого объекта (Министерство транспорта и дорожного хозяйства Краснодарского края) о </w:t>
      </w:r>
      <w:r w:rsidR="00875870" w:rsidRPr="00717859">
        <w:rPr>
          <w:rFonts w:ascii="Times New Roman" w:hAnsi="Times New Roman" w:cs="Times New Roman"/>
          <w:sz w:val="28"/>
          <w:szCs w:val="28"/>
        </w:rPr>
        <w:lastRenderedPageBreak/>
        <w:t xml:space="preserve">выделении техники для продолжения работ по расчистке русла реки </w:t>
      </w:r>
      <w:proofErr w:type="spellStart"/>
      <w:r w:rsidR="00875870" w:rsidRPr="00717859">
        <w:rPr>
          <w:rFonts w:ascii="Times New Roman" w:hAnsi="Times New Roman" w:cs="Times New Roman"/>
          <w:sz w:val="28"/>
          <w:szCs w:val="28"/>
        </w:rPr>
        <w:t>Чибрик</w:t>
      </w:r>
      <w:proofErr w:type="spellEnd"/>
      <w:r w:rsidR="00875870" w:rsidRPr="00717859">
        <w:rPr>
          <w:rFonts w:ascii="Times New Roman" w:hAnsi="Times New Roman" w:cs="Times New Roman"/>
          <w:sz w:val="28"/>
          <w:szCs w:val="28"/>
        </w:rPr>
        <w:t xml:space="preserve">, которые были выполнены в первом квартале 2018 года. Проведена расчистка русла вдоль ул. Гагарина в пос. Южный протяженностью </w:t>
      </w:r>
      <w:r w:rsidR="00B325A9">
        <w:rPr>
          <w:rFonts w:ascii="Times New Roman" w:hAnsi="Times New Roman" w:cs="Times New Roman"/>
          <w:sz w:val="28"/>
          <w:szCs w:val="28"/>
        </w:rPr>
        <w:t>более 1 км</w:t>
      </w:r>
      <w:r w:rsidR="00875870" w:rsidRPr="00717859">
        <w:rPr>
          <w:rFonts w:ascii="Times New Roman" w:hAnsi="Times New Roman" w:cs="Times New Roman"/>
          <w:sz w:val="28"/>
          <w:szCs w:val="28"/>
        </w:rPr>
        <w:t xml:space="preserve"> и построен пешеходный мостик через реку.</w:t>
      </w:r>
    </w:p>
    <w:p w:rsidR="00875870" w:rsidRPr="00717859" w:rsidRDefault="00875870"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 xml:space="preserve">Администрация Южненского сельского поселения в 2018 году приняла участие в краевой программе газификации сельских населенных пунктов Краснодарского края. Начато и закончено строительство газопровода высокого и низкого давления по ул. </w:t>
      </w:r>
      <w:proofErr w:type="gramStart"/>
      <w:r w:rsidRPr="00717859">
        <w:rPr>
          <w:rFonts w:ascii="Times New Roman" w:hAnsi="Times New Roman" w:cs="Times New Roman"/>
          <w:sz w:val="28"/>
          <w:szCs w:val="28"/>
        </w:rPr>
        <w:t>Международной</w:t>
      </w:r>
      <w:proofErr w:type="gramEnd"/>
      <w:r w:rsidRPr="00717859">
        <w:rPr>
          <w:rFonts w:ascii="Times New Roman" w:hAnsi="Times New Roman" w:cs="Times New Roman"/>
          <w:sz w:val="28"/>
          <w:szCs w:val="28"/>
        </w:rPr>
        <w:t xml:space="preserve"> в пос. Южный. Были привлечены средства из краевого бюджета в сумме 3 679 600,00 рублей, местного – в сумме 1 704 460,43 рублей. Общая протяженность газопровода составила 2656,6 м, в том числе полиэтиленовых труб 2583,5 м, из стальных: подземных 21 м, надземных 52,1 м.  Помимо газификации администрацией была спрофилирована дорога по данной улице отсыпана гравийно-песчаной смесью и проведено уличное освещение. Сейчас ведутся работы по сдаче газопровода в эксплуатацию.</w:t>
      </w:r>
    </w:p>
    <w:p w:rsidR="00875870" w:rsidRPr="00717859" w:rsidRDefault="00875870"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Помимо ул</w:t>
      </w:r>
      <w:proofErr w:type="gramStart"/>
      <w:r w:rsidRPr="00717859">
        <w:rPr>
          <w:rFonts w:ascii="Times New Roman" w:hAnsi="Times New Roman" w:cs="Times New Roman"/>
          <w:sz w:val="28"/>
          <w:szCs w:val="28"/>
        </w:rPr>
        <w:t>.М</w:t>
      </w:r>
      <w:proofErr w:type="gramEnd"/>
      <w:r w:rsidRPr="00717859">
        <w:rPr>
          <w:rFonts w:ascii="Times New Roman" w:hAnsi="Times New Roman" w:cs="Times New Roman"/>
          <w:sz w:val="28"/>
          <w:szCs w:val="28"/>
        </w:rPr>
        <w:t xml:space="preserve">еждународной проводились работы по </w:t>
      </w:r>
      <w:proofErr w:type="spellStart"/>
      <w:r w:rsidRPr="00717859">
        <w:rPr>
          <w:rFonts w:ascii="Times New Roman" w:hAnsi="Times New Roman" w:cs="Times New Roman"/>
          <w:sz w:val="28"/>
          <w:szCs w:val="28"/>
        </w:rPr>
        <w:t>грейдированию</w:t>
      </w:r>
      <w:proofErr w:type="spellEnd"/>
      <w:r w:rsidRPr="00717859">
        <w:rPr>
          <w:rFonts w:ascii="Times New Roman" w:hAnsi="Times New Roman" w:cs="Times New Roman"/>
          <w:sz w:val="28"/>
          <w:szCs w:val="28"/>
        </w:rPr>
        <w:t xml:space="preserve"> практически всех дорог поселения на общую сумму 792 508,00 . В начале года были установлены дорожные знаки в п.Южный на ул.Зеленая, Советская, Садовая, на сумму 530 357,00 рублей. Как и ежегодно проводился ямочный ремонт в населенных пунктах Южный, Заречный, Новый с последующим нанесением дорожной разметки на сумму 196 845,00 рублей. Выполнялись водоотводные мероприятия по улицам п</w:t>
      </w:r>
      <w:proofErr w:type="gramStart"/>
      <w:r w:rsidRPr="00717859">
        <w:rPr>
          <w:rFonts w:ascii="Times New Roman" w:hAnsi="Times New Roman" w:cs="Times New Roman"/>
          <w:sz w:val="28"/>
          <w:szCs w:val="28"/>
        </w:rPr>
        <w:t>.Ю</w:t>
      </w:r>
      <w:proofErr w:type="gramEnd"/>
      <w:r w:rsidRPr="00717859">
        <w:rPr>
          <w:rFonts w:ascii="Times New Roman" w:hAnsi="Times New Roman" w:cs="Times New Roman"/>
          <w:sz w:val="28"/>
          <w:szCs w:val="28"/>
        </w:rPr>
        <w:t xml:space="preserve">жный, ул.Приречная с последующей установкой двух водоотводных труб, ул.Олимпийская, ул.Комарова, ул.Зеленая, Подгорная. Производилась нарезка и планировка новых улиц </w:t>
      </w:r>
      <w:r w:rsidR="00B325A9">
        <w:rPr>
          <w:rFonts w:ascii="Times New Roman" w:hAnsi="Times New Roman" w:cs="Times New Roman"/>
          <w:sz w:val="28"/>
          <w:szCs w:val="28"/>
        </w:rPr>
        <w:t>Рубиновая и Изумрудная.</w:t>
      </w:r>
    </w:p>
    <w:p w:rsidR="00875870" w:rsidRPr="00717859" w:rsidRDefault="00875870"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Как и было запланировано в 2018 году с помощью депутата ЗСК Кузнецова были выделены и реализованы денежные средства на освещение в п</w:t>
      </w:r>
      <w:proofErr w:type="gramStart"/>
      <w:r w:rsidRPr="00717859">
        <w:rPr>
          <w:rFonts w:ascii="Times New Roman" w:hAnsi="Times New Roman" w:cs="Times New Roman"/>
          <w:sz w:val="28"/>
          <w:szCs w:val="28"/>
        </w:rPr>
        <w:t>.З</w:t>
      </w:r>
      <w:proofErr w:type="gramEnd"/>
      <w:r w:rsidRPr="00717859">
        <w:rPr>
          <w:rFonts w:ascii="Times New Roman" w:hAnsi="Times New Roman" w:cs="Times New Roman"/>
          <w:sz w:val="28"/>
          <w:szCs w:val="28"/>
        </w:rPr>
        <w:t>аречный:  ул. Мостовая, Зеленая, Полевая,  в п.Южный: Гагарина, Вольная, Молодежная в сумме 550 000,00 рублей, и как я уже говорил ул</w:t>
      </w:r>
      <w:proofErr w:type="gramStart"/>
      <w:r w:rsidRPr="00717859">
        <w:rPr>
          <w:rFonts w:ascii="Times New Roman" w:hAnsi="Times New Roman" w:cs="Times New Roman"/>
          <w:sz w:val="28"/>
          <w:szCs w:val="28"/>
        </w:rPr>
        <w:t>.М</w:t>
      </w:r>
      <w:proofErr w:type="gramEnd"/>
      <w:r w:rsidRPr="00717859">
        <w:rPr>
          <w:rFonts w:ascii="Times New Roman" w:hAnsi="Times New Roman" w:cs="Times New Roman"/>
          <w:sz w:val="28"/>
          <w:szCs w:val="28"/>
        </w:rPr>
        <w:t xml:space="preserve">еждународная на сумму более 700 тыс.руб. </w:t>
      </w:r>
    </w:p>
    <w:p w:rsidR="00E66A0A" w:rsidRPr="00717859" w:rsidRDefault="00E66A0A" w:rsidP="00717859">
      <w:pPr>
        <w:spacing w:after="0" w:line="240" w:lineRule="auto"/>
        <w:ind w:firstLine="567"/>
        <w:jc w:val="both"/>
        <w:rPr>
          <w:rFonts w:ascii="Times New Roman" w:hAnsi="Times New Roman" w:cs="Times New Roman"/>
          <w:sz w:val="28"/>
          <w:szCs w:val="28"/>
        </w:rPr>
      </w:pPr>
      <w:r w:rsidRPr="00717859">
        <w:rPr>
          <w:rFonts w:ascii="Times New Roman" w:hAnsi="Times New Roman" w:cs="Times New Roman"/>
          <w:sz w:val="28"/>
          <w:szCs w:val="28"/>
        </w:rPr>
        <w:t>Установлены 3 детские площадки (</w:t>
      </w:r>
      <w:r w:rsidR="00247683" w:rsidRPr="00717859">
        <w:rPr>
          <w:rFonts w:ascii="Times New Roman" w:hAnsi="Times New Roman" w:cs="Times New Roman"/>
          <w:sz w:val="28"/>
          <w:szCs w:val="28"/>
        </w:rPr>
        <w:t>на ул. Гагарина п. Южный, на территории ДНТ «Заря» и «Дружба»</w:t>
      </w:r>
      <w:r w:rsidRPr="00717859">
        <w:rPr>
          <w:rFonts w:ascii="Times New Roman" w:hAnsi="Times New Roman" w:cs="Times New Roman"/>
          <w:sz w:val="28"/>
          <w:szCs w:val="28"/>
        </w:rPr>
        <w:t>), 4 спортивных тренажера на стадионе в п</w:t>
      </w:r>
      <w:proofErr w:type="gramStart"/>
      <w:r w:rsidRPr="00717859">
        <w:rPr>
          <w:rFonts w:ascii="Times New Roman" w:hAnsi="Times New Roman" w:cs="Times New Roman"/>
          <w:sz w:val="28"/>
          <w:szCs w:val="28"/>
        </w:rPr>
        <w:t>.Ю</w:t>
      </w:r>
      <w:proofErr w:type="gramEnd"/>
      <w:r w:rsidRPr="00717859">
        <w:rPr>
          <w:rFonts w:ascii="Times New Roman" w:hAnsi="Times New Roman" w:cs="Times New Roman"/>
          <w:sz w:val="28"/>
          <w:szCs w:val="28"/>
        </w:rPr>
        <w:t>жный.</w:t>
      </w:r>
    </w:p>
    <w:p w:rsidR="00AE501E" w:rsidRPr="009E36B9" w:rsidRDefault="00AE501E" w:rsidP="009E36B9">
      <w:pPr>
        <w:spacing w:after="0" w:line="240" w:lineRule="auto"/>
        <w:ind w:firstLine="567"/>
        <w:jc w:val="both"/>
        <w:rPr>
          <w:rFonts w:ascii="Times New Roman" w:hAnsi="Times New Roman" w:cs="Times New Roman"/>
          <w:sz w:val="28"/>
          <w:szCs w:val="28"/>
        </w:rPr>
      </w:pPr>
      <w:r w:rsidRPr="00717859">
        <w:rPr>
          <w:rFonts w:ascii="Times New Roman" w:eastAsia="Calibri" w:hAnsi="Times New Roman" w:cs="Times New Roman"/>
          <w:sz w:val="28"/>
          <w:szCs w:val="28"/>
        </w:rPr>
        <w:t>В 201</w:t>
      </w:r>
      <w:r w:rsidRPr="00717859">
        <w:rPr>
          <w:rFonts w:ascii="Times New Roman" w:hAnsi="Times New Roman" w:cs="Times New Roman"/>
          <w:sz w:val="28"/>
          <w:szCs w:val="28"/>
        </w:rPr>
        <w:t>8</w:t>
      </w:r>
      <w:r w:rsidRPr="00717859">
        <w:rPr>
          <w:rFonts w:ascii="Times New Roman" w:eastAsia="Calibri" w:hAnsi="Times New Roman" w:cs="Times New Roman"/>
          <w:sz w:val="28"/>
          <w:szCs w:val="28"/>
        </w:rPr>
        <w:t xml:space="preserve"> году ежедневно проводятся  мероприятия по уборке мусора с территории поселения, санитарные пятницы совместно с организациями и предприятиями поселения, производится санитарная очистка кладбищ и отсыпка внутренних дорожек на них. Регулярно убирался мусор вдоль автомобильных </w:t>
      </w:r>
      <w:proofErr w:type="gramStart"/>
      <w:r w:rsidRPr="00717859">
        <w:rPr>
          <w:rFonts w:ascii="Times New Roman" w:eastAsia="Calibri" w:hAnsi="Times New Roman" w:cs="Times New Roman"/>
          <w:sz w:val="28"/>
          <w:szCs w:val="28"/>
        </w:rPr>
        <w:t>дорог</w:t>
      </w:r>
      <w:proofErr w:type="gramEnd"/>
      <w:r w:rsidRPr="00717859">
        <w:rPr>
          <w:rFonts w:ascii="Times New Roman" w:eastAsia="Calibri" w:hAnsi="Times New Roman" w:cs="Times New Roman"/>
          <w:sz w:val="28"/>
          <w:szCs w:val="28"/>
        </w:rPr>
        <w:t xml:space="preserve"> как проездных, так и внутри поселковых дорог. В </w:t>
      </w:r>
      <w:r w:rsidRPr="009E36B9">
        <w:rPr>
          <w:rFonts w:ascii="Times New Roman" w:eastAsia="Calibri" w:hAnsi="Times New Roman" w:cs="Times New Roman"/>
          <w:sz w:val="28"/>
          <w:szCs w:val="28"/>
        </w:rPr>
        <w:t>течение весенне-летнего периода силами администрации и с помощью предприятия ООО «</w:t>
      </w:r>
      <w:proofErr w:type="spellStart"/>
      <w:r w:rsidRPr="009E36B9">
        <w:rPr>
          <w:rFonts w:ascii="Times New Roman" w:eastAsia="Calibri" w:hAnsi="Times New Roman" w:cs="Times New Roman"/>
          <w:sz w:val="28"/>
          <w:szCs w:val="28"/>
        </w:rPr>
        <w:t>ВиК</w:t>
      </w:r>
      <w:proofErr w:type="spellEnd"/>
      <w:r w:rsidRPr="009E36B9">
        <w:rPr>
          <w:rFonts w:ascii="Times New Roman" w:eastAsia="Calibri" w:hAnsi="Times New Roman" w:cs="Times New Roman"/>
          <w:sz w:val="28"/>
          <w:szCs w:val="28"/>
        </w:rPr>
        <w:t>» осуществлялся регулярно покос травы вдоль дорог, газонов, стадионов и вокруг спортивных площадок.</w:t>
      </w:r>
    </w:p>
    <w:p w:rsidR="00CF3BC5" w:rsidRPr="009E36B9" w:rsidRDefault="00CF3BC5" w:rsidP="009E36B9">
      <w:pPr>
        <w:spacing w:after="0" w:line="240" w:lineRule="auto"/>
        <w:ind w:firstLine="567"/>
        <w:jc w:val="both"/>
        <w:rPr>
          <w:rFonts w:ascii="Times New Roman" w:hAnsi="Times New Roman" w:cs="Times New Roman"/>
          <w:sz w:val="28"/>
          <w:szCs w:val="28"/>
        </w:rPr>
      </w:pPr>
    </w:p>
    <w:p w:rsidR="00B325A9" w:rsidRDefault="00B325A9" w:rsidP="009E36B9">
      <w:pPr>
        <w:spacing w:after="0" w:line="240" w:lineRule="auto"/>
        <w:ind w:firstLine="567"/>
        <w:jc w:val="center"/>
        <w:rPr>
          <w:rFonts w:ascii="Times New Roman" w:hAnsi="Times New Roman" w:cs="Times New Roman"/>
          <w:b/>
          <w:sz w:val="28"/>
          <w:szCs w:val="28"/>
        </w:rPr>
      </w:pPr>
    </w:p>
    <w:p w:rsidR="00B325A9" w:rsidRDefault="00B325A9" w:rsidP="009E36B9">
      <w:pPr>
        <w:spacing w:after="0" w:line="240" w:lineRule="auto"/>
        <w:ind w:firstLine="567"/>
        <w:jc w:val="center"/>
        <w:rPr>
          <w:rFonts w:ascii="Times New Roman" w:hAnsi="Times New Roman" w:cs="Times New Roman"/>
          <w:b/>
          <w:sz w:val="28"/>
          <w:szCs w:val="28"/>
        </w:rPr>
      </w:pPr>
    </w:p>
    <w:p w:rsidR="006D5810" w:rsidRPr="009E36B9" w:rsidRDefault="00CF3BC5" w:rsidP="009E36B9">
      <w:pPr>
        <w:spacing w:after="0" w:line="240" w:lineRule="auto"/>
        <w:ind w:firstLine="567"/>
        <w:jc w:val="center"/>
        <w:rPr>
          <w:rFonts w:ascii="Times New Roman" w:hAnsi="Times New Roman" w:cs="Times New Roman"/>
          <w:b/>
          <w:sz w:val="28"/>
          <w:szCs w:val="28"/>
        </w:rPr>
      </w:pPr>
      <w:r w:rsidRPr="009E36B9">
        <w:rPr>
          <w:rFonts w:ascii="Times New Roman" w:hAnsi="Times New Roman" w:cs="Times New Roman"/>
          <w:b/>
          <w:sz w:val="28"/>
          <w:szCs w:val="28"/>
        </w:rPr>
        <w:lastRenderedPageBreak/>
        <w:t>Культура</w:t>
      </w:r>
    </w:p>
    <w:p w:rsidR="00CF3BC5" w:rsidRPr="009E36B9" w:rsidRDefault="00CF3BC5" w:rsidP="009E36B9">
      <w:pPr>
        <w:spacing w:after="0" w:line="240" w:lineRule="auto"/>
        <w:ind w:firstLine="567"/>
        <w:jc w:val="both"/>
        <w:rPr>
          <w:rFonts w:ascii="Times New Roman" w:hAnsi="Times New Roman" w:cs="Times New Roman"/>
          <w:b/>
          <w:sz w:val="28"/>
          <w:szCs w:val="28"/>
        </w:rPr>
      </w:pPr>
    </w:p>
    <w:p w:rsidR="009E36B9" w:rsidRPr="009E36B9" w:rsidRDefault="009E36B9" w:rsidP="009E36B9">
      <w:pPr>
        <w:tabs>
          <w:tab w:val="left" w:pos="1720"/>
        </w:tabs>
        <w:spacing w:after="0"/>
        <w:ind w:firstLine="567"/>
        <w:jc w:val="both"/>
        <w:rPr>
          <w:rFonts w:ascii="Times New Roman" w:eastAsia="Calibri" w:hAnsi="Times New Roman" w:cs="Times New Roman"/>
          <w:color w:val="000000"/>
          <w:sz w:val="28"/>
          <w:szCs w:val="28"/>
        </w:rPr>
      </w:pPr>
      <w:r w:rsidRPr="009E36B9">
        <w:rPr>
          <w:rFonts w:ascii="Times New Roman" w:eastAsia="Calibri" w:hAnsi="Times New Roman" w:cs="Times New Roman"/>
          <w:color w:val="000000"/>
          <w:sz w:val="28"/>
          <w:szCs w:val="28"/>
        </w:rPr>
        <w:t>В 2018 году произведен текущий ремонт здания СДК п. Южный, отремонтирован малый зал, в котором теперь проводятся мероприятиях малых форм, спектакли, показы фильмов. Произведен монтаж аварийного освещения в помещениях Дома культуры п. Южный, проведены испытания ограждения кровли, установлены противопожарные двери.</w:t>
      </w:r>
    </w:p>
    <w:p w:rsidR="009E36B9" w:rsidRPr="009E36B9" w:rsidRDefault="009E36B9" w:rsidP="009E36B9">
      <w:pPr>
        <w:spacing w:after="0"/>
        <w:ind w:firstLine="567"/>
        <w:jc w:val="both"/>
        <w:rPr>
          <w:rFonts w:ascii="Times New Roman" w:eastAsia="Calibri" w:hAnsi="Times New Roman" w:cs="Times New Roman"/>
          <w:sz w:val="28"/>
          <w:szCs w:val="28"/>
        </w:rPr>
      </w:pPr>
      <w:r w:rsidRPr="009E36B9">
        <w:rPr>
          <w:rFonts w:ascii="Times New Roman" w:eastAsia="Calibri" w:hAnsi="Times New Roman" w:cs="Times New Roman"/>
          <w:sz w:val="28"/>
          <w:szCs w:val="28"/>
        </w:rPr>
        <w:t>В течение 2018 года в Домах культуры Южненского сельского поселения было проведено 759 мероприятий, с общим числом посетителей – 38 151 человек.</w:t>
      </w:r>
    </w:p>
    <w:p w:rsidR="009E36B9" w:rsidRPr="009E36B9" w:rsidRDefault="009E36B9" w:rsidP="009E36B9">
      <w:pPr>
        <w:spacing w:after="0"/>
        <w:ind w:firstLine="567"/>
        <w:jc w:val="both"/>
        <w:rPr>
          <w:rFonts w:ascii="Times New Roman" w:eastAsia="Calibri" w:hAnsi="Times New Roman" w:cs="Times New Roman"/>
          <w:sz w:val="28"/>
          <w:szCs w:val="28"/>
        </w:rPr>
      </w:pPr>
      <w:r w:rsidRPr="009E36B9">
        <w:rPr>
          <w:rFonts w:ascii="Times New Roman" w:eastAsia="Calibri" w:hAnsi="Times New Roman" w:cs="Times New Roman"/>
          <w:sz w:val="28"/>
          <w:szCs w:val="28"/>
        </w:rPr>
        <w:t>На протяжении 2018 года творческие коллективы Южненского сельского поселения стали лауре</w:t>
      </w:r>
      <w:r>
        <w:rPr>
          <w:rFonts w:ascii="Times New Roman" w:hAnsi="Times New Roman" w:cs="Times New Roman"/>
          <w:sz w:val="28"/>
          <w:szCs w:val="28"/>
        </w:rPr>
        <w:t>а</w:t>
      </w:r>
      <w:r w:rsidRPr="009E36B9">
        <w:rPr>
          <w:rFonts w:ascii="Times New Roman" w:eastAsia="Calibri" w:hAnsi="Times New Roman" w:cs="Times New Roman"/>
          <w:sz w:val="28"/>
          <w:szCs w:val="28"/>
        </w:rPr>
        <w:t xml:space="preserve">тами районных, краевых, международных и Всероссийских фестивалей. </w:t>
      </w:r>
    </w:p>
    <w:p w:rsidR="009E36B9" w:rsidRPr="009E36B9" w:rsidRDefault="009E36B9" w:rsidP="009E36B9">
      <w:pPr>
        <w:spacing w:after="0"/>
        <w:ind w:firstLine="567"/>
        <w:jc w:val="both"/>
        <w:rPr>
          <w:rFonts w:ascii="Times New Roman" w:eastAsia="Calibri" w:hAnsi="Times New Roman" w:cs="Times New Roman"/>
          <w:sz w:val="28"/>
        </w:rPr>
      </w:pPr>
      <w:r w:rsidRPr="009E36B9">
        <w:rPr>
          <w:rFonts w:ascii="Times New Roman" w:eastAsia="Calibri" w:hAnsi="Times New Roman" w:cs="Times New Roman"/>
          <w:sz w:val="28"/>
        </w:rPr>
        <w:t xml:space="preserve">В течение 2018 года ко всем крупным праздничным, а также памятным датам проводилась концертные программы, тематические познавательные мероприятия, развлекательные программы для детей и молодёжи, различные мастер-классы и выставки декоративно-прикладного творчества, а также пьесы на сцене и театр малых форм. </w:t>
      </w:r>
    </w:p>
    <w:p w:rsidR="00717859" w:rsidRPr="009E36B9" w:rsidRDefault="009E36B9" w:rsidP="009E36B9">
      <w:pPr>
        <w:spacing w:after="0" w:line="240" w:lineRule="auto"/>
        <w:ind w:firstLine="567"/>
        <w:jc w:val="both"/>
        <w:rPr>
          <w:rFonts w:ascii="Times New Roman" w:hAnsi="Times New Roman" w:cs="Times New Roman"/>
          <w:b/>
          <w:sz w:val="28"/>
          <w:szCs w:val="28"/>
        </w:rPr>
      </w:pPr>
      <w:r w:rsidRPr="009E36B9">
        <w:rPr>
          <w:rFonts w:ascii="Times New Roman" w:eastAsia="Calibri" w:hAnsi="Times New Roman" w:cs="Times New Roman"/>
          <w:sz w:val="28"/>
          <w:szCs w:val="28"/>
        </w:rPr>
        <w:t>Благодаря сплочённой работе и энтузиазму всего творческого коллектива, качество проводимых мероприятий и профессионализм с каждым годом растёт, что очень радует и даёт хороший стимул для дальнейшей работы.</w:t>
      </w:r>
    </w:p>
    <w:p w:rsidR="00705F63" w:rsidRDefault="00705F63" w:rsidP="00717859">
      <w:pPr>
        <w:spacing w:after="0" w:line="240" w:lineRule="auto"/>
        <w:ind w:firstLine="567"/>
        <w:jc w:val="both"/>
        <w:rPr>
          <w:rFonts w:ascii="Times New Roman" w:hAnsi="Times New Roman" w:cs="Times New Roman"/>
          <w:b/>
          <w:sz w:val="28"/>
          <w:szCs w:val="28"/>
        </w:rPr>
      </w:pPr>
    </w:p>
    <w:p w:rsidR="00705F63" w:rsidRDefault="00705F63" w:rsidP="00717859">
      <w:pPr>
        <w:spacing w:after="0" w:line="240" w:lineRule="auto"/>
        <w:ind w:firstLine="567"/>
        <w:jc w:val="both"/>
        <w:rPr>
          <w:rFonts w:ascii="Times New Roman" w:hAnsi="Times New Roman" w:cs="Times New Roman"/>
          <w:b/>
          <w:sz w:val="28"/>
          <w:szCs w:val="28"/>
        </w:rPr>
      </w:pPr>
    </w:p>
    <w:p w:rsidR="00CF3BC5" w:rsidRPr="00717859" w:rsidRDefault="00717859" w:rsidP="00717859">
      <w:pPr>
        <w:spacing w:after="0" w:line="240" w:lineRule="auto"/>
        <w:ind w:firstLine="567"/>
        <w:jc w:val="center"/>
        <w:rPr>
          <w:rFonts w:ascii="Times New Roman" w:hAnsi="Times New Roman" w:cs="Times New Roman"/>
          <w:b/>
          <w:sz w:val="28"/>
          <w:szCs w:val="28"/>
        </w:rPr>
      </w:pPr>
      <w:r w:rsidRPr="00717859">
        <w:rPr>
          <w:rFonts w:ascii="Times New Roman" w:hAnsi="Times New Roman" w:cs="Times New Roman"/>
          <w:b/>
          <w:sz w:val="28"/>
          <w:szCs w:val="28"/>
        </w:rPr>
        <w:t>Водоснабжение</w:t>
      </w:r>
    </w:p>
    <w:p w:rsidR="00717859" w:rsidRPr="00717859" w:rsidRDefault="00717859" w:rsidP="009746ED">
      <w:pPr>
        <w:spacing w:after="0" w:line="240" w:lineRule="auto"/>
        <w:ind w:firstLine="567"/>
        <w:jc w:val="both"/>
        <w:rPr>
          <w:rFonts w:ascii="Times New Roman" w:hAnsi="Times New Roman" w:cs="Times New Roman"/>
          <w:b/>
          <w:sz w:val="28"/>
          <w:szCs w:val="28"/>
        </w:rPr>
      </w:pP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ООО «</w:t>
      </w:r>
      <w:proofErr w:type="spellStart"/>
      <w:r w:rsidRPr="00717859">
        <w:rPr>
          <w:rFonts w:ascii="Times New Roman" w:eastAsia="Calibri" w:hAnsi="Times New Roman" w:cs="Times New Roman"/>
          <w:sz w:val="28"/>
          <w:szCs w:val="28"/>
        </w:rPr>
        <w:t>ВиК</w:t>
      </w:r>
      <w:proofErr w:type="spellEnd"/>
      <w:r w:rsidRPr="00717859">
        <w:rPr>
          <w:rFonts w:ascii="Times New Roman" w:eastAsia="Calibri" w:hAnsi="Times New Roman" w:cs="Times New Roman"/>
          <w:sz w:val="28"/>
          <w:szCs w:val="28"/>
        </w:rPr>
        <w:t>» осуществляет регулируемый вид деятельности по холодному водоснабжению потребителей</w:t>
      </w:r>
      <w:r w:rsidRPr="00717859">
        <w:rPr>
          <w:rFonts w:ascii="Times New Roman" w:eastAsia="Calibri" w:hAnsi="Times New Roman" w:cs="Times New Roman"/>
          <w:color w:val="000000"/>
          <w:sz w:val="28"/>
          <w:szCs w:val="28"/>
        </w:rPr>
        <w:t xml:space="preserve"> на правах аренды имущества Южненского </w:t>
      </w:r>
      <w:r w:rsidR="009746ED">
        <w:rPr>
          <w:rFonts w:ascii="Times New Roman" w:eastAsia="Calibri" w:hAnsi="Times New Roman" w:cs="Times New Roman"/>
          <w:color w:val="000000"/>
          <w:sz w:val="28"/>
          <w:szCs w:val="28"/>
        </w:rPr>
        <w:t>сельского поселения</w:t>
      </w:r>
      <w:r w:rsidRPr="00717859">
        <w:rPr>
          <w:rFonts w:ascii="Times New Roman" w:eastAsia="Calibri" w:hAnsi="Times New Roman" w:cs="Times New Roman"/>
          <w:color w:val="000000"/>
          <w:sz w:val="28"/>
          <w:szCs w:val="28"/>
        </w:rPr>
        <w:t>.</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Действующий тариф на питьевую воду по предприятию утвержден приказом РЭК ДЦ и</w:t>
      </w:r>
      <w:proofErr w:type="gramStart"/>
      <w:r w:rsidRPr="00717859">
        <w:rPr>
          <w:rFonts w:ascii="Times New Roman" w:eastAsia="Calibri" w:hAnsi="Times New Roman" w:cs="Times New Roman"/>
          <w:sz w:val="28"/>
          <w:szCs w:val="28"/>
        </w:rPr>
        <w:t xml:space="preserve"> Т</w:t>
      </w:r>
      <w:proofErr w:type="gramEnd"/>
      <w:r w:rsidRPr="00717859">
        <w:rPr>
          <w:rFonts w:ascii="Times New Roman" w:eastAsia="Calibri" w:hAnsi="Times New Roman" w:cs="Times New Roman"/>
          <w:sz w:val="28"/>
          <w:szCs w:val="28"/>
        </w:rPr>
        <w:t xml:space="preserve">  Краснодарского края  № 46/2017-ВК от 06.12.2017г.:</w:t>
      </w:r>
    </w:p>
    <w:p w:rsidR="00717859" w:rsidRPr="00717859" w:rsidRDefault="00717859" w:rsidP="009746ED">
      <w:pPr>
        <w:tabs>
          <w:tab w:val="left" w:pos="567"/>
        </w:tabs>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с 01.01.2018 г по 30.06.2018 г — 43,20 </w:t>
      </w:r>
      <w:proofErr w:type="spellStart"/>
      <w:r w:rsidRPr="00717859">
        <w:rPr>
          <w:rFonts w:ascii="Times New Roman" w:eastAsia="Calibri" w:hAnsi="Times New Roman" w:cs="Times New Roman"/>
          <w:sz w:val="28"/>
          <w:szCs w:val="28"/>
        </w:rPr>
        <w:t>руб</w:t>
      </w:r>
      <w:proofErr w:type="spellEnd"/>
      <w:r w:rsidRPr="00717859">
        <w:rPr>
          <w:rFonts w:ascii="Times New Roman" w:eastAsia="Calibri" w:hAnsi="Times New Roman" w:cs="Times New Roman"/>
          <w:sz w:val="28"/>
          <w:szCs w:val="28"/>
        </w:rPr>
        <w:t xml:space="preserve">/м3,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с 01.07.2018 г по 31.12.2018г - 43,26 </w:t>
      </w:r>
      <w:proofErr w:type="spellStart"/>
      <w:r w:rsidRPr="00717859">
        <w:rPr>
          <w:rFonts w:ascii="Times New Roman" w:eastAsia="Calibri" w:hAnsi="Times New Roman" w:cs="Times New Roman"/>
          <w:sz w:val="28"/>
          <w:szCs w:val="28"/>
        </w:rPr>
        <w:t>руб</w:t>
      </w:r>
      <w:proofErr w:type="spellEnd"/>
      <w:r w:rsidRPr="00717859">
        <w:rPr>
          <w:rFonts w:ascii="Times New Roman" w:eastAsia="Calibri" w:hAnsi="Times New Roman" w:cs="Times New Roman"/>
          <w:sz w:val="28"/>
          <w:szCs w:val="28"/>
        </w:rPr>
        <w:t>/м3.</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В производственном процессе эксплуатируются 4 артезианские скважины производительностью от 6,5 м3/час до 16 м3/час. Общая протяженность водопроводных сетей 24,3 км. с общим износо</w:t>
      </w:r>
      <w:proofErr w:type="gramStart"/>
      <w:r w:rsidRPr="00717859">
        <w:rPr>
          <w:rFonts w:ascii="Times New Roman" w:eastAsia="Calibri" w:hAnsi="Times New Roman" w:cs="Times New Roman"/>
          <w:sz w:val="28"/>
          <w:szCs w:val="28"/>
        </w:rPr>
        <w:t>м-</w:t>
      </w:r>
      <w:proofErr w:type="gramEnd"/>
      <w:r w:rsidRPr="00717859">
        <w:rPr>
          <w:rFonts w:ascii="Times New Roman" w:eastAsia="Calibri" w:hAnsi="Times New Roman" w:cs="Times New Roman"/>
          <w:sz w:val="28"/>
          <w:szCs w:val="28"/>
        </w:rPr>
        <w:t xml:space="preserve"> от 65% до 80%.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Обеспечено централизованным водоснабжением - 1724 человек, что составляет 24% от общей численности населения.</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lastRenderedPageBreak/>
        <w:t xml:space="preserve">За 12 месяцев 2018 года подъем  воды  составил 125,95 тыс. м3, реализовано потребителям —  101,64 тыс. м3, в том числе населению — 57,54 тыс.м3.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По состоянию на 01.01.2019 год дебиторская задолженность населения перед предприятием  составила 99,65 тыс. руб. Тем не </w:t>
      </w:r>
      <w:proofErr w:type="gramStart"/>
      <w:r w:rsidRPr="00717859">
        <w:rPr>
          <w:rFonts w:ascii="Times New Roman" w:eastAsia="Calibri" w:hAnsi="Times New Roman" w:cs="Times New Roman"/>
          <w:sz w:val="28"/>
          <w:szCs w:val="28"/>
        </w:rPr>
        <w:t>менее</w:t>
      </w:r>
      <w:proofErr w:type="gramEnd"/>
      <w:r w:rsidRPr="00717859">
        <w:rPr>
          <w:rFonts w:ascii="Times New Roman" w:eastAsia="Calibri" w:hAnsi="Times New Roman" w:cs="Times New Roman"/>
          <w:sz w:val="28"/>
          <w:szCs w:val="28"/>
        </w:rPr>
        <w:t xml:space="preserve"> во исполнение производственной программы предприятие продолжает оказывать услуги населению в круглосуточном режиме.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Согласно утвержденному графику и по заявкам граждан проводятся плановые промывки и </w:t>
      </w:r>
      <w:proofErr w:type="spellStart"/>
      <w:r w:rsidRPr="00717859">
        <w:rPr>
          <w:rFonts w:ascii="Times New Roman" w:eastAsia="Calibri" w:hAnsi="Times New Roman" w:cs="Times New Roman"/>
          <w:sz w:val="28"/>
          <w:szCs w:val="28"/>
        </w:rPr>
        <w:t>дизинфекция</w:t>
      </w:r>
      <w:proofErr w:type="spellEnd"/>
      <w:r w:rsidRPr="00717859">
        <w:rPr>
          <w:rFonts w:ascii="Times New Roman" w:eastAsia="Calibri" w:hAnsi="Times New Roman" w:cs="Times New Roman"/>
          <w:sz w:val="28"/>
          <w:szCs w:val="28"/>
        </w:rPr>
        <w:t xml:space="preserve"> сооружений.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В целях санитарной безопасности объектов и контроля качества воды  привлечена  лаборатория  Федеральной службы по надзору в сфере защиты прав потребителей и благополучия человека ФБУЗ «Центр гигиены и эпидемиологии в Краснодарском крае». </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За прошедший период выполнены основные  мероприятия:</w:t>
      </w:r>
    </w:p>
    <w:p w:rsidR="00717859" w:rsidRPr="00717859" w:rsidRDefault="00717859" w:rsidP="009746ED">
      <w:pPr>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 обнаружено и </w:t>
      </w:r>
      <w:r w:rsidR="009746ED" w:rsidRPr="00717859">
        <w:rPr>
          <w:rFonts w:ascii="Times New Roman" w:eastAsia="Calibri" w:hAnsi="Times New Roman" w:cs="Times New Roman"/>
          <w:sz w:val="28"/>
          <w:szCs w:val="28"/>
        </w:rPr>
        <w:t>локализовано</w:t>
      </w:r>
      <w:r w:rsidRPr="00717859">
        <w:rPr>
          <w:rFonts w:ascii="Times New Roman" w:eastAsia="Calibri" w:hAnsi="Times New Roman" w:cs="Times New Roman"/>
          <w:sz w:val="28"/>
          <w:szCs w:val="28"/>
        </w:rPr>
        <w:t xml:space="preserve"> 40 повреждений на водопроводных сетях, </w:t>
      </w:r>
    </w:p>
    <w:p w:rsidR="009746ED" w:rsidRDefault="00717859" w:rsidP="009746ED">
      <w:pPr>
        <w:shd w:val="clear" w:color="auto" w:fill="FFFFFF"/>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-заменено насосное оборудование марок ЭЦВ на 2-х артезианских скважинах,  </w:t>
      </w:r>
    </w:p>
    <w:p w:rsidR="00717859" w:rsidRPr="00717859" w:rsidRDefault="00717859" w:rsidP="009746ED">
      <w:pPr>
        <w:shd w:val="clear" w:color="auto" w:fill="FFFFFF"/>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 проведена ревизия и замена  ДУ на водонапорных башнях пос. </w:t>
      </w:r>
      <w:proofErr w:type="gramStart"/>
      <w:r w:rsidRPr="00717859">
        <w:rPr>
          <w:rFonts w:ascii="Times New Roman" w:eastAsia="Calibri" w:hAnsi="Times New Roman" w:cs="Times New Roman"/>
          <w:sz w:val="28"/>
          <w:szCs w:val="28"/>
        </w:rPr>
        <w:t>Южного</w:t>
      </w:r>
      <w:proofErr w:type="gramEnd"/>
      <w:r w:rsidRPr="00717859">
        <w:rPr>
          <w:rFonts w:ascii="Times New Roman" w:eastAsia="Calibri" w:hAnsi="Times New Roman" w:cs="Times New Roman"/>
          <w:sz w:val="28"/>
          <w:szCs w:val="28"/>
        </w:rPr>
        <w:t>, пос. Заречного</w:t>
      </w:r>
      <w:r w:rsidR="009746ED">
        <w:rPr>
          <w:rFonts w:ascii="Times New Roman" w:eastAsia="Calibri" w:hAnsi="Times New Roman" w:cs="Times New Roman"/>
          <w:sz w:val="28"/>
          <w:szCs w:val="28"/>
        </w:rPr>
        <w:t>,</w:t>
      </w:r>
      <w:r w:rsidRPr="00717859">
        <w:rPr>
          <w:rFonts w:ascii="Times New Roman" w:eastAsia="Calibri" w:hAnsi="Times New Roman" w:cs="Times New Roman"/>
          <w:sz w:val="28"/>
          <w:szCs w:val="28"/>
        </w:rPr>
        <w:t xml:space="preserve"> </w:t>
      </w:r>
    </w:p>
    <w:p w:rsidR="009746ED" w:rsidRDefault="00717859" w:rsidP="009746ED">
      <w:pPr>
        <w:shd w:val="clear" w:color="auto" w:fill="FFFFFF"/>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 на всех водозаборах  пос. </w:t>
      </w:r>
      <w:proofErr w:type="gramStart"/>
      <w:r w:rsidRPr="00717859">
        <w:rPr>
          <w:rFonts w:ascii="Times New Roman" w:eastAsia="Calibri" w:hAnsi="Times New Roman" w:cs="Times New Roman"/>
          <w:sz w:val="28"/>
          <w:szCs w:val="28"/>
        </w:rPr>
        <w:t>Южного</w:t>
      </w:r>
      <w:proofErr w:type="gramEnd"/>
      <w:r w:rsidRPr="00717859">
        <w:rPr>
          <w:rFonts w:ascii="Times New Roman" w:eastAsia="Calibri" w:hAnsi="Times New Roman" w:cs="Times New Roman"/>
          <w:sz w:val="28"/>
          <w:szCs w:val="28"/>
        </w:rPr>
        <w:t xml:space="preserve"> заменены вводные автоматы марки </w:t>
      </w:r>
      <w:r w:rsidRPr="00717859">
        <w:rPr>
          <w:rFonts w:ascii="Times New Roman" w:eastAsia="Calibri" w:hAnsi="Times New Roman" w:cs="Times New Roman"/>
          <w:sz w:val="28"/>
          <w:szCs w:val="28"/>
          <w:lang w:val="en-US"/>
        </w:rPr>
        <w:t>IEK</w:t>
      </w:r>
      <w:r w:rsidRPr="00717859">
        <w:rPr>
          <w:rFonts w:ascii="Times New Roman" w:eastAsia="Calibri" w:hAnsi="Times New Roman" w:cs="Times New Roman"/>
          <w:sz w:val="28"/>
          <w:szCs w:val="28"/>
        </w:rPr>
        <w:t xml:space="preserve"> </w:t>
      </w:r>
      <w:r w:rsidRPr="00717859">
        <w:rPr>
          <w:rFonts w:ascii="Times New Roman" w:eastAsia="Calibri" w:hAnsi="Times New Roman" w:cs="Times New Roman"/>
          <w:sz w:val="28"/>
          <w:szCs w:val="28"/>
          <w:lang w:val="en-US"/>
        </w:rPr>
        <w:t>VA</w:t>
      </w:r>
      <w:r w:rsidRPr="00717859">
        <w:rPr>
          <w:rFonts w:ascii="Times New Roman" w:eastAsia="Calibri" w:hAnsi="Times New Roman" w:cs="Times New Roman"/>
          <w:sz w:val="28"/>
          <w:szCs w:val="28"/>
        </w:rPr>
        <w:t>47- 25,100</w:t>
      </w:r>
      <w:r w:rsidRPr="00717859">
        <w:rPr>
          <w:rFonts w:ascii="Times New Roman" w:eastAsia="Calibri" w:hAnsi="Times New Roman" w:cs="Times New Roman"/>
          <w:sz w:val="28"/>
          <w:szCs w:val="28"/>
          <w:lang w:val="en-US"/>
        </w:rPr>
        <w:t>A</w:t>
      </w:r>
    </w:p>
    <w:p w:rsidR="00717859" w:rsidRPr="00717859" w:rsidRDefault="00717859" w:rsidP="009746ED">
      <w:pPr>
        <w:shd w:val="clear" w:color="auto" w:fill="FFFFFF"/>
        <w:spacing w:after="0"/>
        <w:ind w:firstLine="567"/>
        <w:jc w:val="both"/>
        <w:rPr>
          <w:rFonts w:ascii="Times New Roman" w:eastAsia="Calibri" w:hAnsi="Times New Roman" w:cs="Times New Roman"/>
          <w:sz w:val="28"/>
          <w:szCs w:val="28"/>
        </w:rPr>
      </w:pPr>
      <w:r w:rsidRPr="00717859">
        <w:rPr>
          <w:rFonts w:ascii="Times New Roman" w:eastAsia="Calibri" w:hAnsi="Times New Roman" w:cs="Times New Roman"/>
          <w:sz w:val="28"/>
          <w:szCs w:val="28"/>
        </w:rPr>
        <w:t xml:space="preserve">- на магистральном водопроводе заменено 2 прибора учета воды в п. Южном </w:t>
      </w:r>
    </w:p>
    <w:p w:rsidR="00717859" w:rsidRPr="00717859" w:rsidRDefault="00717859" w:rsidP="009746ED">
      <w:pPr>
        <w:shd w:val="clear" w:color="auto" w:fill="FFFFFF"/>
        <w:spacing w:after="0"/>
        <w:ind w:firstLine="567"/>
        <w:jc w:val="both"/>
        <w:rPr>
          <w:rFonts w:ascii="Times New Roman" w:eastAsia="Times New Roman" w:hAnsi="Times New Roman" w:cs="Times New Roman"/>
          <w:sz w:val="28"/>
          <w:szCs w:val="28"/>
        </w:rPr>
      </w:pPr>
      <w:r w:rsidRPr="00717859">
        <w:rPr>
          <w:rFonts w:ascii="Times New Roman" w:eastAsia="Calibri" w:hAnsi="Times New Roman" w:cs="Times New Roman"/>
          <w:sz w:val="28"/>
          <w:szCs w:val="28"/>
        </w:rPr>
        <w:t>- произведена вырубка высокорослых деревьев и кустарников в зонах санитарной охраны артезианских скважин пос</w:t>
      </w:r>
      <w:proofErr w:type="gramStart"/>
      <w:r w:rsidRPr="00717859">
        <w:rPr>
          <w:rFonts w:ascii="Times New Roman" w:eastAsia="Calibri" w:hAnsi="Times New Roman" w:cs="Times New Roman"/>
          <w:sz w:val="28"/>
          <w:szCs w:val="28"/>
        </w:rPr>
        <w:t>.З</w:t>
      </w:r>
      <w:proofErr w:type="gramEnd"/>
      <w:r w:rsidRPr="00717859">
        <w:rPr>
          <w:rFonts w:ascii="Times New Roman" w:eastAsia="Calibri" w:hAnsi="Times New Roman" w:cs="Times New Roman"/>
          <w:sz w:val="28"/>
          <w:szCs w:val="28"/>
        </w:rPr>
        <w:t xml:space="preserve">аречного, пос. Южного, </w:t>
      </w:r>
    </w:p>
    <w:p w:rsidR="009746ED" w:rsidRDefault="00717859" w:rsidP="009746ED">
      <w:pPr>
        <w:spacing w:after="0" w:line="240" w:lineRule="auto"/>
        <w:ind w:firstLine="567"/>
        <w:jc w:val="both"/>
        <w:rPr>
          <w:rFonts w:ascii="Times New Roman" w:eastAsia="Times New Roman" w:hAnsi="Times New Roman" w:cs="Times New Roman"/>
          <w:sz w:val="28"/>
          <w:szCs w:val="28"/>
        </w:rPr>
      </w:pPr>
      <w:r w:rsidRPr="00717859">
        <w:rPr>
          <w:rFonts w:ascii="Times New Roman" w:eastAsia="Times New Roman" w:hAnsi="Times New Roman" w:cs="Times New Roman"/>
          <w:sz w:val="28"/>
          <w:szCs w:val="28"/>
        </w:rPr>
        <w:t xml:space="preserve">- произведена замена </w:t>
      </w:r>
      <w:proofErr w:type="spellStart"/>
      <w:r w:rsidR="006368F0" w:rsidRPr="00717859">
        <w:rPr>
          <w:rFonts w:ascii="Times New Roman" w:eastAsia="Times New Roman" w:hAnsi="Times New Roman" w:cs="Times New Roman"/>
          <w:sz w:val="28"/>
          <w:szCs w:val="28"/>
        </w:rPr>
        <w:t>эл</w:t>
      </w:r>
      <w:r w:rsidR="006368F0">
        <w:rPr>
          <w:rFonts w:ascii="Times New Roman" w:eastAsia="Times New Roman" w:hAnsi="Times New Roman" w:cs="Times New Roman"/>
          <w:sz w:val="28"/>
          <w:szCs w:val="28"/>
        </w:rPr>
        <w:t>ектро</w:t>
      </w:r>
      <w:r w:rsidRPr="00717859">
        <w:rPr>
          <w:rFonts w:ascii="Times New Roman" w:eastAsia="Times New Roman" w:hAnsi="Times New Roman" w:cs="Times New Roman"/>
          <w:sz w:val="28"/>
          <w:szCs w:val="28"/>
        </w:rPr>
        <w:t>кабеля</w:t>
      </w:r>
      <w:proofErr w:type="spellEnd"/>
      <w:r w:rsidRPr="00717859">
        <w:rPr>
          <w:rFonts w:ascii="Times New Roman" w:eastAsia="Times New Roman" w:hAnsi="Times New Roman" w:cs="Times New Roman"/>
          <w:sz w:val="28"/>
          <w:szCs w:val="28"/>
        </w:rPr>
        <w:t xml:space="preserve"> с установкой вводного автомата на ЩУ артезианской скважины в п. </w:t>
      </w:r>
      <w:proofErr w:type="gramStart"/>
      <w:r w:rsidRPr="00717859">
        <w:rPr>
          <w:rFonts w:ascii="Times New Roman" w:eastAsia="Times New Roman" w:hAnsi="Times New Roman" w:cs="Times New Roman"/>
          <w:sz w:val="28"/>
          <w:szCs w:val="28"/>
        </w:rPr>
        <w:t>Заречном</w:t>
      </w:r>
      <w:proofErr w:type="gramEnd"/>
      <w:r w:rsidRPr="00717859">
        <w:rPr>
          <w:rFonts w:ascii="Times New Roman" w:eastAsia="Times New Roman" w:hAnsi="Times New Roman" w:cs="Times New Roman"/>
          <w:sz w:val="28"/>
          <w:szCs w:val="28"/>
        </w:rPr>
        <w:t xml:space="preserve">, </w:t>
      </w:r>
    </w:p>
    <w:p w:rsidR="00CF3BC5" w:rsidRPr="001079A3" w:rsidRDefault="00717859" w:rsidP="009746ED">
      <w:pPr>
        <w:spacing w:after="0" w:line="240" w:lineRule="auto"/>
        <w:ind w:firstLine="567"/>
        <w:jc w:val="both"/>
        <w:rPr>
          <w:rFonts w:ascii="Times New Roman" w:eastAsia="Times New Roman" w:hAnsi="Times New Roman" w:cs="Times New Roman"/>
          <w:sz w:val="28"/>
          <w:szCs w:val="28"/>
        </w:rPr>
      </w:pPr>
      <w:r w:rsidRPr="00717859">
        <w:rPr>
          <w:rFonts w:ascii="Times New Roman" w:eastAsia="Times New Roman" w:hAnsi="Times New Roman" w:cs="Times New Roman"/>
          <w:sz w:val="28"/>
          <w:szCs w:val="28"/>
        </w:rPr>
        <w:t xml:space="preserve"> - заменено водопроводной сети 200 м в п. Южном, 50 м в пос. Заречном</w:t>
      </w:r>
      <w:r w:rsidR="006368F0">
        <w:rPr>
          <w:rFonts w:ascii="Times New Roman" w:eastAsia="Times New Roman" w:hAnsi="Times New Roman" w:cs="Times New Roman"/>
          <w:sz w:val="28"/>
          <w:szCs w:val="28"/>
        </w:rPr>
        <w:t xml:space="preserve"> по </w:t>
      </w:r>
      <w:r w:rsidRPr="00717859">
        <w:rPr>
          <w:rFonts w:ascii="Times New Roman" w:eastAsia="Times New Roman" w:hAnsi="Times New Roman" w:cs="Times New Roman"/>
          <w:sz w:val="28"/>
          <w:szCs w:val="28"/>
        </w:rPr>
        <w:t xml:space="preserve">ул. </w:t>
      </w:r>
      <w:proofErr w:type="gramStart"/>
      <w:r w:rsidRPr="001079A3">
        <w:rPr>
          <w:rFonts w:ascii="Times New Roman" w:eastAsia="Times New Roman" w:hAnsi="Times New Roman" w:cs="Times New Roman"/>
          <w:sz w:val="28"/>
          <w:szCs w:val="28"/>
        </w:rPr>
        <w:t>Клубная</w:t>
      </w:r>
      <w:proofErr w:type="gramEnd"/>
      <w:r w:rsidR="006368F0" w:rsidRPr="001079A3">
        <w:rPr>
          <w:rFonts w:ascii="Times New Roman" w:eastAsia="Times New Roman" w:hAnsi="Times New Roman" w:cs="Times New Roman"/>
          <w:sz w:val="28"/>
          <w:szCs w:val="28"/>
        </w:rPr>
        <w:t>.</w:t>
      </w:r>
    </w:p>
    <w:p w:rsidR="001079A3" w:rsidRPr="001079A3" w:rsidRDefault="001079A3" w:rsidP="009746ED">
      <w:pPr>
        <w:spacing w:after="0" w:line="240" w:lineRule="auto"/>
        <w:ind w:firstLine="567"/>
        <w:jc w:val="both"/>
        <w:rPr>
          <w:rFonts w:ascii="Times New Roman" w:eastAsia="Times New Roman" w:hAnsi="Times New Roman" w:cs="Times New Roman"/>
          <w:sz w:val="28"/>
          <w:szCs w:val="28"/>
        </w:rPr>
      </w:pPr>
    </w:p>
    <w:p w:rsidR="001079A3" w:rsidRPr="001079A3" w:rsidRDefault="001079A3" w:rsidP="001079A3">
      <w:pPr>
        <w:jc w:val="center"/>
        <w:rPr>
          <w:rFonts w:ascii="Times New Roman" w:hAnsi="Times New Roman" w:cs="Times New Roman"/>
          <w:b/>
          <w:sz w:val="28"/>
          <w:szCs w:val="28"/>
        </w:rPr>
      </w:pPr>
      <w:r w:rsidRPr="001079A3">
        <w:rPr>
          <w:rFonts w:ascii="Times New Roman" w:hAnsi="Times New Roman" w:cs="Times New Roman"/>
          <w:b/>
          <w:sz w:val="28"/>
          <w:szCs w:val="28"/>
        </w:rPr>
        <w:t>Основные задачи на 201</w:t>
      </w:r>
      <w:r>
        <w:rPr>
          <w:rFonts w:ascii="Times New Roman" w:hAnsi="Times New Roman" w:cs="Times New Roman"/>
          <w:b/>
          <w:sz w:val="28"/>
          <w:szCs w:val="28"/>
        </w:rPr>
        <w:t>9</w:t>
      </w:r>
      <w:r w:rsidRPr="001079A3">
        <w:rPr>
          <w:rFonts w:ascii="Times New Roman" w:hAnsi="Times New Roman" w:cs="Times New Roman"/>
          <w:b/>
          <w:sz w:val="28"/>
          <w:szCs w:val="28"/>
        </w:rPr>
        <w:t xml:space="preserve"> год</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это в первую очередь работа с населением обращениями  граждан;</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проводить работу по максимальному привлечению доходов в бюджет поселения;</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продолжить замену ветхих участков водопровода в объеме 5% от общей протяженности водопроводных сетей в пос. Южном, пос. Новом</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 xml:space="preserve">продолжить работу по ремонту и улучшению и </w:t>
      </w:r>
      <w:proofErr w:type="spellStart"/>
      <w:r w:rsidRPr="001079A3">
        <w:rPr>
          <w:rFonts w:ascii="Times New Roman" w:hAnsi="Times New Roman" w:cs="Times New Roman"/>
          <w:sz w:val="28"/>
          <w:szCs w:val="28"/>
        </w:rPr>
        <w:t>внутрипоселковых</w:t>
      </w:r>
      <w:proofErr w:type="spellEnd"/>
      <w:r w:rsidRPr="001079A3">
        <w:rPr>
          <w:rFonts w:ascii="Times New Roman" w:hAnsi="Times New Roman" w:cs="Times New Roman"/>
          <w:sz w:val="28"/>
          <w:szCs w:val="28"/>
        </w:rPr>
        <w:t xml:space="preserve"> дорог;</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приобретение аппаратуры в клубные учреждения поселения;</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установка детск</w:t>
      </w:r>
      <w:r>
        <w:rPr>
          <w:rFonts w:ascii="Times New Roman" w:hAnsi="Times New Roman" w:cs="Times New Roman"/>
          <w:sz w:val="28"/>
          <w:szCs w:val="28"/>
        </w:rPr>
        <w:t>ой</w:t>
      </w:r>
      <w:r w:rsidRPr="001079A3">
        <w:rPr>
          <w:rFonts w:ascii="Times New Roman" w:hAnsi="Times New Roman" w:cs="Times New Roman"/>
          <w:sz w:val="28"/>
          <w:szCs w:val="28"/>
        </w:rPr>
        <w:t xml:space="preserve"> площад</w:t>
      </w:r>
      <w:r>
        <w:rPr>
          <w:rFonts w:ascii="Times New Roman" w:hAnsi="Times New Roman" w:cs="Times New Roman"/>
          <w:sz w:val="28"/>
          <w:szCs w:val="28"/>
        </w:rPr>
        <w:t>ки</w:t>
      </w:r>
      <w:r w:rsidRPr="001079A3">
        <w:rPr>
          <w:rFonts w:ascii="Times New Roman" w:hAnsi="Times New Roman" w:cs="Times New Roman"/>
          <w:sz w:val="28"/>
          <w:szCs w:val="28"/>
        </w:rPr>
        <w:t xml:space="preserve"> по переулку </w:t>
      </w:r>
      <w:proofErr w:type="gramStart"/>
      <w:r w:rsidRPr="001079A3">
        <w:rPr>
          <w:rFonts w:ascii="Times New Roman" w:hAnsi="Times New Roman" w:cs="Times New Roman"/>
          <w:sz w:val="28"/>
          <w:szCs w:val="28"/>
        </w:rPr>
        <w:t>Шоссейный</w:t>
      </w:r>
      <w:proofErr w:type="gramEnd"/>
      <w:r w:rsidRPr="001079A3">
        <w:rPr>
          <w:rFonts w:ascii="Times New Roman" w:hAnsi="Times New Roman" w:cs="Times New Roman"/>
          <w:sz w:val="28"/>
          <w:szCs w:val="28"/>
        </w:rPr>
        <w:t xml:space="preserve"> поселка Южный;</w:t>
      </w:r>
    </w:p>
    <w:p w:rsid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продолжить работу по расширению сети уличного освещения</w:t>
      </w:r>
      <w:r w:rsidRPr="001079A3">
        <w:rPr>
          <w:rFonts w:ascii="Times New Roman" w:hAnsi="Times New Roman" w:cs="Times New Roman"/>
          <w:sz w:val="28"/>
          <w:szCs w:val="28"/>
        </w:rPr>
        <w:t>;</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начать проектно изыскательские работы по газификации улиц п. </w:t>
      </w:r>
      <w:proofErr w:type="gramStart"/>
      <w:r>
        <w:rPr>
          <w:rFonts w:ascii="Times New Roman" w:hAnsi="Times New Roman" w:cs="Times New Roman"/>
          <w:sz w:val="28"/>
          <w:szCs w:val="28"/>
        </w:rPr>
        <w:t>Южный</w:t>
      </w:r>
      <w:proofErr w:type="gramEnd"/>
      <w:r>
        <w:rPr>
          <w:rFonts w:ascii="Times New Roman" w:hAnsi="Times New Roman" w:cs="Times New Roman"/>
          <w:sz w:val="28"/>
          <w:szCs w:val="28"/>
        </w:rPr>
        <w:t xml:space="preserve">: Полевая, Олимпийская, Юности, часть ул. Школьная и пер. </w:t>
      </w:r>
      <w:proofErr w:type="gramStart"/>
      <w:r>
        <w:rPr>
          <w:rFonts w:ascii="Times New Roman" w:hAnsi="Times New Roman" w:cs="Times New Roman"/>
          <w:sz w:val="28"/>
          <w:szCs w:val="28"/>
        </w:rPr>
        <w:t>Восточный</w:t>
      </w:r>
      <w:proofErr w:type="gramEnd"/>
      <w:r>
        <w:rPr>
          <w:rFonts w:ascii="Times New Roman" w:hAnsi="Times New Roman" w:cs="Times New Roman"/>
          <w:sz w:val="28"/>
          <w:szCs w:val="28"/>
        </w:rPr>
        <w:t>;</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 xml:space="preserve">установка </w:t>
      </w:r>
      <w:r>
        <w:rPr>
          <w:rFonts w:ascii="Times New Roman" w:hAnsi="Times New Roman" w:cs="Times New Roman"/>
          <w:sz w:val="28"/>
          <w:szCs w:val="28"/>
        </w:rPr>
        <w:t>8</w:t>
      </w:r>
      <w:r w:rsidRPr="001079A3">
        <w:rPr>
          <w:rFonts w:ascii="Times New Roman" w:hAnsi="Times New Roman" w:cs="Times New Roman"/>
          <w:sz w:val="28"/>
          <w:szCs w:val="28"/>
        </w:rPr>
        <w:t xml:space="preserve"> остановочных павильонов в поселке Новом по улице Калинина, в поселке </w:t>
      </w:r>
      <w:proofErr w:type="gramStart"/>
      <w:r w:rsidRPr="001079A3">
        <w:rPr>
          <w:rFonts w:ascii="Times New Roman" w:hAnsi="Times New Roman" w:cs="Times New Roman"/>
          <w:sz w:val="28"/>
          <w:szCs w:val="28"/>
        </w:rPr>
        <w:t>Южный</w:t>
      </w:r>
      <w:proofErr w:type="gramEnd"/>
      <w:r w:rsidRPr="001079A3">
        <w:rPr>
          <w:rFonts w:ascii="Times New Roman" w:hAnsi="Times New Roman" w:cs="Times New Roman"/>
          <w:sz w:val="28"/>
          <w:szCs w:val="28"/>
        </w:rPr>
        <w:t xml:space="preserve"> по улице Новой, в поселке Заречный;</w:t>
      </w:r>
    </w:p>
    <w:p w:rsidR="001079A3" w:rsidRPr="001079A3" w:rsidRDefault="001079A3" w:rsidP="001079A3">
      <w:pPr>
        <w:numPr>
          <w:ilvl w:val="0"/>
          <w:numId w:val="2"/>
        </w:numPr>
        <w:tabs>
          <w:tab w:val="clear" w:pos="1425"/>
        </w:tabs>
        <w:spacing w:after="0" w:line="240" w:lineRule="auto"/>
        <w:ind w:left="0" w:firstLine="540"/>
        <w:jc w:val="both"/>
        <w:rPr>
          <w:rFonts w:ascii="Times New Roman" w:hAnsi="Times New Roman" w:cs="Times New Roman"/>
          <w:sz w:val="28"/>
          <w:szCs w:val="28"/>
        </w:rPr>
      </w:pPr>
      <w:r w:rsidRPr="001079A3">
        <w:rPr>
          <w:rFonts w:ascii="Times New Roman" w:hAnsi="Times New Roman" w:cs="Times New Roman"/>
          <w:sz w:val="28"/>
          <w:szCs w:val="28"/>
        </w:rPr>
        <w:t>провести благоустройство территории возле здания администрации.</w:t>
      </w:r>
    </w:p>
    <w:p w:rsidR="001079A3" w:rsidRDefault="001079A3" w:rsidP="001079A3">
      <w:pPr>
        <w:jc w:val="center"/>
        <w:rPr>
          <w:rFonts w:ascii="Times New Roman" w:hAnsi="Times New Roman" w:cs="Times New Roman"/>
          <w:b/>
          <w:sz w:val="28"/>
          <w:szCs w:val="28"/>
        </w:rPr>
      </w:pPr>
    </w:p>
    <w:p w:rsidR="001079A3" w:rsidRPr="001079A3" w:rsidRDefault="001079A3" w:rsidP="001079A3">
      <w:pPr>
        <w:jc w:val="center"/>
        <w:rPr>
          <w:rFonts w:ascii="Times New Roman" w:hAnsi="Times New Roman" w:cs="Times New Roman"/>
          <w:b/>
          <w:sz w:val="28"/>
          <w:szCs w:val="28"/>
        </w:rPr>
      </w:pPr>
      <w:r w:rsidRPr="001079A3">
        <w:rPr>
          <w:rFonts w:ascii="Times New Roman" w:hAnsi="Times New Roman" w:cs="Times New Roman"/>
          <w:b/>
          <w:sz w:val="28"/>
          <w:szCs w:val="28"/>
        </w:rPr>
        <w:t>Заключение</w:t>
      </w:r>
    </w:p>
    <w:p w:rsidR="001079A3" w:rsidRPr="001079A3" w:rsidRDefault="001079A3" w:rsidP="001079A3">
      <w:pPr>
        <w:spacing w:after="0" w:line="240" w:lineRule="auto"/>
        <w:ind w:firstLine="567"/>
        <w:jc w:val="both"/>
        <w:rPr>
          <w:rFonts w:ascii="Times New Roman" w:hAnsi="Times New Roman" w:cs="Times New Roman"/>
          <w:color w:val="000000"/>
          <w:sz w:val="28"/>
          <w:szCs w:val="28"/>
          <w:bdr w:val="none" w:sz="0" w:space="0" w:color="auto" w:frame="1"/>
        </w:rPr>
      </w:pPr>
      <w:r w:rsidRPr="001079A3">
        <w:rPr>
          <w:rFonts w:ascii="Times New Roman" w:hAnsi="Times New Roman" w:cs="Times New Roman"/>
          <w:sz w:val="28"/>
          <w:szCs w:val="28"/>
        </w:rPr>
        <w:t xml:space="preserve">Завершая свой доклад, я хотел бы  </w:t>
      </w:r>
      <w:r w:rsidRPr="001079A3">
        <w:rPr>
          <w:rFonts w:ascii="Times New Roman" w:hAnsi="Times New Roman" w:cs="Times New Roman"/>
          <w:color w:val="000000"/>
          <w:sz w:val="28"/>
          <w:szCs w:val="28"/>
          <w:bdr w:val="none" w:sz="0" w:space="0" w:color="auto" w:frame="1"/>
        </w:rPr>
        <w:t>выразить благодарность депутатскому корпусу, руководителям предприятий и предпринимателям за оказанную помощь и поддержку, а так же выразить благодарность всем жителям, которым не безразлична жизнь и развитие нашего поселения.</w:t>
      </w:r>
    </w:p>
    <w:p w:rsidR="001079A3" w:rsidRPr="001079A3" w:rsidRDefault="001079A3" w:rsidP="001079A3">
      <w:pPr>
        <w:spacing w:after="0" w:line="240" w:lineRule="auto"/>
        <w:ind w:firstLine="567"/>
        <w:jc w:val="both"/>
        <w:rPr>
          <w:rFonts w:ascii="Times New Roman" w:hAnsi="Times New Roman" w:cs="Times New Roman"/>
          <w:sz w:val="28"/>
          <w:szCs w:val="28"/>
        </w:rPr>
      </w:pPr>
      <w:r w:rsidRPr="001079A3">
        <w:rPr>
          <w:rFonts w:ascii="Times New Roman" w:hAnsi="Times New Roman" w:cs="Times New Roman"/>
          <w:sz w:val="28"/>
          <w:szCs w:val="28"/>
        </w:rPr>
        <w:t>Задач на 201</w:t>
      </w:r>
      <w:r>
        <w:rPr>
          <w:rFonts w:ascii="Times New Roman" w:hAnsi="Times New Roman" w:cs="Times New Roman"/>
          <w:sz w:val="28"/>
          <w:szCs w:val="28"/>
        </w:rPr>
        <w:t>9</w:t>
      </w:r>
      <w:r w:rsidRPr="001079A3">
        <w:rPr>
          <w:rFonts w:ascii="Times New Roman" w:hAnsi="Times New Roman" w:cs="Times New Roman"/>
          <w:sz w:val="28"/>
          <w:szCs w:val="28"/>
        </w:rPr>
        <w:t xml:space="preserve"> год поставлено много и нам необходимо их </w:t>
      </w:r>
      <w:proofErr w:type="gramStart"/>
      <w:r w:rsidRPr="001079A3">
        <w:rPr>
          <w:rFonts w:ascii="Times New Roman" w:hAnsi="Times New Roman" w:cs="Times New Roman"/>
          <w:sz w:val="28"/>
          <w:szCs w:val="28"/>
        </w:rPr>
        <w:t>выполнять</w:t>
      </w:r>
      <w:proofErr w:type="gramEnd"/>
      <w:r w:rsidRPr="001079A3">
        <w:rPr>
          <w:rFonts w:ascii="Times New Roman" w:hAnsi="Times New Roman" w:cs="Times New Roman"/>
          <w:sz w:val="28"/>
          <w:szCs w:val="28"/>
        </w:rPr>
        <w:t>. Мне хочется, чтобы все живущие здесь понимали, что все зависит от нас самих. Пусть каждый из нас сделает много хорошего, внесет свой вклад в развитие поселения, и всем нам станет жить лучше и комфортней.</w:t>
      </w:r>
    </w:p>
    <w:p w:rsidR="001079A3" w:rsidRPr="001079A3" w:rsidRDefault="001079A3" w:rsidP="001079A3">
      <w:pPr>
        <w:spacing w:after="0" w:line="240" w:lineRule="auto"/>
        <w:ind w:firstLine="567"/>
        <w:jc w:val="both"/>
        <w:rPr>
          <w:rFonts w:ascii="Times New Roman" w:hAnsi="Times New Roman" w:cs="Times New Roman"/>
          <w:sz w:val="28"/>
          <w:szCs w:val="28"/>
        </w:rPr>
      </w:pPr>
      <w:r w:rsidRPr="001079A3">
        <w:rPr>
          <w:rFonts w:ascii="Times New Roman" w:hAnsi="Times New Roman" w:cs="Times New Roman"/>
          <w:sz w:val="28"/>
          <w:szCs w:val="28"/>
        </w:rPr>
        <w:t>Таковы основные моменты нашей с вами работы в 201</w:t>
      </w:r>
      <w:r>
        <w:rPr>
          <w:rFonts w:ascii="Times New Roman" w:hAnsi="Times New Roman" w:cs="Times New Roman"/>
          <w:sz w:val="28"/>
          <w:szCs w:val="28"/>
        </w:rPr>
        <w:t>9</w:t>
      </w:r>
      <w:r w:rsidRPr="001079A3">
        <w:rPr>
          <w:rFonts w:ascii="Times New Roman" w:hAnsi="Times New Roman" w:cs="Times New Roman"/>
          <w:sz w:val="28"/>
          <w:szCs w:val="28"/>
        </w:rPr>
        <w:t xml:space="preserve"> году. Желаю всем здоровья, благополучия и успехов в решении задач.</w:t>
      </w:r>
    </w:p>
    <w:p w:rsidR="001079A3" w:rsidRPr="001079A3" w:rsidRDefault="001079A3" w:rsidP="001079A3">
      <w:pPr>
        <w:spacing w:after="0" w:line="240" w:lineRule="auto"/>
        <w:ind w:firstLine="567"/>
        <w:jc w:val="both"/>
        <w:rPr>
          <w:rFonts w:ascii="Times New Roman" w:hAnsi="Times New Roman" w:cs="Times New Roman"/>
          <w:sz w:val="28"/>
          <w:szCs w:val="28"/>
        </w:rPr>
      </w:pPr>
      <w:r w:rsidRPr="001079A3">
        <w:rPr>
          <w:rFonts w:ascii="Times New Roman" w:hAnsi="Times New Roman" w:cs="Times New Roman"/>
          <w:sz w:val="28"/>
          <w:szCs w:val="28"/>
        </w:rPr>
        <w:t>Спасибо за внимание.</w:t>
      </w:r>
    </w:p>
    <w:p w:rsidR="001079A3" w:rsidRPr="00717859" w:rsidRDefault="001079A3" w:rsidP="009746ED">
      <w:pPr>
        <w:spacing w:after="0" w:line="240" w:lineRule="auto"/>
        <w:ind w:firstLine="567"/>
        <w:jc w:val="both"/>
        <w:rPr>
          <w:rFonts w:ascii="Times New Roman" w:hAnsi="Times New Roman" w:cs="Times New Roman"/>
          <w:sz w:val="28"/>
          <w:szCs w:val="28"/>
        </w:rPr>
      </w:pPr>
    </w:p>
    <w:sectPr w:rsidR="001079A3" w:rsidRPr="00717859" w:rsidSect="005972E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DC" w:rsidRDefault="001539DC" w:rsidP="00705F63">
      <w:pPr>
        <w:spacing w:after="0" w:line="240" w:lineRule="auto"/>
      </w:pPr>
      <w:r>
        <w:separator/>
      </w:r>
    </w:p>
  </w:endnote>
  <w:endnote w:type="continuationSeparator" w:id="0">
    <w:p w:rsidR="001539DC" w:rsidRDefault="001539DC" w:rsidP="00705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DC" w:rsidRDefault="001539DC" w:rsidP="00705F63">
      <w:pPr>
        <w:spacing w:after="0" w:line="240" w:lineRule="auto"/>
      </w:pPr>
      <w:r>
        <w:separator/>
      </w:r>
    </w:p>
  </w:footnote>
  <w:footnote w:type="continuationSeparator" w:id="0">
    <w:p w:rsidR="001539DC" w:rsidRDefault="001539DC" w:rsidP="00705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57376"/>
      <w:docPartObj>
        <w:docPartGallery w:val="Page Numbers (Top of Page)"/>
        <w:docPartUnique/>
      </w:docPartObj>
    </w:sdtPr>
    <w:sdtContent>
      <w:p w:rsidR="00705F63" w:rsidRDefault="002B77EC">
        <w:pPr>
          <w:pStyle w:val="a5"/>
          <w:jc w:val="center"/>
        </w:pPr>
        <w:fldSimple w:instr=" PAGE   \* MERGEFORMAT ">
          <w:r w:rsidR="00B325A9">
            <w:rPr>
              <w:noProof/>
            </w:rPr>
            <w:t>8</w:t>
          </w:r>
        </w:fldSimple>
      </w:p>
    </w:sdtContent>
  </w:sdt>
  <w:p w:rsidR="00705F63" w:rsidRDefault="00705F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736"/>
    <w:multiLevelType w:val="hybridMultilevel"/>
    <w:tmpl w:val="56E05EB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47710C9B"/>
    <w:multiLevelType w:val="hybridMultilevel"/>
    <w:tmpl w:val="82A45210"/>
    <w:lvl w:ilvl="0" w:tplc="80BE73CA">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03467"/>
    <w:rsid w:val="00046D80"/>
    <w:rsid w:val="00086765"/>
    <w:rsid w:val="000E76AC"/>
    <w:rsid w:val="001079A3"/>
    <w:rsid w:val="001539DC"/>
    <w:rsid w:val="00187F96"/>
    <w:rsid w:val="001C1317"/>
    <w:rsid w:val="001C6020"/>
    <w:rsid w:val="001E67ED"/>
    <w:rsid w:val="00226BF3"/>
    <w:rsid w:val="002319A7"/>
    <w:rsid w:val="00247683"/>
    <w:rsid w:val="00280DEB"/>
    <w:rsid w:val="00290344"/>
    <w:rsid w:val="002A7415"/>
    <w:rsid w:val="002B77EC"/>
    <w:rsid w:val="002F419B"/>
    <w:rsid w:val="003376E4"/>
    <w:rsid w:val="00403467"/>
    <w:rsid w:val="0041288C"/>
    <w:rsid w:val="00421A49"/>
    <w:rsid w:val="0042663B"/>
    <w:rsid w:val="00432B14"/>
    <w:rsid w:val="004C6D9F"/>
    <w:rsid w:val="00536388"/>
    <w:rsid w:val="005720E1"/>
    <w:rsid w:val="005972EF"/>
    <w:rsid w:val="005C2B9D"/>
    <w:rsid w:val="005C49BD"/>
    <w:rsid w:val="0063133B"/>
    <w:rsid w:val="006368F0"/>
    <w:rsid w:val="006D5810"/>
    <w:rsid w:val="00705F63"/>
    <w:rsid w:val="00717859"/>
    <w:rsid w:val="007773B5"/>
    <w:rsid w:val="007B6667"/>
    <w:rsid w:val="007C5FB8"/>
    <w:rsid w:val="007E5758"/>
    <w:rsid w:val="0084171A"/>
    <w:rsid w:val="00873556"/>
    <w:rsid w:val="00875870"/>
    <w:rsid w:val="0088395D"/>
    <w:rsid w:val="008A3AD8"/>
    <w:rsid w:val="008E683B"/>
    <w:rsid w:val="009608BA"/>
    <w:rsid w:val="009746ED"/>
    <w:rsid w:val="009B5909"/>
    <w:rsid w:val="009C704A"/>
    <w:rsid w:val="009E2900"/>
    <w:rsid w:val="009E36B9"/>
    <w:rsid w:val="00AE501E"/>
    <w:rsid w:val="00B325A9"/>
    <w:rsid w:val="00B673C5"/>
    <w:rsid w:val="00B84781"/>
    <w:rsid w:val="00B97E1E"/>
    <w:rsid w:val="00C36949"/>
    <w:rsid w:val="00C71F16"/>
    <w:rsid w:val="00C71FA5"/>
    <w:rsid w:val="00C82236"/>
    <w:rsid w:val="00CE675E"/>
    <w:rsid w:val="00CF0AD3"/>
    <w:rsid w:val="00CF3BC5"/>
    <w:rsid w:val="00D04596"/>
    <w:rsid w:val="00D61627"/>
    <w:rsid w:val="00DC6DBE"/>
    <w:rsid w:val="00E66A0A"/>
    <w:rsid w:val="00E67FF9"/>
    <w:rsid w:val="00F94E7F"/>
    <w:rsid w:val="00FA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1E5"/>
    <w:pPr>
      <w:spacing w:before="75" w:after="75"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717859"/>
  </w:style>
  <w:style w:type="paragraph" w:customStyle="1" w:styleId="a4">
    <w:name w:val="Содержимое таблицы"/>
    <w:basedOn w:val="a"/>
    <w:rsid w:val="0071785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5">
    <w:name w:val="header"/>
    <w:basedOn w:val="a"/>
    <w:link w:val="a6"/>
    <w:uiPriority w:val="99"/>
    <w:unhideWhenUsed/>
    <w:rsid w:val="00705F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F63"/>
  </w:style>
  <w:style w:type="paragraph" w:styleId="a7">
    <w:name w:val="footer"/>
    <w:basedOn w:val="a"/>
    <w:link w:val="a8"/>
    <w:uiPriority w:val="99"/>
    <w:semiHidden/>
    <w:unhideWhenUsed/>
    <w:rsid w:val="00705F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5F63"/>
  </w:style>
</w:styles>
</file>

<file path=word/webSettings.xml><?xml version="1.0" encoding="utf-8"?>
<w:webSettings xmlns:r="http://schemas.openxmlformats.org/officeDocument/2006/relationships" xmlns:w="http://schemas.openxmlformats.org/wordprocessingml/2006/main">
  <w:divs>
    <w:div w:id="6658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B2C4-3DBE-4B3C-ADB6-646CB91D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5</cp:revision>
  <cp:lastPrinted>2019-03-17T05:41:00Z</cp:lastPrinted>
  <dcterms:created xsi:type="dcterms:W3CDTF">2019-03-03T04:43:00Z</dcterms:created>
  <dcterms:modified xsi:type="dcterms:W3CDTF">2019-03-17T05:41:00Z</dcterms:modified>
</cp:coreProperties>
</file>