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26" w:rsidRPr="001A67FC" w:rsidRDefault="00234526" w:rsidP="001A67FC">
      <w:pPr>
        <w:widowControl w:val="0"/>
        <w:ind w:firstLine="567"/>
        <w:jc w:val="center"/>
        <w:rPr>
          <w:rFonts w:ascii="Arial" w:hAnsi="Arial" w:cs="Arial"/>
          <w:sz w:val="24"/>
          <w:szCs w:val="24"/>
        </w:rPr>
      </w:pPr>
    </w:p>
    <w:p w:rsidR="007D726C" w:rsidRPr="001A67FC" w:rsidRDefault="007D726C" w:rsidP="001A67FC">
      <w:pPr>
        <w:widowControl w:val="0"/>
        <w:ind w:firstLine="567"/>
        <w:jc w:val="center"/>
        <w:rPr>
          <w:rFonts w:ascii="Arial" w:hAnsi="Arial" w:cs="Arial"/>
          <w:sz w:val="24"/>
          <w:szCs w:val="24"/>
        </w:rPr>
      </w:pPr>
      <w:r w:rsidRPr="001A67FC">
        <w:rPr>
          <w:rFonts w:ascii="Arial" w:hAnsi="Arial" w:cs="Arial"/>
          <w:sz w:val="24"/>
          <w:szCs w:val="24"/>
        </w:rPr>
        <w:t>КРАСНОДАРСКИЙ КРАЙ</w:t>
      </w:r>
    </w:p>
    <w:p w:rsidR="007D726C" w:rsidRPr="001A67FC" w:rsidRDefault="007D726C" w:rsidP="001A67FC">
      <w:pPr>
        <w:widowControl w:val="0"/>
        <w:ind w:firstLine="567"/>
        <w:jc w:val="center"/>
        <w:rPr>
          <w:rFonts w:ascii="Arial" w:hAnsi="Arial" w:cs="Arial"/>
          <w:sz w:val="24"/>
          <w:szCs w:val="24"/>
        </w:rPr>
      </w:pPr>
      <w:r w:rsidRPr="001A67FC">
        <w:rPr>
          <w:rFonts w:ascii="Arial" w:hAnsi="Arial" w:cs="Arial"/>
          <w:sz w:val="24"/>
          <w:szCs w:val="24"/>
        </w:rPr>
        <w:t>БЕЛОРЕЧЕНСКИЙ РАЙОН</w:t>
      </w:r>
    </w:p>
    <w:p w:rsidR="000F3D57" w:rsidRPr="001A67FC" w:rsidRDefault="00584581" w:rsidP="001A67FC">
      <w:pPr>
        <w:widowControl w:val="0"/>
        <w:ind w:firstLine="567"/>
        <w:jc w:val="center"/>
        <w:rPr>
          <w:rFonts w:ascii="Arial" w:hAnsi="Arial" w:cs="Arial"/>
          <w:sz w:val="24"/>
          <w:szCs w:val="24"/>
        </w:rPr>
      </w:pPr>
      <w:r w:rsidRPr="001A67FC">
        <w:rPr>
          <w:rFonts w:ascii="Arial" w:hAnsi="Arial" w:cs="Arial"/>
          <w:sz w:val="24"/>
          <w:szCs w:val="24"/>
        </w:rPr>
        <w:t>АДМИНИСТРАЦИ</w:t>
      </w:r>
      <w:r w:rsidR="00267ACE" w:rsidRPr="001A67FC">
        <w:rPr>
          <w:rFonts w:ascii="Arial" w:hAnsi="Arial" w:cs="Arial"/>
          <w:sz w:val="24"/>
          <w:szCs w:val="24"/>
        </w:rPr>
        <w:t>Я</w:t>
      </w:r>
      <w:r w:rsidR="000F3D57" w:rsidRPr="001A67FC">
        <w:rPr>
          <w:rFonts w:ascii="Arial" w:hAnsi="Arial" w:cs="Arial"/>
          <w:sz w:val="24"/>
          <w:szCs w:val="24"/>
        </w:rPr>
        <w:t xml:space="preserve"> </w:t>
      </w:r>
      <w:r w:rsidR="00C63650" w:rsidRPr="001A67FC">
        <w:rPr>
          <w:rFonts w:ascii="Arial" w:hAnsi="Arial" w:cs="Arial"/>
          <w:sz w:val="24"/>
          <w:szCs w:val="24"/>
        </w:rPr>
        <w:t>ЮЖНЕНСКОГО</w:t>
      </w:r>
      <w:r w:rsidR="00B26BA2" w:rsidRPr="001A67FC">
        <w:rPr>
          <w:rFonts w:ascii="Arial" w:hAnsi="Arial" w:cs="Arial"/>
          <w:sz w:val="24"/>
          <w:szCs w:val="24"/>
        </w:rPr>
        <w:t xml:space="preserve"> СЕЛЬСКОГО ПОСЕЛЕНИЯ</w:t>
      </w:r>
    </w:p>
    <w:p w:rsidR="000F3D57" w:rsidRPr="001A67FC" w:rsidRDefault="000F3D57" w:rsidP="001A67FC">
      <w:pPr>
        <w:widowControl w:val="0"/>
        <w:ind w:firstLine="567"/>
        <w:jc w:val="center"/>
        <w:rPr>
          <w:rFonts w:ascii="Arial" w:hAnsi="Arial" w:cs="Arial"/>
          <w:sz w:val="24"/>
          <w:szCs w:val="24"/>
        </w:rPr>
      </w:pPr>
      <w:r w:rsidRPr="001A67FC">
        <w:rPr>
          <w:rFonts w:ascii="Arial" w:hAnsi="Arial" w:cs="Arial"/>
          <w:sz w:val="24"/>
          <w:szCs w:val="24"/>
        </w:rPr>
        <w:t>БЕЛОРЕЧЕНСК</w:t>
      </w:r>
      <w:r w:rsidR="00B26BA2" w:rsidRPr="001A67FC">
        <w:rPr>
          <w:rFonts w:ascii="Arial" w:hAnsi="Arial" w:cs="Arial"/>
          <w:sz w:val="24"/>
          <w:szCs w:val="24"/>
        </w:rPr>
        <w:t xml:space="preserve">ОГО </w:t>
      </w:r>
      <w:r w:rsidRPr="001A67FC">
        <w:rPr>
          <w:rFonts w:ascii="Arial" w:hAnsi="Arial" w:cs="Arial"/>
          <w:sz w:val="24"/>
          <w:szCs w:val="24"/>
        </w:rPr>
        <w:t>РАЙОН</w:t>
      </w:r>
      <w:r w:rsidR="00B26BA2" w:rsidRPr="001A67FC">
        <w:rPr>
          <w:rFonts w:ascii="Arial" w:hAnsi="Arial" w:cs="Arial"/>
          <w:sz w:val="24"/>
          <w:szCs w:val="24"/>
        </w:rPr>
        <w:t>А</w:t>
      </w:r>
    </w:p>
    <w:p w:rsidR="00E04013" w:rsidRPr="001A67FC" w:rsidRDefault="00E04013" w:rsidP="001A67FC">
      <w:pPr>
        <w:widowControl w:val="0"/>
        <w:ind w:firstLine="567"/>
        <w:jc w:val="center"/>
        <w:rPr>
          <w:rFonts w:ascii="Arial" w:hAnsi="Arial" w:cs="Arial"/>
          <w:sz w:val="24"/>
          <w:szCs w:val="24"/>
        </w:rPr>
      </w:pPr>
    </w:p>
    <w:p w:rsidR="000F3D57" w:rsidRPr="001A67FC" w:rsidRDefault="00E04013" w:rsidP="001A67FC">
      <w:pPr>
        <w:widowControl w:val="0"/>
        <w:ind w:firstLine="567"/>
        <w:jc w:val="center"/>
        <w:rPr>
          <w:rFonts w:ascii="Arial" w:hAnsi="Arial" w:cs="Arial"/>
          <w:sz w:val="24"/>
          <w:szCs w:val="24"/>
        </w:rPr>
      </w:pPr>
      <w:r w:rsidRPr="001A67FC">
        <w:rPr>
          <w:rFonts w:ascii="Arial" w:hAnsi="Arial" w:cs="Arial"/>
          <w:sz w:val="24"/>
          <w:szCs w:val="24"/>
        </w:rPr>
        <w:t>ПОСТАНОВЛЕНИЕ</w:t>
      </w:r>
    </w:p>
    <w:p w:rsidR="00E04013" w:rsidRPr="001A67FC" w:rsidRDefault="00E04013" w:rsidP="001A67FC">
      <w:pPr>
        <w:pStyle w:val="OEM"/>
        <w:ind w:firstLine="567"/>
        <w:jc w:val="center"/>
        <w:rPr>
          <w:rFonts w:ascii="Arial" w:hAnsi="Arial" w:cs="Arial"/>
          <w:noProof/>
          <w:sz w:val="24"/>
          <w:szCs w:val="24"/>
        </w:rPr>
      </w:pPr>
    </w:p>
    <w:p w:rsidR="000F3D57" w:rsidRPr="001A67FC" w:rsidRDefault="007D726C" w:rsidP="001A67FC">
      <w:pPr>
        <w:pStyle w:val="OEM"/>
        <w:ind w:firstLine="567"/>
        <w:jc w:val="center"/>
        <w:rPr>
          <w:rFonts w:ascii="Arial" w:hAnsi="Arial" w:cs="Arial"/>
          <w:noProof/>
          <w:sz w:val="24"/>
          <w:szCs w:val="24"/>
        </w:rPr>
      </w:pPr>
      <w:r w:rsidRPr="001A67FC">
        <w:rPr>
          <w:rFonts w:ascii="Arial" w:hAnsi="Arial" w:cs="Arial"/>
          <w:noProof/>
          <w:sz w:val="24"/>
          <w:szCs w:val="24"/>
        </w:rPr>
        <w:t>2</w:t>
      </w:r>
      <w:r w:rsidR="0016327F" w:rsidRPr="001A67FC">
        <w:rPr>
          <w:rFonts w:ascii="Arial" w:hAnsi="Arial" w:cs="Arial"/>
          <w:noProof/>
          <w:sz w:val="24"/>
          <w:szCs w:val="24"/>
        </w:rPr>
        <w:t>5</w:t>
      </w:r>
      <w:r w:rsidRPr="001A67FC">
        <w:rPr>
          <w:rFonts w:ascii="Arial" w:hAnsi="Arial" w:cs="Arial"/>
          <w:noProof/>
          <w:sz w:val="24"/>
          <w:szCs w:val="24"/>
        </w:rPr>
        <w:t xml:space="preserve"> января 202</w:t>
      </w:r>
      <w:r w:rsidR="0016327F" w:rsidRPr="001A67FC">
        <w:rPr>
          <w:rFonts w:ascii="Arial" w:hAnsi="Arial" w:cs="Arial"/>
          <w:noProof/>
          <w:sz w:val="24"/>
          <w:szCs w:val="24"/>
        </w:rPr>
        <w:t>1</w:t>
      </w:r>
      <w:r w:rsidRPr="001A67FC">
        <w:rPr>
          <w:rFonts w:ascii="Arial" w:hAnsi="Arial" w:cs="Arial"/>
          <w:noProof/>
          <w:sz w:val="24"/>
          <w:szCs w:val="24"/>
        </w:rPr>
        <w:t xml:space="preserve"> года</w:t>
      </w:r>
      <w:r w:rsidR="0016327F" w:rsidRPr="001A67FC">
        <w:rPr>
          <w:rFonts w:ascii="Arial" w:hAnsi="Arial" w:cs="Arial"/>
          <w:noProof/>
          <w:sz w:val="24"/>
          <w:szCs w:val="24"/>
        </w:rPr>
        <w:tab/>
      </w:r>
      <w:r w:rsidR="0016327F" w:rsidRPr="001A67FC">
        <w:rPr>
          <w:rFonts w:ascii="Arial" w:hAnsi="Arial" w:cs="Arial"/>
          <w:noProof/>
          <w:sz w:val="24"/>
          <w:szCs w:val="24"/>
        </w:rPr>
        <w:tab/>
      </w:r>
      <w:r w:rsidR="0016327F" w:rsidRPr="001A67FC">
        <w:rPr>
          <w:rFonts w:ascii="Arial" w:hAnsi="Arial" w:cs="Arial"/>
          <w:noProof/>
          <w:sz w:val="24"/>
          <w:szCs w:val="24"/>
        </w:rPr>
        <w:tab/>
      </w:r>
      <w:r w:rsidR="000F3D57" w:rsidRPr="001A67FC">
        <w:rPr>
          <w:rFonts w:ascii="Arial" w:hAnsi="Arial" w:cs="Arial"/>
          <w:noProof/>
          <w:sz w:val="24"/>
          <w:szCs w:val="24"/>
        </w:rPr>
        <w:t xml:space="preserve">№ </w:t>
      </w:r>
      <w:r w:rsidR="0016327F" w:rsidRPr="001A67FC">
        <w:rPr>
          <w:rFonts w:ascii="Arial" w:hAnsi="Arial" w:cs="Arial"/>
          <w:noProof/>
          <w:sz w:val="24"/>
          <w:szCs w:val="24"/>
        </w:rPr>
        <w:t>8</w:t>
      </w:r>
      <w:r w:rsidR="0016327F" w:rsidRPr="001A67FC">
        <w:rPr>
          <w:rFonts w:ascii="Arial" w:hAnsi="Arial" w:cs="Arial"/>
          <w:noProof/>
          <w:sz w:val="24"/>
          <w:szCs w:val="24"/>
        </w:rPr>
        <w:tab/>
      </w:r>
      <w:r w:rsidR="0016327F" w:rsidRPr="001A67FC">
        <w:rPr>
          <w:rFonts w:ascii="Arial" w:hAnsi="Arial" w:cs="Arial"/>
          <w:noProof/>
          <w:sz w:val="24"/>
          <w:szCs w:val="24"/>
        </w:rPr>
        <w:tab/>
      </w:r>
      <w:r w:rsidR="0016327F" w:rsidRPr="001A67FC">
        <w:rPr>
          <w:rFonts w:ascii="Arial" w:hAnsi="Arial" w:cs="Arial"/>
          <w:noProof/>
          <w:sz w:val="24"/>
          <w:szCs w:val="24"/>
        </w:rPr>
        <w:tab/>
      </w:r>
      <w:r w:rsidR="0016327F" w:rsidRPr="001A67FC">
        <w:rPr>
          <w:rFonts w:ascii="Arial" w:hAnsi="Arial" w:cs="Arial"/>
          <w:noProof/>
          <w:sz w:val="24"/>
          <w:szCs w:val="24"/>
        </w:rPr>
        <w:tab/>
      </w:r>
      <w:r w:rsidR="0016327F" w:rsidRPr="001A67FC">
        <w:rPr>
          <w:rFonts w:ascii="Arial" w:hAnsi="Arial" w:cs="Arial"/>
          <w:noProof/>
          <w:sz w:val="24"/>
          <w:szCs w:val="24"/>
        </w:rPr>
        <w:tab/>
      </w:r>
      <w:r w:rsidRPr="001A67FC">
        <w:rPr>
          <w:rFonts w:ascii="Arial" w:hAnsi="Arial" w:cs="Arial"/>
          <w:noProof/>
          <w:sz w:val="24"/>
          <w:szCs w:val="24"/>
        </w:rPr>
        <w:t>п.</w:t>
      </w:r>
      <w:r w:rsidR="00B26BA2" w:rsidRPr="001A67FC">
        <w:rPr>
          <w:rFonts w:ascii="Arial" w:hAnsi="Arial" w:cs="Arial"/>
          <w:noProof/>
          <w:sz w:val="24"/>
          <w:szCs w:val="24"/>
        </w:rPr>
        <w:t xml:space="preserve"> </w:t>
      </w:r>
      <w:r w:rsidR="00C63650" w:rsidRPr="001A67FC">
        <w:rPr>
          <w:rFonts w:ascii="Arial" w:hAnsi="Arial" w:cs="Arial"/>
          <w:noProof/>
          <w:sz w:val="24"/>
          <w:szCs w:val="24"/>
        </w:rPr>
        <w:t>Южный</w:t>
      </w:r>
    </w:p>
    <w:p w:rsidR="00D94A7D" w:rsidRPr="001A67FC" w:rsidRDefault="00D94A7D" w:rsidP="001A67FC">
      <w:pPr>
        <w:widowControl w:val="0"/>
        <w:ind w:firstLine="567"/>
        <w:jc w:val="center"/>
        <w:rPr>
          <w:rFonts w:ascii="Arial" w:hAnsi="Arial" w:cs="Arial"/>
          <w:sz w:val="24"/>
          <w:szCs w:val="24"/>
        </w:rPr>
      </w:pPr>
    </w:p>
    <w:p w:rsidR="0016327F" w:rsidRPr="001A67FC" w:rsidRDefault="0016327F" w:rsidP="001A67FC">
      <w:pPr>
        <w:pStyle w:val="ConsPlusNormal"/>
        <w:ind w:firstLine="567"/>
        <w:jc w:val="center"/>
        <w:rPr>
          <w:rFonts w:ascii="Arial" w:hAnsi="Arial" w:cs="Arial"/>
          <w:b/>
          <w:bCs/>
          <w:color w:val="000000"/>
          <w:spacing w:val="-5"/>
          <w:sz w:val="32"/>
          <w:szCs w:val="32"/>
        </w:rPr>
      </w:pPr>
      <w:r w:rsidRPr="001A67FC">
        <w:rPr>
          <w:rFonts w:ascii="Arial" w:hAnsi="Arial" w:cs="Arial"/>
          <w:b/>
          <w:sz w:val="32"/>
          <w:szCs w:val="32"/>
        </w:rPr>
        <w:t>Об утверждении Порядка принятия решения о разработке, формирования, реализации и оценки эффективности реализации муниципальных программ Южненского сельского поселения Белореченского района</w:t>
      </w:r>
    </w:p>
    <w:p w:rsidR="0016327F" w:rsidRPr="001A67FC" w:rsidRDefault="0016327F" w:rsidP="001A67FC">
      <w:pPr>
        <w:widowControl w:val="0"/>
        <w:shd w:val="clear" w:color="auto" w:fill="FFFFFF"/>
        <w:spacing w:line="322" w:lineRule="exact"/>
        <w:ind w:firstLine="567"/>
        <w:jc w:val="center"/>
        <w:rPr>
          <w:rFonts w:ascii="Arial" w:hAnsi="Arial" w:cs="Arial"/>
          <w:bCs/>
          <w:color w:val="000000"/>
          <w:spacing w:val="-5"/>
          <w:sz w:val="24"/>
          <w:szCs w:val="24"/>
        </w:rPr>
      </w:pPr>
    </w:p>
    <w:p w:rsidR="0016327F" w:rsidRPr="001A67FC" w:rsidRDefault="0016327F" w:rsidP="001A67FC">
      <w:pPr>
        <w:widowControl w:val="0"/>
        <w:shd w:val="clear" w:color="auto" w:fill="FFFFFF"/>
        <w:spacing w:line="322" w:lineRule="exact"/>
        <w:ind w:firstLine="567"/>
        <w:jc w:val="center"/>
        <w:rPr>
          <w:rFonts w:ascii="Arial" w:hAnsi="Arial" w:cs="Arial"/>
          <w:bCs/>
          <w:color w:val="000000"/>
          <w:spacing w:val="-5"/>
          <w:sz w:val="24"/>
          <w:szCs w:val="24"/>
        </w:rPr>
      </w:pPr>
    </w:p>
    <w:p w:rsidR="0016327F" w:rsidRPr="001A67FC" w:rsidRDefault="0016327F" w:rsidP="001A67FC">
      <w:pPr>
        <w:widowControl w:val="0"/>
        <w:shd w:val="clear" w:color="auto" w:fill="FFFFFF"/>
        <w:tabs>
          <w:tab w:val="left" w:pos="0"/>
        </w:tabs>
        <w:spacing w:line="322" w:lineRule="exact"/>
        <w:ind w:firstLine="567"/>
        <w:jc w:val="both"/>
        <w:rPr>
          <w:rFonts w:ascii="Arial" w:hAnsi="Arial" w:cs="Arial"/>
          <w:color w:val="000000"/>
          <w:spacing w:val="-5"/>
          <w:sz w:val="24"/>
          <w:szCs w:val="24"/>
        </w:rPr>
      </w:pPr>
      <w:r w:rsidRPr="001A67FC">
        <w:rPr>
          <w:rFonts w:ascii="Arial" w:hAnsi="Arial" w:cs="Arial"/>
          <w:color w:val="000000"/>
          <w:sz w:val="24"/>
          <w:szCs w:val="24"/>
          <w:lang w:eastAsia="en-US"/>
        </w:rPr>
        <w:t xml:space="preserve">В соответствии со статьей 179 Бюджетного кодекса Российской Федерации, </w:t>
      </w:r>
      <w:r w:rsidRPr="001A67FC">
        <w:rPr>
          <w:rFonts w:ascii="Arial" w:hAnsi="Arial" w:cs="Arial"/>
          <w:sz w:val="24"/>
          <w:szCs w:val="24"/>
        </w:rPr>
        <w:t>Законом Краснодарского края от 6 ноября 2015 года № 3267-КЗ «О стратегическом планировании в Краснодарском крае»</w:t>
      </w:r>
      <w:r w:rsidRPr="001A67FC">
        <w:rPr>
          <w:rFonts w:ascii="Arial" w:hAnsi="Arial" w:cs="Arial"/>
          <w:color w:val="000000"/>
          <w:sz w:val="24"/>
          <w:szCs w:val="24"/>
          <w:lang w:eastAsia="en-US"/>
        </w:rPr>
        <w:t>, руководствуясь статьей 32 Устава Южненского сельского поселения Белореченского района постановляю:</w:t>
      </w:r>
    </w:p>
    <w:p w:rsidR="0016327F" w:rsidRPr="001A67FC" w:rsidRDefault="0016327F" w:rsidP="001A67FC">
      <w:pPr>
        <w:widowControl w:val="0"/>
        <w:tabs>
          <w:tab w:val="left" w:pos="0"/>
        </w:tabs>
        <w:autoSpaceDE w:val="0"/>
        <w:ind w:firstLine="567"/>
        <w:jc w:val="both"/>
        <w:rPr>
          <w:rFonts w:ascii="Arial" w:hAnsi="Arial" w:cs="Arial"/>
          <w:sz w:val="24"/>
          <w:szCs w:val="24"/>
        </w:rPr>
      </w:pPr>
      <w:r w:rsidRPr="001A67FC">
        <w:rPr>
          <w:rFonts w:ascii="Arial" w:hAnsi="Arial" w:cs="Arial"/>
          <w:color w:val="000000"/>
          <w:sz w:val="24"/>
          <w:szCs w:val="24"/>
          <w:lang w:eastAsia="en-US"/>
        </w:rPr>
        <w:t>1.Утвердить Порядок принятия решения о разработке, формирования, реализации и оценки эффективности реализации муниципальных программ Южненского сельского поселения Белореченского района (прилагается).</w:t>
      </w:r>
      <w:r w:rsidRPr="001A67FC">
        <w:rPr>
          <w:rFonts w:ascii="Arial" w:hAnsi="Arial" w:cs="Arial"/>
          <w:sz w:val="24"/>
          <w:szCs w:val="24"/>
        </w:rPr>
        <w:t xml:space="preserve"> </w:t>
      </w:r>
    </w:p>
    <w:p w:rsidR="0016327F" w:rsidRPr="001A67FC" w:rsidRDefault="0016327F" w:rsidP="001A67FC">
      <w:pPr>
        <w:widowControl w:val="0"/>
        <w:ind w:firstLine="567"/>
        <w:contextualSpacing/>
        <w:jc w:val="both"/>
        <w:rPr>
          <w:rFonts w:ascii="Arial" w:hAnsi="Arial" w:cs="Arial"/>
          <w:color w:val="000000"/>
          <w:sz w:val="24"/>
          <w:szCs w:val="24"/>
        </w:rPr>
      </w:pPr>
      <w:r w:rsidRPr="001A67FC">
        <w:rPr>
          <w:rFonts w:ascii="Arial" w:hAnsi="Arial" w:cs="Arial"/>
          <w:color w:val="000000"/>
          <w:sz w:val="24"/>
          <w:szCs w:val="24"/>
        </w:rPr>
        <w:t>2. Общему отделу администрации Южненского сельского поселения Белореченского района (Разуваева) обнародовать настоящее постановление в установленном порядке.</w:t>
      </w:r>
    </w:p>
    <w:p w:rsidR="0016327F" w:rsidRPr="001A67FC" w:rsidRDefault="0016327F" w:rsidP="001A67FC">
      <w:pPr>
        <w:pStyle w:val="a6"/>
        <w:widowControl w:val="0"/>
        <w:tabs>
          <w:tab w:val="left" w:pos="0"/>
        </w:tabs>
        <w:ind w:firstLine="567"/>
        <w:jc w:val="both"/>
        <w:rPr>
          <w:rFonts w:ascii="Arial" w:hAnsi="Arial" w:cs="Arial"/>
        </w:rPr>
      </w:pPr>
      <w:r w:rsidRPr="001A67FC">
        <w:rPr>
          <w:rFonts w:ascii="Arial" w:hAnsi="Arial" w:cs="Arial"/>
        </w:rPr>
        <w:t>3. Контроль за выполнением настоящего постановления оставляю за собой.</w:t>
      </w:r>
    </w:p>
    <w:p w:rsidR="0016327F" w:rsidRPr="001A67FC" w:rsidRDefault="0016327F" w:rsidP="001A67FC">
      <w:pPr>
        <w:widowControl w:val="0"/>
        <w:tabs>
          <w:tab w:val="left" w:pos="0"/>
        </w:tabs>
        <w:autoSpaceDE w:val="0"/>
        <w:ind w:firstLine="567"/>
        <w:jc w:val="both"/>
        <w:rPr>
          <w:rFonts w:ascii="Arial" w:hAnsi="Arial" w:cs="Arial"/>
          <w:sz w:val="24"/>
          <w:szCs w:val="24"/>
        </w:rPr>
      </w:pPr>
      <w:r w:rsidRPr="001A67FC">
        <w:rPr>
          <w:rFonts w:ascii="Arial" w:hAnsi="Arial" w:cs="Arial"/>
          <w:sz w:val="24"/>
          <w:szCs w:val="24"/>
        </w:rPr>
        <w:t>4. Постановление вступает в силу со дня его официального обнародования.</w:t>
      </w:r>
    </w:p>
    <w:p w:rsidR="0016327F" w:rsidRPr="001A67FC" w:rsidRDefault="0016327F" w:rsidP="001A67FC">
      <w:pPr>
        <w:widowControl w:val="0"/>
        <w:tabs>
          <w:tab w:val="left" w:pos="720"/>
          <w:tab w:val="left" w:pos="3000"/>
        </w:tabs>
        <w:ind w:firstLine="567"/>
        <w:jc w:val="both"/>
        <w:rPr>
          <w:rFonts w:ascii="Arial" w:hAnsi="Arial" w:cs="Arial"/>
          <w:sz w:val="24"/>
          <w:szCs w:val="24"/>
        </w:rPr>
      </w:pPr>
    </w:p>
    <w:p w:rsidR="0016327F" w:rsidRPr="001A67FC" w:rsidRDefault="0016327F" w:rsidP="001A67FC">
      <w:pPr>
        <w:widowControl w:val="0"/>
        <w:tabs>
          <w:tab w:val="left" w:pos="720"/>
          <w:tab w:val="left" w:pos="3000"/>
        </w:tabs>
        <w:ind w:firstLine="567"/>
        <w:jc w:val="both"/>
        <w:rPr>
          <w:rFonts w:ascii="Arial" w:hAnsi="Arial" w:cs="Arial"/>
          <w:sz w:val="24"/>
          <w:szCs w:val="24"/>
        </w:rPr>
      </w:pPr>
    </w:p>
    <w:p w:rsidR="0016327F" w:rsidRPr="001A67FC" w:rsidRDefault="0016327F" w:rsidP="001A67FC">
      <w:pPr>
        <w:widowControl w:val="0"/>
        <w:tabs>
          <w:tab w:val="left" w:pos="720"/>
          <w:tab w:val="left" w:pos="3000"/>
        </w:tabs>
        <w:ind w:firstLine="567"/>
        <w:jc w:val="both"/>
        <w:rPr>
          <w:rFonts w:ascii="Arial" w:hAnsi="Arial" w:cs="Arial"/>
          <w:sz w:val="24"/>
          <w:szCs w:val="24"/>
        </w:rPr>
      </w:pPr>
    </w:p>
    <w:p w:rsidR="0016327F" w:rsidRPr="001A67FC" w:rsidRDefault="0016327F" w:rsidP="001A67FC">
      <w:pPr>
        <w:widowControl w:val="0"/>
        <w:autoSpaceDE w:val="0"/>
        <w:ind w:firstLine="567"/>
        <w:jc w:val="both"/>
        <w:rPr>
          <w:rFonts w:ascii="Arial" w:hAnsi="Arial" w:cs="Arial"/>
          <w:sz w:val="24"/>
          <w:szCs w:val="24"/>
        </w:rPr>
      </w:pPr>
      <w:r w:rsidRPr="001A67FC">
        <w:rPr>
          <w:rFonts w:ascii="Arial" w:hAnsi="Arial" w:cs="Arial"/>
          <w:sz w:val="24"/>
          <w:szCs w:val="24"/>
        </w:rPr>
        <w:t xml:space="preserve">Исполняющий обязанности главы </w:t>
      </w:r>
    </w:p>
    <w:p w:rsidR="0016327F" w:rsidRPr="001A67FC" w:rsidRDefault="0016327F" w:rsidP="001A67FC">
      <w:pPr>
        <w:widowControl w:val="0"/>
        <w:autoSpaceDE w:val="0"/>
        <w:ind w:firstLine="567"/>
        <w:jc w:val="both"/>
        <w:rPr>
          <w:rFonts w:ascii="Arial" w:hAnsi="Arial" w:cs="Arial"/>
          <w:sz w:val="24"/>
          <w:szCs w:val="24"/>
        </w:rPr>
      </w:pPr>
      <w:r w:rsidRPr="001A67FC">
        <w:rPr>
          <w:rFonts w:ascii="Arial" w:hAnsi="Arial" w:cs="Arial"/>
          <w:sz w:val="24"/>
          <w:szCs w:val="24"/>
        </w:rPr>
        <w:t xml:space="preserve">Южненского сельского поселения </w:t>
      </w:r>
    </w:p>
    <w:p w:rsidR="0016327F" w:rsidRPr="001A67FC" w:rsidRDefault="0016327F" w:rsidP="001A67FC">
      <w:pPr>
        <w:widowControl w:val="0"/>
        <w:autoSpaceDE w:val="0"/>
        <w:ind w:firstLine="567"/>
        <w:jc w:val="both"/>
        <w:rPr>
          <w:rFonts w:ascii="Arial" w:hAnsi="Arial" w:cs="Arial"/>
          <w:sz w:val="24"/>
          <w:szCs w:val="24"/>
        </w:rPr>
      </w:pPr>
      <w:r w:rsidRPr="001A67FC">
        <w:rPr>
          <w:rFonts w:ascii="Arial" w:hAnsi="Arial" w:cs="Arial"/>
          <w:sz w:val="24"/>
          <w:szCs w:val="24"/>
        </w:rPr>
        <w:t>Белореченского района</w:t>
      </w:r>
    </w:p>
    <w:p w:rsidR="0016327F" w:rsidRPr="001A67FC" w:rsidRDefault="0016327F" w:rsidP="001A67FC">
      <w:pPr>
        <w:widowControl w:val="0"/>
        <w:autoSpaceDE w:val="0"/>
        <w:ind w:firstLine="567"/>
        <w:jc w:val="both"/>
        <w:rPr>
          <w:rFonts w:ascii="Arial" w:hAnsi="Arial" w:cs="Arial"/>
          <w:sz w:val="24"/>
          <w:szCs w:val="24"/>
        </w:rPr>
      </w:pPr>
      <w:r w:rsidRPr="001A67FC">
        <w:rPr>
          <w:rFonts w:ascii="Arial" w:hAnsi="Arial" w:cs="Arial"/>
          <w:sz w:val="24"/>
          <w:szCs w:val="24"/>
        </w:rPr>
        <w:t>К.А. Иванчихин</w:t>
      </w:r>
    </w:p>
    <w:p w:rsidR="002D4330" w:rsidRPr="001A67FC" w:rsidRDefault="002D4330" w:rsidP="001A67FC">
      <w:pPr>
        <w:widowControl w:val="0"/>
        <w:ind w:firstLine="567"/>
        <w:jc w:val="both"/>
        <w:rPr>
          <w:rFonts w:ascii="Arial" w:hAnsi="Arial" w:cs="Arial"/>
          <w:sz w:val="24"/>
          <w:szCs w:val="24"/>
        </w:rPr>
      </w:pPr>
    </w:p>
    <w:p w:rsidR="002D4330" w:rsidRPr="001A67FC" w:rsidRDefault="002D4330" w:rsidP="001A67FC">
      <w:pPr>
        <w:widowControl w:val="0"/>
        <w:ind w:firstLine="567"/>
        <w:jc w:val="both"/>
        <w:rPr>
          <w:rFonts w:ascii="Arial" w:hAnsi="Arial" w:cs="Arial"/>
          <w:sz w:val="24"/>
          <w:szCs w:val="24"/>
        </w:rPr>
      </w:pPr>
    </w:p>
    <w:p w:rsidR="002D4330" w:rsidRPr="001A67FC" w:rsidRDefault="002D4330" w:rsidP="001A67FC">
      <w:pPr>
        <w:widowControl w:val="0"/>
        <w:ind w:firstLine="567"/>
        <w:jc w:val="both"/>
        <w:rPr>
          <w:rFonts w:ascii="Arial" w:hAnsi="Arial" w:cs="Arial"/>
          <w:sz w:val="24"/>
          <w:szCs w:val="24"/>
        </w:rPr>
      </w:pPr>
    </w:p>
    <w:p w:rsidR="002D4330" w:rsidRPr="001A67FC" w:rsidRDefault="002D4330" w:rsidP="001A67FC">
      <w:pPr>
        <w:widowControl w:val="0"/>
        <w:ind w:firstLine="567"/>
        <w:rPr>
          <w:rFonts w:ascii="Arial" w:eastAsia="Calibri" w:hAnsi="Arial" w:cs="Arial"/>
          <w:sz w:val="24"/>
          <w:szCs w:val="24"/>
          <w:lang w:eastAsia="en-US"/>
        </w:rPr>
      </w:pPr>
      <w:r w:rsidRPr="001A67FC">
        <w:rPr>
          <w:rFonts w:ascii="Arial" w:eastAsia="Calibri" w:hAnsi="Arial" w:cs="Arial"/>
          <w:sz w:val="24"/>
          <w:szCs w:val="24"/>
          <w:lang w:eastAsia="en-US"/>
        </w:rPr>
        <w:t>Приложение № 1</w:t>
      </w:r>
    </w:p>
    <w:p w:rsidR="002D4330" w:rsidRPr="001A67FC" w:rsidRDefault="002D4330" w:rsidP="001A67FC">
      <w:pPr>
        <w:widowControl w:val="0"/>
        <w:ind w:firstLine="567"/>
        <w:rPr>
          <w:rFonts w:ascii="Arial" w:eastAsia="Calibri" w:hAnsi="Arial" w:cs="Arial"/>
          <w:sz w:val="24"/>
          <w:szCs w:val="24"/>
          <w:lang w:eastAsia="en-US"/>
        </w:rPr>
      </w:pPr>
      <w:r w:rsidRPr="001A67FC">
        <w:rPr>
          <w:rFonts w:ascii="Arial" w:eastAsia="Calibri" w:hAnsi="Arial" w:cs="Arial"/>
          <w:sz w:val="24"/>
          <w:szCs w:val="24"/>
          <w:lang w:eastAsia="en-US"/>
        </w:rPr>
        <w:t>к постановлению администрации</w:t>
      </w:r>
    </w:p>
    <w:p w:rsidR="002D4330" w:rsidRPr="001A67FC" w:rsidRDefault="002D4330" w:rsidP="001A67FC">
      <w:pPr>
        <w:widowControl w:val="0"/>
        <w:ind w:firstLine="567"/>
        <w:rPr>
          <w:rFonts w:ascii="Arial" w:eastAsia="Calibri" w:hAnsi="Arial" w:cs="Arial"/>
          <w:sz w:val="24"/>
          <w:szCs w:val="24"/>
          <w:lang w:eastAsia="en-US"/>
        </w:rPr>
      </w:pPr>
      <w:r w:rsidRPr="001A67FC">
        <w:rPr>
          <w:rFonts w:ascii="Arial" w:eastAsia="Calibri" w:hAnsi="Arial" w:cs="Arial"/>
          <w:sz w:val="24"/>
          <w:szCs w:val="24"/>
          <w:lang w:eastAsia="en-US"/>
        </w:rPr>
        <w:t>Южненского сельского поселения</w:t>
      </w:r>
    </w:p>
    <w:p w:rsidR="002D4330" w:rsidRPr="001A67FC" w:rsidRDefault="002D4330" w:rsidP="001A67FC">
      <w:pPr>
        <w:widowControl w:val="0"/>
        <w:ind w:firstLine="567"/>
        <w:rPr>
          <w:rFonts w:ascii="Arial" w:eastAsia="Calibri" w:hAnsi="Arial" w:cs="Arial"/>
          <w:sz w:val="24"/>
          <w:szCs w:val="24"/>
          <w:lang w:eastAsia="en-US"/>
        </w:rPr>
      </w:pPr>
      <w:r w:rsidRPr="001A67FC">
        <w:rPr>
          <w:rFonts w:ascii="Arial" w:eastAsia="Calibri" w:hAnsi="Arial" w:cs="Arial"/>
          <w:sz w:val="24"/>
          <w:szCs w:val="24"/>
          <w:lang w:eastAsia="en-US"/>
        </w:rPr>
        <w:t>Белореченского района</w:t>
      </w:r>
    </w:p>
    <w:p w:rsidR="002D4330" w:rsidRPr="001A67FC" w:rsidRDefault="002D4330" w:rsidP="001A67FC">
      <w:pPr>
        <w:widowControl w:val="0"/>
        <w:ind w:firstLine="567"/>
        <w:rPr>
          <w:rFonts w:ascii="Arial" w:hAnsi="Arial" w:cs="Arial"/>
          <w:sz w:val="24"/>
          <w:szCs w:val="24"/>
        </w:rPr>
      </w:pPr>
      <w:r w:rsidRPr="001A67FC">
        <w:rPr>
          <w:rFonts w:ascii="Arial" w:eastAsia="Calibri" w:hAnsi="Arial" w:cs="Arial"/>
          <w:sz w:val="24"/>
          <w:szCs w:val="24"/>
          <w:lang w:eastAsia="en-US"/>
        </w:rPr>
        <w:t>от 2</w:t>
      </w:r>
      <w:r w:rsidR="0016327F" w:rsidRPr="001A67FC">
        <w:rPr>
          <w:rFonts w:ascii="Arial" w:eastAsia="Calibri" w:hAnsi="Arial" w:cs="Arial"/>
          <w:sz w:val="24"/>
          <w:szCs w:val="24"/>
          <w:lang w:eastAsia="en-US"/>
        </w:rPr>
        <w:t>5</w:t>
      </w:r>
      <w:r w:rsidRPr="001A67FC">
        <w:rPr>
          <w:rFonts w:ascii="Arial" w:eastAsia="Calibri" w:hAnsi="Arial" w:cs="Arial"/>
          <w:sz w:val="24"/>
          <w:szCs w:val="24"/>
          <w:lang w:eastAsia="en-US"/>
        </w:rPr>
        <w:t>.01.202</w:t>
      </w:r>
      <w:r w:rsidR="0016327F" w:rsidRPr="001A67FC">
        <w:rPr>
          <w:rFonts w:ascii="Arial" w:eastAsia="Calibri" w:hAnsi="Arial" w:cs="Arial"/>
          <w:sz w:val="24"/>
          <w:szCs w:val="24"/>
          <w:lang w:eastAsia="en-US"/>
        </w:rPr>
        <w:t>1</w:t>
      </w:r>
      <w:r w:rsidRPr="001A67FC">
        <w:rPr>
          <w:rFonts w:ascii="Arial" w:eastAsia="Calibri" w:hAnsi="Arial" w:cs="Arial"/>
          <w:sz w:val="24"/>
          <w:szCs w:val="24"/>
          <w:lang w:eastAsia="en-US"/>
        </w:rPr>
        <w:t xml:space="preserve"> № </w:t>
      </w:r>
      <w:r w:rsidR="0016327F" w:rsidRPr="001A67FC">
        <w:rPr>
          <w:rFonts w:ascii="Arial" w:eastAsia="Calibri" w:hAnsi="Arial" w:cs="Arial"/>
          <w:sz w:val="24"/>
          <w:szCs w:val="24"/>
          <w:lang w:eastAsia="en-US"/>
        </w:rPr>
        <w:t>8</w:t>
      </w:r>
    </w:p>
    <w:p w:rsidR="0016327F" w:rsidRPr="001A67FC" w:rsidRDefault="0016327F" w:rsidP="001A67FC">
      <w:pPr>
        <w:pStyle w:val="ConsPlusTitle"/>
        <w:ind w:firstLine="567"/>
        <w:jc w:val="center"/>
        <w:rPr>
          <w:rFonts w:ascii="Arial" w:hAnsi="Arial" w:cs="Arial"/>
          <w:b w:val="0"/>
          <w:sz w:val="24"/>
          <w:szCs w:val="24"/>
        </w:rPr>
      </w:pPr>
      <w:bookmarkStart w:id="0" w:name="P87"/>
      <w:bookmarkEnd w:id="0"/>
    </w:p>
    <w:p w:rsidR="0016327F" w:rsidRPr="001A67FC" w:rsidRDefault="0016327F" w:rsidP="001A67FC">
      <w:pPr>
        <w:pStyle w:val="ConsPlusTitle"/>
        <w:ind w:firstLine="567"/>
        <w:jc w:val="center"/>
        <w:rPr>
          <w:rFonts w:ascii="Arial" w:hAnsi="Arial" w:cs="Arial"/>
          <w:b w:val="0"/>
          <w:sz w:val="24"/>
          <w:szCs w:val="24"/>
        </w:rPr>
      </w:pPr>
    </w:p>
    <w:p w:rsidR="0016327F" w:rsidRPr="001A67FC" w:rsidRDefault="0016327F" w:rsidP="001A67FC">
      <w:pPr>
        <w:pStyle w:val="ConsPlusTitle"/>
        <w:ind w:firstLine="567"/>
        <w:jc w:val="center"/>
        <w:rPr>
          <w:rFonts w:ascii="Arial" w:hAnsi="Arial" w:cs="Arial"/>
          <w:sz w:val="24"/>
          <w:szCs w:val="24"/>
        </w:rPr>
      </w:pPr>
      <w:r w:rsidRPr="001A67FC">
        <w:rPr>
          <w:rFonts w:ascii="Arial" w:hAnsi="Arial" w:cs="Arial"/>
          <w:sz w:val="24"/>
          <w:szCs w:val="24"/>
        </w:rPr>
        <w:t>ПОРЯДОК</w:t>
      </w:r>
    </w:p>
    <w:p w:rsidR="0016327F" w:rsidRPr="001A67FC" w:rsidRDefault="0016327F" w:rsidP="001A67FC">
      <w:pPr>
        <w:pStyle w:val="ConsPlusTitle"/>
        <w:ind w:firstLine="567"/>
        <w:jc w:val="center"/>
        <w:rPr>
          <w:rFonts w:ascii="Arial" w:hAnsi="Arial" w:cs="Arial"/>
          <w:sz w:val="24"/>
          <w:szCs w:val="24"/>
        </w:rPr>
      </w:pPr>
      <w:r w:rsidRPr="001A67FC">
        <w:rPr>
          <w:rFonts w:ascii="Arial" w:hAnsi="Arial" w:cs="Arial"/>
          <w:sz w:val="24"/>
          <w:szCs w:val="24"/>
        </w:rPr>
        <w:t>принятия решения о разработке, формирования, реализации и оценки эффективности реализации муниципальных программ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p>
    <w:p w:rsidR="0016327F" w:rsidRPr="001A67FC" w:rsidRDefault="0016327F" w:rsidP="001A67FC">
      <w:pPr>
        <w:pStyle w:val="a6"/>
        <w:widowControl w:val="0"/>
        <w:ind w:firstLine="567"/>
        <w:jc w:val="both"/>
        <w:rPr>
          <w:rFonts w:ascii="Arial" w:hAnsi="Arial" w:cs="Arial"/>
        </w:rPr>
      </w:pPr>
      <w:r w:rsidRPr="001A67FC">
        <w:rPr>
          <w:rFonts w:ascii="Arial" w:hAnsi="Arial" w:cs="Arial"/>
        </w:rPr>
        <w:lastRenderedPageBreak/>
        <w:t>1. Общие положения</w:t>
      </w:r>
    </w:p>
    <w:p w:rsidR="0016327F" w:rsidRPr="001A67FC" w:rsidRDefault="0016327F" w:rsidP="001A67FC">
      <w:pPr>
        <w:pStyle w:val="a6"/>
        <w:widowControl w:val="0"/>
        <w:ind w:firstLine="567"/>
        <w:jc w:val="both"/>
        <w:rPr>
          <w:rFonts w:ascii="Arial" w:hAnsi="Arial" w:cs="Arial"/>
        </w:rPr>
      </w:pPr>
    </w:p>
    <w:p w:rsidR="0016327F" w:rsidRPr="001A67FC" w:rsidRDefault="0016327F" w:rsidP="001A67FC">
      <w:pPr>
        <w:pStyle w:val="a6"/>
        <w:widowControl w:val="0"/>
        <w:ind w:firstLine="567"/>
        <w:jc w:val="both"/>
        <w:rPr>
          <w:rFonts w:ascii="Arial" w:eastAsia="Times New Roman" w:hAnsi="Arial" w:cs="Arial"/>
        </w:rPr>
      </w:pPr>
      <w:r w:rsidRPr="001A67FC">
        <w:rPr>
          <w:rFonts w:ascii="Arial" w:hAnsi="Arial" w:cs="Arial"/>
        </w:rPr>
        <w:t xml:space="preserve">1.1. Настоящий Порядок определяет правила принятия решения о разработке, формирования, реализации муниципальных программ </w:t>
      </w:r>
      <w:r w:rsidRPr="001A67FC">
        <w:rPr>
          <w:rFonts w:ascii="Arial" w:eastAsia="Times New Roman" w:hAnsi="Arial" w:cs="Arial"/>
        </w:rPr>
        <w:t xml:space="preserve">Южненского сельского поселения Белореченского района </w:t>
      </w:r>
      <w:r w:rsidRPr="001A67FC">
        <w:rPr>
          <w:rFonts w:ascii="Arial" w:hAnsi="Arial" w:cs="Arial"/>
        </w:rPr>
        <w:t>и оценки эффективности их реализации, а также контроля за их выполнением.</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1.2. Муниципальной программой Южненского сельского поселения Белореченского района (далее - муниципальная программа)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Разработка муниципальных программ осуществляется в соответствии с приоритетами социально-экономического развития, определенными стратегией социально-экономического развития Южненского сельского поселения Белореченского района, с учетом возможностей финансового и ресурсного обеспечения.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1.3. Муниципальная программа разрабатывается и утверждается на срок не менее 6 лет, если иное не установлено решением Совета по проектам и программам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Сроки реализации муниципальной программы устанавливаются с учетом сроков и этапов реализации стратегии социально-экономического развития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Срок реализации муниципальной программы может быть изменен на период действия стратегии социально-экономического развития Южненского сельского поселения Белореченского района за счет дополнения новым этапом ее реализации с соответствующей корректировкой основных параметров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1.4. Муниципальная программа может включать подпрограммы, ведомственные целевые программы и основные мероприятия.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Подпрограммой муниципальной программы (далее - подпрограмма) является комплекс взаимоувязанных по целям, срокам и ресурсам мероприятий, направленных на решение отдельных целей и задач в рамках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Ведомственной целевой программой является утвержденный (планируемый к утверждению) комплекс мероприятий (направлений расходования бюджетных средств) на срок не более 3 лет, направленных на решение конкретной задачи в области развития соответствующей сферы деятельности (в том числе на исполнение нормативных правовых актов). Требования к содержанию, порядку разработки и реализации ведомственных целевых программ определяются Порядком разработки, утверждения и реализации ведомственных целевых программ в Южненском сельском поселении Белореченского района, утвержденным нормативным правовым актом администрации Южненского сельского поселения Белореченского района (далее - Порядок разработки, утверждения и реализации ведомственных целевых программ).</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Основным мероприятием муниципальной программы является мероприятие, направленное на решение отдельных задач, не включенных в подпрограмму.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В муниципальную программу (подпрограммы, основные мероприятия) могут быть включены мероприятия, направленные на достижение целей и решение задач муниципальной программы (подпрограммы), в том числе создание условий для ее реализации, предусматривающие финансирование содержания органов местного самоуправления Южненского сельского поселения Белореченского района (далее - органы местного самоуправления), обеспечение деятельности муниципальных </w:t>
      </w:r>
      <w:r w:rsidRPr="001A67FC">
        <w:rPr>
          <w:rFonts w:ascii="Arial" w:hAnsi="Arial" w:cs="Arial"/>
        </w:rPr>
        <w:lastRenderedPageBreak/>
        <w:t>бюджетных учреждений Южненского сельского поселения Белореченского района, находящихся в их ведомственной (отраслевой) принадлежности, участвующих в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1.5. В настоящем Порядке применяются следующие термины и определения: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координатор муниципальной программы - ответственный исполнитель муниципальной программы, орган местного самоуправления (структурное подразделение администрации Южненского сельского поселения Белореченского района), являющийся(</w:t>
      </w:r>
      <w:proofErr w:type="spellStart"/>
      <w:r w:rsidRPr="001A67FC">
        <w:rPr>
          <w:rFonts w:ascii="Arial" w:hAnsi="Arial" w:cs="Arial"/>
        </w:rPr>
        <w:t>ееся</w:t>
      </w:r>
      <w:proofErr w:type="spellEnd"/>
      <w:r w:rsidRPr="001A67FC">
        <w:rPr>
          <w:rFonts w:ascii="Arial" w:hAnsi="Arial" w:cs="Arial"/>
        </w:rPr>
        <w:t>) ответственным за разработку и реализацию муниципальной программы, определенный(</w:t>
      </w:r>
      <w:proofErr w:type="spellStart"/>
      <w:r w:rsidRPr="001A67FC">
        <w:rPr>
          <w:rFonts w:ascii="Arial" w:hAnsi="Arial" w:cs="Arial"/>
        </w:rPr>
        <w:t>ое</w:t>
      </w:r>
      <w:proofErr w:type="spellEnd"/>
      <w:r w:rsidRPr="001A67FC">
        <w:rPr>
          <w:rFonts w:ascii="Arial" w:hAnsi="Arial" w:cs="Arial"/>
        </w:rPr>
        <w:t>) таковым в соответствии с перечнем муниципальных программ Южненского сельского поселения Белореченского района, утвержденным нормативным правовым актом администрации Южненского сельского поселения Белореченского района (далее - Перечень муниципальных программ), и обладающий полномочиями, установленными настоящим Порядком (далее - координатор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координатор подпрограммы - соисполнитель муниципальной программы, орган местного самоуправления (структурное подразделение администрации Южненского сельского поселения Белореченского района), являющийся (</w:t>
      </w:r>
      <w:proofErr w:type="spellStart"/>
      <w:r w:rsidRPr="001A67FC">
        <w:rPr>
          <w:rFonts w:ascii="Arial" w:hAnsi="Arial" w:cs="Arial"/>
        </w:rPr>
        <w:t>ееся</w:t>
      </w:r>
      <w:proofErr w:type="spellEnd"/>
      <w:r w:rsidRPr="001A67FC">
        <w:rPr>
          <w:rFonts w:ascii="Arial" w:hAnsi="Arial" w:cs="Arial"/>
        </w:rPr>
        <w:t>) ответственным за разработку и реализацию подпрограммы и обладающий полномочиями, установленными настоящим Порядком (далее - координатор подпрограммы);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участник муниципальной программы - орган местного самоуправления (структурное подразделение администрации Южненского сельского поселения Белореченского района) и (или) иной главный распорядитель (распорядитель) средств местного бюджета, участвующий в реализации одного или нескольких мероприятий муниципальной программы (подпрограммы, основного мероприятия), не являющийся координатором муниципальной программы (подпрограммы), а также субъект бюджетного планирования ведомственных целевых программ, включенных в муниципальную программу, и муниципальное учреждение Южненского сельского поселения Белореченского района, наделенное в установленном порядке соответствующими полномочиями;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основные параметры муниципальной программы (подпрограммы) - цели, задачи, целевые показатели достижения целей и решения задач муниципальной программы (подпрограммы, основного мероприятия) (далее также - целевой показатель), сроки их достижения, ресурсное обеспечение, необходимое для достижения целей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проблема социально-экономического развития - противоречие между желаемым (целевым) и текущим (действительным) состоянием сферы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цель муниципальной программы (подпрограммы) - планируемый за период реализации муниципальной программы (подпрограммы) конечный результат, в том числе решение проблем социально-экономического развития Южненского сельского поселения Белореченского района, достигаемый посредством реализации муниципальной программы (подпрограммы);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задача муниципальной программы (подпрограммы) - направление деятельности по достижению цели муниципальной программы (подпрограммы);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мероприятие - действие (совокупность действий), направленное (</w:t>
      </w:r>
      <w:proofErr w:type="spellStart"/>
      <w:r w:rsidRPr="001A67FC">
        <w:rPr>
          <w:rFonts w:ascii="Arial" w:hAnsi="Arial" w:cs="Arial"/>
        </w:rPr>
        <w:t>ых</w:t>
      </w:r>
      <w:proofErr w:type="spellEnd"/>
      <w:r w:rsidRPr="001A67FC">
        <w:rPr>
          <w:rFonts w:ascii="Arial" w:hAnsi="Arial" w:cs="Arial"/>
        </w:rPr>
        <w:t>) на достижение непосредственного результата;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целевой показатель - количественная характеристика результата достижения цели и решения задачи муниципальной программы (подпрограммы, основного мероприятия);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 основного мероприятия);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lastRenderedPageBreak/>
        <w:t>результативность муниципальной программы (подпрограммы) - степень достижения запланированных целевых показателей;</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эффективность муниципальной программы (подпрограммы) - соотношение достигнутых целевых показателей и ресурсов, затраченных на их достижение;</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мониторинг реализации муниципальной программы - процесс наблюдения за реализацией основных параметров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1.6. Основанием для разработки муниципальных программ является Перечень муниципальных программ, которым устанавливается наименование и координатор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1.7. Разработка и реализация муниципальной программы,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(или) участниками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1.8. Муниципальные программы и изменения в муниципальные</w:t>
      </w:r>
      <w:r w:rsidR="001A67FC" w:rsidRPr="001A67FC">
        <w:rPr>
          <w:rFonts w:ascii="Arial" w:hAnsi="Arial" w:cs="Arial"/>
        </w:rPr>
        <w:t xml:space="preserve"> </w:t>
      </w:r>
      <w:r w:rsidRPr="001A67FC">
        <w:rPr>
          <w:rFonts w:ascii="Arial" w:hAnsi="Arial" w:cs="Arial"/>
        </w:rPr>
        <w:t>программы разрабатываются исходя из:</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приоритетов, определенных Стратегией социально-экономического развития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положений федеральных законов и законов Краснодарского края, указов, распоряжений, посланий и поручений Президента Российской Федерации, постановлений, распоряжений и поручений Правительства Российской Федерации, постановлений, распоряжений и поручений главы администрации (губернатора) Краснодарского края, постановлений, распоряжений и поручений главы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положений государственных программ Российской Федерации;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положений государственных программ Краснодарского края.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1.9. Проект муниципальной программы подлежит общественному обсуждению.</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1.10. Муниципальная программа утверждается нормативным правовым актом администрации Южненского сельского поселения Белореченского района </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1.11. По каждой муниципальной программе ее координатором ежегодно проводится оценка эффективности ее реализации.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1.12. Координатор муниципальной программы обеспечивает регистрацию муниципальной программы в федеральном реестре документов стратегического планирования в соответствии со </w:t>
      </w:r>
      <w:hyperlink r:id="rId8" w:history="1">
        <w:r w:rsidRPr="001A67FC">
          <w:rPr>
            <w:rFonts w:ascii="Arial" w:hAnsi="Arial" w:cs="Arial"/>
          </w:rPr>
          <w:t>статьей 12</w:t>
        </w:r>
      </w:hyperlink>
      <w:r w:rsidRPr="001A67FC">
        <w:rPr>
          <w:rFonts w:ascii="Arial" w:hAnsi="Arial" w:cs="Arial"/>
        </w:rPr>
        <w:t xml:space="preserve"> Федерального закона от 28 июня 2014 г. № 172-ФЗ «О стратегическом планировании в Российской Федерации», а также ежегодно, в соответствии со статьями 14, 40, 41, 42 Федерального закона от 28 июня 2014 г. № 172-ФЗ «О стратегическом планировании в Российской Федерации» осуществляет внесение в федеральный реестр документов стратегического планирования отчетных сведений (фактических значений целевых показателей, сведений о финансовом обеспечении документов стратегического планирования и отчетов о ходе реализации).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1.13. Руководители органов местного самоуправления (структурные подразделения администрации Южненского сельского поселения Белореченского района) - координаторов и участников муниципальной программы (подпрограммы) в сфере установленных функций несут персональную ответственность за эффективность реализации муниципальной программы, </w:t>
      </w:r>
      <w:proofErr w:type="spellStart"/>
      <w:r w:rsidRPr="001A67FC">
        <w:rPr>
          <w:rFonts w:ascii="Arial" w:hAnsi="Arial" w:cs="Arial"/>
        </w:rPr>
        <w:t>недостижение</w:t>
      </w:r>
      <w:proofErr w:type="spellEnd"/>
      <w:r w:rsidRPr="001A67FC">
        <w:rPr>
          <w:rFonts w:ascii="Arial" w:hAnsi="Arial" w:cs="Arial"/>
        </w:rPr>
        <w:t xml:space="preserve"> целевых показателей муниципальной программы (подпрограммы), а также за достоверность данных, представляемых в рамках мониторинга реализации муниципальной программы.</w:t>
      </w:r>
    </w:p>
    <w:p w:rsidR="0016327F" w:rsidRPr="001A67FC" w:rsidRDefault="0016327F" w:rsidP="001A67FC">
      <w:pPr>
        <w:pStyle w:val="a6"/>
        <w:widowControl w:val="0"/>
        <w:ind w:firstLine="567"/>
        <w:jc w:val="both"/>
        <w:rPr>
          <w:rFonts w:ascii="Arial" w:hAnsi="Arial" w:cs="Arial"/>
        </w:rPr>
      </w:pPr>
    </w:p>
    <w:p w:rsidR="0016327F" w:rsidRPr="001A67FC" w:rsidRDefault="0016327F" w:rsidP="001A67FC">
      <w:pPr>
        <w:pStyle w:val="a6"/>
        <w:widowControl w:val="0"/>
        <w:ind w:firstLine="567"/>
        <w:jc w:val="both"/>
        <w:rPr>
          <w:rFonts w:ascii="Arial" w:hAnsi="Arial" w:cs="Arial"/>
        </w:rPr>
      </w:pPr>
      <w:r w:rsidRPr="001A67FC">
        <w:rPr>
          <w:rFonts w:ascii="Arial" w:hAnsi="Arial" w:cs="Arial"/>
        </w:rPr>
        <w:t>2. Требования к содержанию муниципальной программы</w:t>
      </w:r>
    </w:p>
    <w:p w:rsidR="0016327F" w:rsidRPr="001A67FC" w:rsidRDefault="0016327F" w:rsidP="001A67FC">
      <w:pPr>
        <w:pStyle w:val="a6"/>
        <w:widowControl w:val="0"/>
        <w:ind w:firstLine="567"/>
        <w:jc w:val="both"/>
        <w:rPr>
          <w:rFonts w:ascii="Arial" w:hAnsi="Arial" w:cs="Arial"/>
        </w:rPr>
      </w:pPr>
    </w:p>
    <w:p w:rsidR="0016327F" w:rsidRPr="001A67FC" w:rsidRDefault="0016327F" w:rsidP="001A67FC">
      <w:pPr>
        <w:pStyle w:val="a6"/>
        <w:widowControl w:val="0"/>
        <w:ind w:firstLine="567"/>
        <w:jc w:val="both"/>
        <w:rPr>
          <w:rFonts w:ascii="Arial" w:hAnsi="Arial" w:cs="Arial"/>
        </w:rPr>
      </w:pPr>
      <w:r w:rsidRPr="001A67FC">
        <w:rPr>
          <w:rFonts w:ascii="Arial" w:hAnsi="Arial" w:cs="Arial"/>
        </w:rPr>
        <w:t>2.1. Муниципальная программа имеет следующую структуру:</w:t>
      </w:r>
    </w:p>
    <w:p w:rsidR="0016327F" w:rsidRPr="001A67FC" w:rsidRDefault="0016327F" w:rsidP="001A67FC">
      <w:pPr>
        <w:pStyle w:val="a6"/>
        <w:widowControl w:val="0"/>
        <w:ind w:firstLine="567"/>
        <w:jc w:val="both"/>
        <w:rPr>
          <w:rFonts w:ascii="Arial" w:hAnsi="Arial" w:cs="Arial"/>
        </w:rPr>
      </w:pPr>
      <w:bookmarkStart w:id="1" w:name="P147"/>
      <w:bookmarkEnd w:id="1"/>
      <w:r w:rsidRPr="001A67FC">
        <w:rPr>
          <w:rFonts w:ascii="Arial" w:hAnsi="Arial" w:cs="Arial"/>
        </w:rPr>
        <w:lastRenderedPageBreak/>
        <w:t>2.1.1. Паспорт муниципальной программы (по форме согласно приложению 1 к настоящему Порядку).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2.1.2. Основные разделы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Целевые показатели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Перечень основных мероприятий муниципальной программы (при наличии).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Информация о налоговых расходах Южненского сельского поселения Белореченского района в сфере реализации муниципальной программы (при наличии).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Методика оценки эффективности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Механизм реализации муниципальной программы и контроль за ее выполнением.</w:t>
      </w:r>
    </w:p>
    <w:p w:rsidR="0016327F" w:rsidRPr="001A67FC" w:rsidRDefault="0016327F" w:rsidP="001A67FC">
      <w:pPr>
        <w:pStyle w:val="a6"/>
        <w:widowControl w:val="0"/>
        <w:ind w:firstLine="567"/>
        <w:jc w:val="both"/>
        <w:rPr>
          <w:rFonts w:ascii="Arial" w:hAnsi="Arial" w:cs="Arial"/>
        </w:rPr>
      </w:pPr>
      <w:bookmarkStart w:id="2" w:name="P160"/>
      <w:bookmarkEnd w:id="2"/>
      <w:r w:rsidRPr="001A67FC">
        <w:rPr>
          <w:rFonts w:ascii="Arial" w:hAnsi="Arial" w:cs="Arial"/>
        </w:rPr>
        <w:t>2.1.3. Подпрограммы и (или) паспорта ведомственных целевых программ (в виде приложений к муниципальной программе).</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Паспорт ведомственной целевой программы приводится по форме, предусмотренной Порядком разработки, утверждения и реализации ведомственных целевых программ.</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2.1.4. Иные положения, не предусмотренные </w:t>
      </w:r>
      <w:hyperlink w:anchor="P147" w:history="1">
        <w:r w:rsidRPr="001A67FC">
          <w:rPr>
            <w:rFonts w:ascii="Arial" w:hAnsi="Arial" w:cs="Arial"/>
          </w:rPr>
          <w:t>подпунктами 2.1.1</w:t>
        </w:r>
      </w:hyperlink>
      <w:r w:rsidRPr="001A67FC">
        <w:rPr>
          <w:rFonts w:ascii="Arial" w:hAnsi="Arial" w:cs="Arial"/>
        </w:rPr>
        <w:t xml:space="preserve"> - </w:t>
      </w:r>
      <w:hyperlink w:anchor="P160" w:history="1">
        <w:r w:rsidRPr="001A67FC">
          <w:rPr>
            <w:rFonts w:ascii="Arial" w:hAnsi="Arial" w:cs="Arial"/>
          </w:rPr>
          <w:t>2.1.3</w:t>
        </w:r>
      </w:hyperlink>
      <w:r w:rsidRPr="001A67FC">
        <w:rPr>
          <w:rFonts w:ascii="Arial" w:hAnsi="Arial" w:cs="Arial"/>
        </w:rPr>
        <w:t xml:space="preserve"> настоящего Порядка, соответствующие требованиям, установленным правилами предоставления межбюджетных трансфертов из федерального и краевого бюджетов</w:t>
      </w:r>
      <w:r w:rsidR="001A67FC" w:rsidRPr="001A67FC">
        <w:rPr>
          <w:rFonts w:ascii="Arial" w:hAnsi="Arial" w:cs="Arial"/>
        </w:rPr>
        <w:t xml:space="preserve"> </w:t>
      </w:r>
      <w:r w:rsidRPr="001A67FC">
        <w:rPr>
          <w:rFonts w:ascii="Arial" w:hAnsi="Arial" w:cs="Arial"/>
        </w:rPr>
        <w:t xml:space="preserve">бюджетам муниципальных образований Краснодарского края. </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В случае установления федеральными и краевыми органами исполнительной власти требований (рекомендаций) к содержанию муниципальных программ органов местного самоуправления разработка муниципальной программы (внесение изменений в муниципальную программу) осуществляется с учетом положений данных требований (рекомендаций).</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2.2. К содержанию разделов муниципальной программы предъявляются следующие требования: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2.2.2. Раздел «Целевые показатели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Целевые показатели должны количественно характеризовать ход ее реализации, достижение целей и решение задач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Для муниципальной программы формулируются цели, которые должны соответствовать приоритетам и целям социально-экономического развития Южненского сельского поселения Белореченского района в соответствующей сфере, установленным в документах стратегического планирования.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Цель должна обладать следующими свойствами: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специфичность (цель должна соответствовать сфере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конкретность (не допускаются нечеткие формулировки, ведущие к произвольному или неоднозначному толкованию);</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измеримость (достижение цели можно проверить);</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достижимость (цель должна быть достижима за период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релевантность (соответствие формулировки цели ожидаемым конечным результатам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Достижение цели обеспечивается за счет решения задач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Задача муниципальной программы определяет результат реализации совокупности взаимосвязанных мероприятий или осуществления муниципальных </w:t>
      </w:r>
      <w:r w:rsidRPr="001A67FC">
        <w:rPr>
          <w:rFonts w:ascii="Arial" w:hAnsi="Arial" w:cs="Arial"/>
        </w:rPr>
        <w:lastRenderedPageBreak/>
        <w:t>функций в рамках достижения цели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Сформулированные задачи должны быть необходимы и достаточны для достижения соответствующей цели.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Целевые показатели должны: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отражать специфику развития конкретной области, проблем и задач, на решение которых направлена реализация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иметь количественное значение;</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непосредственно зависеть от решения задач и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включать показатели энергетической эффективности и энергосбережения, производительности труда, создания и модернизации высокопроизводительных и высокотехнологичных рабочих мест (для муниципальных программ, направленных на развитие отраслей экономики);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согласовываться с показателями (индикаторами) государственных программ Краснодарского края, установленными для Южненского сельского поселения Белореченского района, и показателями Стратегии социально-экономического развития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соответствовать показателям муниципальных проектов, обеспечивающих достижение целей, показателей и результатов краевых проектов, и показателям результативности использования межбюджетных трансфертов из федерального и краевого бюджетов, установленных соглашениями о предоставлении межбюджетных трансфертов из краевого бюджета бюджету Южненского сельского поселения Белореченского района. При необходимости указанные показатели включаются в качестве непосредственного результата реализации основного мероприятия муниципальной программы (мероприятия подпрограммы);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отвечать иным требованиям, определяемым в соответствии с настоящим Порядком.</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В перечень целевых показателей подлежат включению показатели, значения которых удовлетворяют одному из следующих условий:</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определяются на основе данных государственного статистического наблюдения;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рассчитываются по методикам, утвержденным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координатора муниципальной программы (подпрограммы), а также методикам, включенным в состав муниципальной программы. Методика расчета целевых показателей, включенная в состав муниципальной программы,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позволять рассчитывать на основе данных показателей целевые показатели, установленные в документах стратегического планирования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Система целевых показателей должна обеспечивать возможность проверки и подтверждения достижения целей и решения задач, поставленных в муниципальной программе.</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Целевые показатели муниципальной программы приводятся в табличной форме в соответствии с приложением 2 к настоящему Порядку.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Сведения о порядке сбора информации и методике расчета целевых показателей муниципальной программы в разрезе подпрограмм приводятся в табличной форме в соответствии с приложением 3 к настоящему Порядку.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Целевые показатели подпрограмм и ведомственных целевых программ должны быть увязаны с целевыми показателями, характеризующими достижение целей и решение задач муниципальной программы, и не могут их дублировать.</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lastRenderedPageBreak/>
        <w:t>В случае несоответствия значений целевых показателей муниципальной программы целевым значениям показателей, установленным в утвержденном правовым актом администрации Южненского сельского поселения Белореченского района плане мероприятий («дорожной карте») (при его наличии),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 к нему.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В случае достижения по итогам отчетного года превышающих значений целевых показателей, отражающих положительную динамику, координатор вносит изменения, согласованные при необходимости с координаторами подпрограмм и участниками муниципальной программы, в плановые значения целевых показателей на последующие периоды с учетом фактических значений целевых показателей предыдущих периодов, их динамики и сопоставимости внешних факторов, влияющих на достижение данных целевых показателей.</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Для целевых показателей, рассчитываемых ежегодно без отношения к достигнутым значениям предыдущих периодов, изменение целевых показателей проводится с учетом сопоставимости ресурсного обеспечения реализации муниципальной программы, влияющего на достижение соответствующего целевого показателя.</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2.2.3. Раздел «Перечень основных мероприятий муниципальной</w:t>
      </w:r>
      <w:r w:rsidR="001A67FC" w:rsidRPr="001A67FC">
        <w:rPr>
          <w:rFonts w:ascii="Arial" w:hAnsi="Arial" w:cs="Arial"/>
          <w:sz w:val="24"/>
          <w:szCs w:val="24"/>
        </w:rPr>
        <w:t xml:space="preserve"> </w:t>
      </w:r>
      <w:r w:rsidRPr="001A67FC">
        <w:rPr>
          <w:rFonts w:ascii="Arial" w:hAnsi="Arial" w:cs="Arial"/>
          <w:sz w:val="24"/>
          <w:szCs w:val="24"/>
        </w:rPr>
        <w:t>программы».</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В разделе приводится перечень основных мероприятий муниципальной программы.</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Масштаб основного мероприятия должен обеспечивать возможность контроля за выполнением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Основное мероприятие должно быть направлено на решение конкретной задачи муниципальной программы. На решение одной задачи может быть направлено несколько основных мероприятий.</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Перечень основных мероприятий, реализация которых предполагает финансирование за счет средств муниципального бюджета, может отражать соответствующие расходные обязательства Южненского сельского поселения Белореченского района (далее - расходные обязательства), формироваться с учетом установленных бюджетным законодательством Российской Федерации видов расходов бюджета (форм бюджетных ассигнований) либо формироваться с учетом расходных обязательств, установленных законами и иными нормативными актами Южненского сельского поселения Белореченского района. Основные мероприятия, реализация которых осуществляется за счет средств, предусмотренных на обеспечение деятельности координатора муниципальной</w:t>
      </w:r>
      <w:r w:rsidR="001A67FC" w:rsidRPr="001A67FC">
        <w:rPr>
          <w:rFonts w:ascii="Arial" w:hAnsi="Arial" w:cs="Arial"/>
          <w:sz w:val="24"/>
          <w:szCs w:val="24"/>
        </w:rPr>
        <w:t xml:space="preserve"> </w:t>
      </w:r>
      <w:r w:rsidRPr="001A67FC">
        <w:rPr>
          <w:rFonts w:ascii="Arial" w:hAnsi="Arial" w:cs="Arial"/>
          <w:sz w:val="24"/>
          <w:szCs w:val="24"/>
        </w:rPr>
        <w:t>программы (подпрограммы), участника муниципальной программы, формируются с учетом полномочий органов местного самоуправления, определенных законодательством Российской Федерации.</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Перечень основных мероприятий муниципальной программы приводится в табличной форме в соответствии с приложением 4 к настоящему Порядку. Объем финансирования указывается в тысячах рублей с точностью до одного знака после запятой.</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Основные мероприятия, предусматривающие предоставление бюджетных инвестиций (субсидий) в соответствии со статьями 78(2), </w:t>
      </w:r>
      <w:hyperlink r:id="rId9" w:history="1">
        <w:r w:rsidRPr="001A67FC">
          <w:rPr>
            <w:rFonts w:ascii="Arial" w:hAnsi="Arial" w:cs="Arial"/>
          </w:rPr>
          <w:t>79</w:t>
        </w:r>
      </w:hyperlink>
      <w:r w:rsidRPr="001A67FC">
        <w:rPr>
          <w:rFonts w:ascii="Arial" w:hAnsi="Arial" w:cs="Arial"/>
        </w:rPr>
        <w:t xml:space="preserve"> и </w:t>
      </w:r>
      <w:hyperlink r:id="rId10" w:history="1">
        <w:r w:rsidRPr="001A67FC">
          <w:rPr>
            <w:rFonts w:ascii="Arial" w:hAnsi="Arial" w:cs="Arial"/>
          </w:rPr>
          <w:t>80</w:t>
        </w:r>
      </w:hyperlink>
      <w:r w:rsidRPr="001A67FC">
        <w:rPr>
          <w:rFonts w:ascii="Arial" w:hAnsi="Arial" w:cs="Arial"/>
        </w:rPr>
        <w:t xml:space="preserve"> Бюджетного кодекса </w:t>
      </w:r>
      <w:r w:rsidRPr="001A67FC">
        <w:rPr>
          <w:rFonts w:ascii="Arial" w:hAnsi="Arial" w:cs="Arial"/>
        </w:rPr>
        <w:lastRenderedPageBreak/>
        <w:t xml:space="preserve">Российской Федерации (далее - бюджетные инвестиции), включаются в муниципальную программу на основании решений, принятых в соответствии с законодательством в регулируемой сфере. При этом основное мероприятие должно содержать направление предоставления бюджетных инвестиций (субсидий) в соответствии со статьями 78(2), </w:t>
      </w:r>
      <w:hyperlink r:id="rId11" w:history="1">
        <w:r w:rsidRPr="001A67FC">
          <w:rPr>
            <w:rFonts w:ascii="Arial" w:hAnsi="Arial" w:cs="Arial"/>
          </w:rPr>
          <w:t>79</w:t>
        </w:r>
      </w:hyperlink>
      <w:r w:rsidRPr="001A67FC">
        <w:rPr>
          <w:rFonts w:ascii="Arial" w:hAnsi="Arial" w:cs="Arial"/>
        </w:rPr>
        <w:t xml:space="preserve"> и </w:t>
      </w:r>
      <w:hyperlink r:id="rId12" w:history="1">
        <w:r w:rsidRPr="001A67FC">
          <w:rPr>
            <w:rFonts w:ascii="Arial" w:hAnsi="Arial" w:cs="Arial"/>
          </w:rPr>
          <w:t>80</w:t>
        </w:r>
      </w:hyperlink>
      <w:r w:rsidRPr="001A67FC">
        <w:rPr>
          <w:rFonts w:ascii="Arial" w:hAnsi="Arial" w:cs="Arial"/>
        </w:rPr>
        <w:t xml:space="preserve"> Бюджетного кодекса Российской Федерации без указания конкретного объекта капитальных вложений.</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 этом наименование основного мероприятия (мероприятия подпрограммы) должно отражать наименование проекта и (или)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По инициативе координатора муниципальной программы (подпрограммы) проект и (или) программа могут быть включены в муниципальную программу в качестве подпрограммы. При этом наименование подпрограммы должно соответствовать наименованию проекта и (или)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Проект и (или) программа, затрагивающие сферы реализации нескольких муниципальных программ Южненского сельского поселения Белореченского района, включаются в соответствующие муниципальные программы в виде основного мероприятия (мероприятия подпрограммы).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Основные мероприятия муниципальной программы не могут дублировать мероприятия других муниципальных программ (подпрограмм, ведомственных целевых программ), за исключением мероприятий, наименования которых содержат наименования проектов и (или) программ, затрагивающие сферы реализации нескольких муниципальных программ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Для достижения целей (решения задач) муниципальной программы формируются основные мероприятия (мероприятия подпрограммы), в состав которых включаются объекты капитального строительства социально-культурного и (или) коммунально-бытового назначения, реализация которых осуществляется хозяйствующими субъектами и не предполагает финансирования за счет средств бюджетов бюджетной системы Российской Федерации, срок реализации которых не должен превышать срока реализации муниципальной программы (далее - объекты капитального строительства социально-культурного и (или) коммунально-бытового назначения).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Включение в перечень основных мероприятий муниципальной программы (мероприятий подпрограммы) объектов капитального строительства социально-культурного и (или) коммунально-бытового назначения осуществляется по результатам отбора соответствующих заявок хозяйствующих субъектов, за исключением случаев, предусмотренных настоящим пунктом, и соблюдения следующих условий:</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приема, рассмотрения и отбора заявок хозяйствующих субъектов о включении в перечень мероприятий муниципальной программы (подпрограммы) объектов капитального строительства социально-культурного и (или) коммунально-бытового назначения (далее - заявки хозяйствующих субъектов), на основании порядка, утвержденного правовым актом администрации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публичного извещения хозяйствующих субъектов о приеме заявок хозяйствующих субъектов, содержащего предмет (наименование) отбора заявок хозяйствующих субъектов, основные параметры предмета отбора, реквизиты для получения дополнительной информации о предмете отбора, а также сроки приема заявок хозяйствующих субъектов. Указанное публичное извещение размещается на официальном сайте администрации Южненского сельского поселения Белореченского района в информационно-телекоммуникационной сети «Интернет» не менее чем за 10 дней до даты окончания приема заявлений хозяйствующих субъектов;</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lastRenderedPageBreak/>
        <w:t>заключения между координатором муниципальной программы и хозяйствующим субъектом, объект капитального строительства социально-культурного и (или) коммунально-бытового назначения которого допущен ко включению в муниципальной программу, соглашения о реализации мероприятия муниципальной программы (подпрограммы) с созданием объекта капитального строительства социально-культурного и (или) коммунально-бытового назначения (далее - соглашение). Соглашение заключается с победителем отбора (единственным участником, признанным соответствующим утвержденному порядку приема, рассмотрения и отбора заявок хозяйствующих субъектов) в течение 5 рабочих дней со дня подведения итогов отбора заявок хозяйствующих субъектов.</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Включение в перечень основных мероприятий муниципальной программы (мероприятий подпрограммы) объектов капитального строительства социально-культурного и (или) коммунально-бытового назначения, по которым получены поручения Президента Российской Федерации или Правительства Российской Федерации, осуществляется без отбора соответствующих заявок хозяйствующих субъектов и указанных выше условий, за исключением условия по заключению соглашения.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shd w:val="clear" w:color="auto" w:fill="FFFFFF"/>
        </w:rPr>
        <w:t>2.2.4.</w:t>
      </w:r>
      <w:r w:rsidRPr="001A67FC">
        <w:rPr>
          <w:rFonts w:ascii="Arial" w:hAnsi="Arial" w:cs="Arial"/>
        </w:rPr>
        <w:t xml:space="preserve"> Раздел «Информация о налоговых расходах Южненского сельского поселения Белореченского района в сфере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В муниципальной программе отражается информация о налоговых расходах Южненского сельского поселения Белореченского района, обусловленных налоговыми льготами, освобождениями и иными преференциями по налогам, предусмотренными в качестве мер государственной и муниципальной поддержки в соответствии с целями муниципальной программы и законодательством Краснодарского края.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Информация о налоговых расходах муниципального образования Белореченский</w:t>
      </w:r>
      <w:r w:rsidR="001A67FC" w:rsidRPr="001A67FC">
        <w:rPr>
          <w:rFonts w:ascii="Arial" w:hAnsi="Arial" w:cs="Arial"/>
        </w:rPr>
        <w:t xml:space="preserve"> </w:t>
      </w:r>
      <w:r w:rsidRPr="001A67FC">
        <w:rPr>
          <w:rFonts w:ascii="Arial" w:hAnsi="Arial" w:cs="Arial"/>
        </w:rPr>
        <w:t>район в сфере реализации муниципальной программы (при наличии) приводится в муниципальной программе согласно приложению 5 к настоящему Порядку. Данная информация подлежит ежегодной актуализации.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2.2.5. Раздел «Методика оценки эффективности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финансовых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Методика оценки эффективности реализации муниципальной программы учитывает необходимость проведения оценок:</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степени реализации мероприятий подпрограмм, ведомственных целевых программ и основных мероприятий, включенных в муниципальную программу;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степени соответствия запланированному уровню расходов и эффективности использования финансовых ресурсов;</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степени достижения целей и решения задач муниципальной программы и включенных в нее подпрограмм и ведомственных целевых программ.</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При разработке Методики оценки эффективности реализации муниципальной программы рекомендуется использовать базовые положения типовой </w:t>
      </w:r>
      <w:hyperlink w:anchor="P1315" w:history="1">
        <w:r w:rsidRPr="001A67FC">
          <w:rPr>
            <w:rFonts w:ascii="Arial" w:hAnsi="Arial" w:cs="Arial"/>
          </w:rPr>
          <w:t>методики</w:t>
        </w:r>
      </w:hyperlink>
      <w:r w:rsidRPr="001A67FC">
        <w:rPr>
          <w:rFonts w:ascii="Arial" w:hAnsi="Arial" w:cs="Arial"/>
        </w:rPr>
        <w:t xml:space="preserve"> </w:t>
      </w:r>
      <w:r w:rsidRPr="001A67FC">
        <w:rPr>
          <w:rFonts w:ascii="Arial" w:hAnsi="Arial" w:cs="Arial"/>
        </w:rPr>
        <w:lastRenderedPageBreak/>
        <w:t>оценки эффективности реализации муниципальной программы в соответствии с приложением 6 к настоящему Порядку.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2.2.8. Раздел «Механизм реализации муниципальной программы и контроль за ее выполнением».</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Раздел должен включать описание механизмов управления муниципальной программой, взаимодействия координатора муниципальной программы с координаторами подпрограмм и участниками муниципальной программы, контроля за ее выполнением.</w:t>
      </w:r>
    </w:p>
    <w:p w:rsidR="0016327F" w:rsidRPr="001A67FC" w:rsidRDefault="0016327F" w:rsidP="001A67FC">
      <w:pPr>
        <w:pStyle w:val="a6"/>
        <w:widowControl w:val="0"/>
        <w:ind w:firstLine="567"/>
        <w:jc w:val="both"/>
        <w:rPr>
          <w:rFonts w:ascii="Arial" w:eastAsia="Times New Roman" w:hAnsi="Arial" w:cs="Arial"/>
        </w:rPr>
      </w:pPr>
      <w:r w:rsidRPr="001A67FC">
        <w:rPr>
          <w:rFonts w:ascii="Arial" w:eastAsia="Times New Roman" w:hAnsi="Arial" w:cs="Arial"/>
        </w:rPr>
        <w:t xml:space="preserve">Если муниципальная программа предусматривает мероприятия по предоставлению субсидий в соответствии со </w:t>
      </w:r>
      <w:hyperlink r:id="rId13" w:history="1">
        <w:r w:rsidRPr="001A67FC">
          <w:rPr>
            <w:rFonts w:ascii="Arial" w:eastAsia="Times New Roman" w:hAnsi="Arial" w:cs="Arial"/>
          </w:rPr>
          <w:t>статьями 78</w:t>
        </w:r>
      </w:hyperlink>
      <w:r w:rsidRPr="001A67FC">
        <w:rPr>
          <w:rFonts w:ascii="Arial" w:eastAsia="Times New Roman" w:hAnsi="Arial" w:cs="Arial"/>
        </w:rPr>
        <w:t xml:space="preserve">, </w:t>
      </w:r>
      <w:hyperlink r:id="rId14" w:history="1">
        <w:r w:rsidRPr="001A67FC">
          <w:rPr>
            <w:rFonts w:ascii="Arial" w:eastAsia="Times New Roman" w:hAnsi="Arial" w:cs="Arial"/>
          </w:rPr>
          <w:t>78.1</w:t>
        </w:r>
      </w:hyperlink>
      <w:r w:rsidRPr="001A67FC">
        <w:rPr>
          <w:rFonts w:ascii="Arial" w:eastAsia="Times New Roman" w:hAnsi="Arial" w:cs="Arial"/>
        </w:rPr>
        <w:t xml:space="preserve">, </w:t>
      </w:r>
      <w:hyperlink r:id="rId15" w:history="1">
        <w:r w:rsidRPr="001A67FC">
          <w:rPr>
            <w:rFonts w:ascii="Arial" w:eastAsia="Times New Roman" w:hAnsi="Arial" w:cs="Arial"/>
          </w:rPr>
          <w:t>78.2</w:t>
        </w:r>
      </w:hyperlink>
      <w:r w:rsidRPr="001A67FC">
        <w:rPr>
          <w:rFonts w:ascii="Arial" w:eastAsia="Times New Roman" w:hAnsi="Arial" w:cs="Arial"/>
        </w:rPr>
        <w:t xml:space="preserve"> Бюджетного кодекса Российской Федерации, порядки предоставления (предоставления и расходования) субсидий могут утверждаться отдельными соответствующими нормативными правовыми актами администрации Южненского сельского поселения Белореченского района или в составе раздела «Механизм реализации муниципальной программы и контроль за ее выполнением» муниципальной программы.</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2.3. Подпрограмма формируется с учетом согласованности основных параметров подпрограммы и муниципальной программы.</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Подпрограмма состоит из паспорта подпрограммы и основных разделов подпрограммы.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2.3.1. </w:t>
      </w:r>
      <w:hyperlink r:id="rId16" w:history="1">
        <w:r w:rsidRPr="001A67FC">
          <w:rPr>
            <w:rFonts w:ascii="Arial" w:hAnsi="Arial" w:cs="Arial"/>
          </w:rPr>
          <w:t>Паспорт</w:t>
        </w:r>
      </w:hyperlink>
      <w:r w:rsidRPr="001A67FC">
        <w:rPr>
          <w:rFonts w:ascii="Arial" w:hAnsi="Arial" w:cs="Arial"/>
        </w:rPr>
        <w:t xml:space="preserve"> подпрограммы (по форме согласно приложению 7 к настоящему Порядку).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2.3.2. Основные разделы подпрограммы: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Перечень мероприятий подпрограммы.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Механизм реализации подпрограммы.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2.3.3. Требования к разделам подпрограммы аналогичны требованиям, предъявляемым к содержанию соответствующих разделов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Каждая подпрограмма муниципальной программы должна быть направлена на решение конкретной задачи муниципальной программы. Решение задачи муниципальной программы должно являться целью </w:t>
      </w:r>
      <w:proofErr w:type="gramStart"/>
      <w:r w:rsidRPr="001A67FC">
        <w:rPr>
          <w:rFonts w:ascii="Arial" w:hAnsi="Arial" w:cs="Arial"/>
        </w:rPr>
        <w:t>реализации</w:t>
      </w:r>
      <w:proofErr w:type="gramEnd"/>
      <w:r w:rsidRPr="001A67FC">
        <w:rPr>
          <w:rFonts w:ascii="Arial" w:hAnsi="Arial" w:cs="Arial"/>
        </w:rPr>
        <w:t xml:space="preserve"> соответствующей ей подпрограммы, при этом дублирование формулировок цели, задачи и наименования подпрограммы не допускается.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2.3.4. Мероприятия подпрограмм в обязательном порядке должны быть увязаны с конечными результатами подпрограммы.</w:t>
      </w:r>
    </w:p>
    <w:p w:rsidR="0016327F" w:rsidRPr="001A67FC" w:rsidRDefault="001A67FC" w:rsidP="001A67FC">
      <w:pPr>
        <w:pStyle w:val="a6"/>
        <w:widowControl w:val="0"/>
        <w:ind w:firstLine="567"/>
        <w:jc w:val="both"/>
        <w:rPr>
          <w:rFonts w:ascii="Arial" w:hAnsi="Arial" w:cs="Arial"/>
        </w:rPr>
      </w:pPr>
      <w:hyperlink r:id="rId17" w:history="1">
        <w:r w:rsidR="0016327F" w:rsidRPr="001A67FC">
          <w:rPr>
            <w:rFonts w:ascii="Arial" w:hAnsi="Arial" w:cs="Arial"/>
          </w:rPr>
          <w:t>Перечень</w:t>
        </w:r>
      </w:hyperlink>
      <w:r w:rsidR="0016327F" w:rsidRPr="001A67FC">
        <w:rPr>
          <w:rFonts w:ascii="Arial" w:hAnsi="Arial" w:cs="Arial"/>
        </w:rPr>
        <w:t xml:space="preserve"> мероприятий подпрограммы формируется в табличной форме в соответствии с приложением 8 к настоящему Порядку.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Требования к мероприятиям подпрограммы аналогичны требованиям, предъявляемым к основным мероприятиям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2.3.5. В муниципальную программу может включаться подпрограмма, содержащая мероприятия, направленные на обеспечение эффективного управления реализацией муниципальной программы. В данной подпрограмме отражаются цели и задачи, направленные, в том числе, на обеспечение эффективного исполнения муниципальных функций, повышение доступности и 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Задачи подпрограммы могут также включать внедрение новых управленческих механизмов в сфере реализации муниципальной программы (переход к предоставлению муниципальных услуг (выполнению работ) в электронном виде; разработка и внедрение единых нормативных затрат на оказание муниципальных услуг (выполнение работ) подведомственными учреждениями; модернизация </w:t>
      </w:r>
      <w:r w:rsidRPr="001A67FC">
        <w:rPr>
          <w:rFonts w:ascii="Arial" w:hAnsi="Arial" w:cs="Arial"/>
        </w:rPr>
        <w:lastRenderedPageBreak/>
        <w:t>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w:t>
      </w:r>
      <w:r w:rsidR="001A67FC" w:rsidRPr="001A67FC">
        <w:rPr>
          <w:rFonts w:ascii="Arial" w:hAnsi="Arial" w:cs="Arial"/>
        </w:rPr>
        <w:t xml:space="preserve"> </w:t>
      </w:r>
      <w:r w:rsidRPr="001A67FC">
        <w:rPr>
          <w:rFonts w:ascii="Arial" w:hAnsi="Arial" w:cs="Arial"/>
        </w:rPr>
        <w:t>программы, и другое). Задачи подпрограммы характеризуются количественными показателями, отвечающими требованиям настоящего Порядка.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Для достижения целей (решения задач) подпрограммы формируются мероприятия, в состав которых может включаться финансирование содержания местного самоуправления, обеспечение деятельности муниципальных</w:t>
      </w:r>
      <w:r w:rsidR="001A67FC" w:rsidRPr="001A67FC">
        <w:rPr>
          <w:rFonts w:ascii="Arial" w:hAnsi="Arial" w:cs="Arial"/>
        </w:rPr>
        <w:t xml:space="preserve"> </w:t>
      </w:r>
      <w:r w:rsidRPr="001A67FC">
        <w:rPr>
          <w:rFonts w:ascii="Arial" w:hAnsi="Arial" w:cs="Arial"/>
        </w:rPr>
        <w:t>учреждений, находящихся в их ведомственной (отраслевой) принадлежности, участвующих в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2.4. При подготовке муниципальной программы разрабатываются и прикладываются к проекту нормативного правового акта администрации Южненского сельского поселения Белореченского района об утверждении муниципальной</w:t>
      </w:r>
      <w:r w:rsidR="001A67FC" w:rsidRPr="001A67FC">
        <w:rPr>
          <w:rFonts w:ascii="Arial" w:hAnsi="Arial" w:cs="Arial"/>
        </w:rPr>
        <w:t xml:space="preserve"> </w:t>
      </w:r>
      <w:r w:rsidRPr="001A67FC">
        <w:rPr>
          <w:rFonts w:ascii="Arial" w:hAnsi="Arial" w:cs="Arial"/>
        </w:rPr>
        <w:t>программы при его согласовании в качестве дополнительных и обосновывающих материалов следующие документы, подписанные руководителем органа местного самоуправления Южненского сельского поселения Белореченского района (структурного подразделения администрации Южненского сельского поселения Белореченского района) - координатора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характеристика текущего состояния и основные проблемы в соответствующей сфере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описание рисков реализации муниципальной программы, в том числе </w:t>
      </w:r>
      <w:proofErr w:type="spellStart"/>
      <w:r w:rsidRPr="001A67FC">
        <w:rPr>
          <w:rFonts w:ascii="Arial" w:hAnsi="Arial" w:cs="Arial"/>
        </w:rPr>
        <w:t>недостижения</w:t>
      </w:r>
      <w:proofErr w:type="spellEnd"/>
      <w:r w:rsidRPr="001A67FC">
        <w:rPr>
          <w:rFonts w:ascii="Arial" w:hAnsi="Arial" w:cs="Arial"/>
        </w:rPr>
        <w:t xml:space="preserve"> целевых показателей, а также описание механизмов управления рисками и мер по их минимизации;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w:t>
      </w:r>
    </w:p>
    <w:p w:rsidR="0016327F" w:rsidRPr="001A67FC" w:rsidRDefault="0016327F" w:rsidP="001A67FC">
      <w:pPr>
        <w:pStyle w:val="a6"/>
        <w:widowControl w:val="0"/>
        <w:ind w:firstLine="567"/>
        <w:jc w:val="both"/>
        <w:rPr>
          <w:rFonts w:ascii="Arial" w:hAnsi="Arial" w:cs="Arial"/>
          <w:color w:val="auto"/>
        </w:rPr>
      </w:pPr>
      <w:r w:rsidRPr="001A67FC">
        <w:rPr>
          <w:rFonts w:ascii="Arial" w:hAnsi="Arial" w:cs="Arial"/>
          <w:color w:val="auto"/>
        </w:rPr>
        <w:t>прогноз сводных показателей муниципальных заданий на оказание муниципальных услуг (выполнение работ) муниципальными учреждениями Южненского сельского поселения Белореченского района в сфере реализации муниципальной программы на очередной финансовый год и плановый период по форме согласно приложению 9 к настоящему;</w:t>
      </w:r>
    </w:p>
    <w:p w:rsidR="0016327F" w:rsidRPr="001A67FC" w:rsidRDefault="0016327F" w:rsidP="001A67FC">
      <w:pPr>
        <w:pStyle w:val="a6"/>
        <w:widowControl w:val="0"/>
        <w:ind w:firstLine="567"/>
        <w:jc w:val="both"/>
        <w:rPr>
          <w:rFonts w:ascii="Arial" w:hAnsi="Arial" w:cs="Arial"/>
          <w:color w:val="auto"/>
        </w:rPr>
      </w:pPr>
      <w:r w:rsidRPr="001A67FC">
        <w:rPr>
          <w:rFonts w:ascii="Arial" w:hAnsi="Arial" w:cs="Arial"/>
          <w:color w:val="auto"/>
        </w:rPr>
        <w:t xml:space="preserve">перечень инвестиционных проектов, реализуемых за счет бюджетных инвестиций (субсидий) в соответствии со статьями 78(2), </w:t>
      </w:r>
      <w:hyperlink r:id="rId18" w:history="1">
        <w:r w:rsidRPr="001A67FC">
          <w:rPr>
            <w:rFonts w:ascii="Arial" w:hAnsi="Arial" w:cs="Arial"/>
            <w:color w:val="auto"/>
          </w:rPr>
          <w:t>79</w:t>
        </w:r>
      </w:hyperlink>
      <w:r w:rsidRPr="001A67FC">
        <w:rPr>
          <w:rFonts w:ascii="Arial" w:hAnsi="Arial" w:cs="Arial"/>
          <w:color w:val="auto"/>
        </w:rPr>
        <w:t xml:space="preserve"> и </w:t>
      </w:r>
      <w:hyperlink r:id="rId19" w:history="1">
        <w:r w:rsidRPr="001A67FC">
          <w:rPr>
            <w:rFonts w:ascii="Arial" w:hAnsi="Arial" w:cs="Arial"/>
            <w:color w:val="auto"/>
          </w:rPr>
          <w:t>80</w:t>
        </w:r>
      </w:hyperlink>
      <w:r w:rsidRPr="001A67FC">
        <w:rPr>
          <w:rFonts w:ascii="Arial" w:hAnsi="Arial" w:cs="Arial"/>
          <w:color w:val="auto"/>
        </w:rPr>
        <w:t xml:space="preserve"> Бюджетного кодекса Российской Федерации, по форме согласно приложению 10 к настоящему Порядку;</w:t>
      </w:r>
    </w:p>
    <w:p w:rsidR="0016327F" w:rsidRPr="001A67FC" w:rsidRDefault="0016327F" w:rsidP="001A67FC">
      <w:pPr>
        <w:pStyle w:val="a6"/>
        <w:widowControl w:val="0"/>
        <w:ind w:firstLine="567"/>
        <w:jc w:val="both"/>
        <w:rPr>
          <w:rFonts w:ascii="Arial" w:hAnsi="Arial" w:cs="Arial"/>
        </w:rPr>
      </w:pPr>
      <w:r w:rsidRPr="001A67FC">
        <w:rPr>
          <w:rFonts w:ascii="Arial" w:hAnsi="Arial" w:cs="Arial"/>
          <w:color w:val="auto"/>
        </w:rPr>
        <w:t>перечень проектов правовых актов администрации Южненского сельского</w:t>
      </w:r>
      <w:r w:rsidRPr="001A67FC">
        <w:rPr>
          <w:rFonts w:ascii="Arial" w:hAnsi="Arial" w:cs="Arial"/>
        </w:rPr>
        <w:t xml:space="preserve"> поселения Белореченского района, планируемых к разработке в целях реализации основных мероприятий муниципальной программы (мероприятий подпрограммы), по форме согласно приложению 11 к настоящему Порядку.</w:t>
      </w:r>
    </w:p>
    <w:p w:rsidR="0016327F" w:rsidRPr="001A67FC" w:rsidRDefault="0016327F" w:rsidP="001A67FC">
      <w:pPr>
        <w:pStyle w:val="a6"/>
        <w:widowControl w:val="0"/>
        <w:ind w:firstLine="567"/>
        <w:jc w:val="both"/>
        <w:rPr>
          <w:rFonts w:ascii="Arial" w:hAnsi="Arial" w:cs="Arial"/>
        </w:rPr>
      </w:pPr>
    </w:p>
    <w:p w:rsidR="0016327F" w:rsidRPr="001A67FC" w:rsidRDefault="0016327F" w:rsidP="001A67FC">
      <w:pPr>
        <w:pStyle w:val="a6"/>
        <w:widowControl w:val="0"/>
        <w:ind w:firstLine="567"/>
        <w:jc w:val="both"/>
        <w:rPr>
          <w:rFonts w:ascii="Arial" w:hAnsi="Arial" w:cs="Arial"/>
        </w:rPr>
      </w:pPr>
      <w:r w:rsidRPr="001A67FC">
        <w:rPr>
          <w:rFonts w:ascii="Arial" w:hAnsi="Arial" w:cs="Arial"/>
        </w:rPr>
        <w:t>3. Основание и этапы разработки муниципальной программы</w:t>
      </w:r>
    </w:p>
    <w:p w:rsidR="0016327F" w:rsidRPr="001A67FC" w:rsidRDefault="0016327F" w:rsidP="001A67FC">
      <w:pPr>
        <w:pStyle w:val="a6"/>
        <w:widowControl w:val="0"/>
        <w:ind w:firstLine="567"/>
        <w:jc w:val="both"/>
        <w:rPr>
          <w:rFonts w:ascii="Arial" w:hAnsi="Arial" w:cs="Arial"/>
        </w:rPr>
      </w:pP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3.1. Решение о целесообразности разработки муниципальных программ принимается Советом (далее - решение Совета) по результатам рассмотрения информации об оценке планируемой эффективности муниципальной программы, за исключением случая, указанного в пункте 3.2 настоящего раздела.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Оценка планируемой эффективности муниципальной программы проводится органом местного самоуправления (структурным подразделением администрации Южненского сельского поселения Белореченского района), являющимся инициатором разработки муниципальной программы, в целях определения планируемого вклада результатов муниципальной программы в социально-экономическое развитие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Обязательным условием оценки планируемой эффективности муниципальной </w:t>
      </w:r>
      <w:r w:rsidRPr="001A67FC">
        <w:rPr>
          <w:rFonts w:ascii="Arial" w:hAnsi="Arial" w:cs="Arial"/>
        </w:rPr>
        <w:lastRenderedPageBreak/>
        <w:t>программы является успешное (полное) выполнение запланированных на период ее реализации целевых показателей муниципальной программы, а также мероприятий в установленные сроки.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В качестве основных критериев планируемой эффективности муниципальной программы применяются: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критерии экономической эффективности, учитывающие оценку вклада муниципальной программы в экономическое развитие Южненского сельского поселения Белореченского района в целом, оценку влияния ожидаемых результатов муниципальной программы на различные сферы экономики Белореченского района. Указанные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критерии социальной эффективности, учитывающие ожидаемый вклад реализации муниципальной программы в социальное развитие Южненского сельского поселения Белореченского района, показатели которого не могут быть выражены в стоимостной оценке;</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3.2. В случае выделения подпрограммы, входящей в состав утвержденной муниципальной программы, в отдельную муниципальную программу решение Совета принимается по результатам рассмотрения обоснования координатора данной муниципальной программы, либо подпрограммы о необходимости разработки и утверждения отдельной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3.3. Принятие Советом решения не требуется, если разработка муниципальной программы предусмотрена правилами предоставления и распределения субсидий из краевого бюджета бюджетам муниципальных образований Краснодарского края, либо выполняется по поручению главы администрации (губернатора) Краснодарского края.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3.4. В решении Совета указывается наименование муниципальной программы, координатор муниципальной программы и координаторы подпрограмм, сроки реализации муниципальной программы. Координатор муниципальной программы обеспечивает внесение соответствующих изменений в Перечень муниципальных программ в месячный срок со дня принятия решения Советом, но не позднее 31 декабря года, предшествующего году принятия Решения Совета Южненского сельского поселения Белореченского района о бюджете Южненского сельского поселения Белореченского района на очередной финансовый год и на плановый период (далее - решение о муниципальном бюджете), </w:t>
      </w:r>
      <w:bookmarkStart w:id="3" w:name="P341"/>
      <w:bookmarkEnd w:id="3"/>
      <w:r w:rsidRPr="001A67FC">
        <w:rPr>
          <w:rFonts w:ascii="Arial" w:hAnsi="Arial" w:cs="Arial"/>
        </w:rPr>
        <w:t>если иное не установлено настоящим Порядком.</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В случаях, указанных в пунктах 3.2 и 3.3 настоящего раздела, координатор муниципальной программы предусматривает в проекте нормативного правового акта администрации Южненского сельского поселения Белореченского района об утверждении муниципальной программы внесение соответствующих изменений в Перечень муниципальных программ.</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3.5.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(или) участниками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3.6. Согласование и экспертиза проекта муниципальной программы проводится в 3 этапа.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3.6.1. На первом этапе проект муниципальной программы, согласованный со всеми координаторами подпрограмм, участниками муниципальной программы, не </w:t>
      </w:r>
      <w:r w:rsidRPr="001A67FC">
        <w:rPr>
          <w:rFonts w:ascii="Arial" w:hAnsi="Arial" w:cs="Arial"/>
        </w:rPr>
        <w:lastRenderedPageBreak/>
        <w:t>позднее 1 августа года, предшествующего началу реализации муниципальной программы, направляется координатором муниципальной программы для предварительной экспертизы в финансовый отдел администрации Южненского сельского поселения Белореченского района.</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Финансовый отдел администрации Южненского сельского поселения Белореченского района в пределах установленной компетенции осуществляет предварительную экспертизу проекта муниципальной программы на предмет его соответствия методологии формирования муниципальных программ согласно требованиям настоящего Порядка, на предмет возможности финансового обеспечения муниципальной программы, включая входящие в ее состав подпрограммы, ведомственные целевые программы и основные мероприятия, с учетом сбалансированности местного бюджета.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Предварительная экспертиза проекта муниципальной программы проводится в течение 15 рабочих дней со дня поступления проекта муниципальной программы на рассмотрение.</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 рассмотрении проекта муниципальной программы финансовый отдел администрации Южненского сельского поселения Белореченского района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В заключении предварительной экспертизы устанавливается соответствие проекта муниципальной программы предъявляемым к ней требованиям, предусмотренным настоящим Порядком.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3.6.2. На втором этапе проект муниципальной программы направляется ее координатором не позднее 1 сентября года, предшествующего началу реализации муниципальной программы, в Контрольно-счетную палату Южненского сельского поселения Белореченского района для проведения финансово-экономической экспертизы, а также подлежит общественному обсуждению.</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В случае если проект муниципальной программы разработан по основаниям, указанным в пунктах 3.2 и 3.3 настоящего раздела, его согласование на втором этапе осуществляется без учета срока, установленного в абзаце первом настоящего подпункта.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К проекту муниципальной программы, направляемому в Контрольно-счетную палату Южненского сельского поселения Белореченского района, прилагаются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Финансово-экономическая экспертиза проекта муниципальной программы проводится в Контрольно-счетной палате Южненского сельского поселения Белореченского района в течение 15 рабочих дней со дня представления проекта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 рассмотрении проекта муниципальной программы Контрольно-счетная палата Южненского сельского поселения Белореченского района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16327F" w:rsidRPr="001A67FC" w:rsidRDefault="001A67FC" w:rsidP="001A67FC">
      <w:pPr>
        <w:pStyle w:val="a6"/>
        <w:widowControl w:val="0"/>
        <w:ind w:firstLine="567"/>
        <w:jc w:val="both"/>
        <w:rPr>
          <w:rFonts w:ascii="Arial" w:hAnsi="Arial" w:cs="Arial"/>
        </w:rPr>
      </w:pPr>
      <w:hyperlink w:anchor="P1915" w:history="1">
        <w:r w:rsidR="0016327F" w:rsidRPr="001A67FC">
          <w:rPr>
            <w:rFonts w:ascii="Arial" w:hAnsi="Arial" w:cs="Arial"/>
          </w:rPr>
          <w:t>Порядок</w:t>
        </w:r>
      </w:hyperlink>
      <w:r w:rsidR="0016327F" w:rsidRPr="001A67FC">
        <w:rPr>
          <w:rFonts w:ascii="Arial" w:hAnsi="Arial" w:cs="Arial"/>
        </w:rPr>
        <w:t xml:space="preserve"> проведения общественного обсуждения проектов муниципальных программ приведен в приложении 12 к настоящему Порядку.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3.6.3. Результаты финансово-экономической экспертизы Контрольно-счетной палаты Южненского сельского поселения Белореченского района проекта муниципальной программы и его общественного обсуждения анализируются </w:t>
      </w:r>
      <w:r w:rsidRPr="001A67FC">
        <w:rPr>
          <w:rFonts w:ascii="Arial" w:hAnsi="Arial" w:cs="Arial"/>
        </w:rPr>
        <w:lastRenderedPageBreak/>
        <w:t>координатором муниципальной программы и отражаются в пояснительной записке к проекту правового акта.</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Проект правового акта подлежит направлению на подпись главе Южненского сельского поселения Белореченского района в установленном Инструкцией по делопроизводству порядке.</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3.7. При внесении изменений в муниципальную программу к проекту нормативного правового акта администрации Южненского сельского поселения Белореченского района о внесении изменений в муниципальную программу (далее - проект правового акта о внесении изменений) прикладываются следующие документы, подписанные главой</w:t>
      </w:r>
      <w:r w:rsidR="001A67FC" w:rsidRPr="001A67FC">
        <w:rPr>
          <w:rFonts w:ascii="Arial" w:hAnsi="Arial" w:cs="Arial"/>
        </w:rPr>
        <w:t xml:space="preserve"> </w:t>
      </w:r>
      <w:proofErr w:type="spellStart"/>
      <w:r w:rsidRPr="001A67FC">
        <w:rPr>
          <w:rFonts w:ascii="Arial" w:hAnsi="Arial" w:cs="Arial"/>
        </w:rPr>
        <w:t>Южненского</w:t>
      </w:r>
      <w:proofErr w:type="spellEnd"/>
      <w:r w:rsidRPr="001A67FC">
        <w:rPr>
          <w:rFonts w:ascii="Arial" w:hAnsi="Arial" w:cs="Arial"/>
        </w:rPr>
        <w:t xml:space="preserve"> сельского поселения Белореченского района (структурного подразделения администрации Южненского сельского поселения Белореченского района) - координатором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характеристика текущего состояния и основные проблемы в соответствующей сфере реализации муниципальной программы - в случае дополнения муниципальной программы новыми задачами;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оценка степени влияния выделения дополнительных объемов финансирования на целевые показатели муниципальной программы (подпрограммы, ведомственной целевой программы, основного мероприятия), в том числе на сроки и ожидаемые непосредственные результаты реализации мероприятий подпрограмм, ведомственных целевых программ и основных мероприятий - в случае выделения дополнительных объемов финансирования. Указанная оценка проводится координатором муниципальной программы совместно с координаторами подпрограмм и (или) участниками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color w:val="auto"/>
        </w:rPr>
        <w:t>прогноз</w:t>
      </w:r>
      <w:r w:rsidRPr="001A67FC">
        <w:rPr>
          <w:rFonts w:ascii="Arial" w:hAnsi="Arial" w:cs="Arial"/>
        </w:rPr>
        <w:t xml:space="preserve"> сводных показателей муниципальных заданий на оказание муниципальных услуг (выполнение работ) муниципальными учреждениями Южненского сельского поселения Белореченского района в сфере реализации муниципальной программы на очередной финансовый год и плановый период по форме согласно приложению 9 к настоящему Порядку - в случае изменения финансового обеспечения выполнения муниципальными учреждениями Южненского сельского поселения Белореченского района муниципального задания;</w:t>
      </w:r>
    </w:p>
    <w:p w:rsidR="0016327F" w:rsidRPr="001A67FC" w:rsidRDefault="0016327F" w:rsidP="001A67FC">
      <w:pPr>
        <w:pStyle w:val="a6"/>
        <w:widowControl w:val="0"/>
        <w:ind w:firstLine="567"/>
        <w:jc w:val="both"/>
        <w:rPr>
          <w:rFonts w:ascii="Arial" w:hAnsi="Arial" w:cs="Arial"/>
          <w:color w:val="auto"/>
        </w:rPr>
      </w:pPr>
      <w:r w:rsidRPr="001A67FC">
        <w:rPr>
          <w:rFonts w:ascii="Arial" w:hAnsi="Arial" w:cs="Arial"/>
          <w:color w:val="auto"/>
        </w:rPr>
        <w:t>перечень инвестиционных проектов, реализуемых за счет бюджетных инвестиций (субсидий) в соответствии со статьями 78(2), 79 и 80 Бюджетного кодекса Российской Федерации, по форме согласно приложению 10 к настоящему Порядку - в случае изменения объемов финансирования основных мероприятий муниципальных программы (мероприятий подпрограмм), предусматривающих предоставление бюджетных инвестиций (субсидий) в соответствии со статьями 78(2), 79 и 80 Бюджетного кодекса Российской Федерации;</w:t>
      </w:r>
    </w:p>
    <w:p w:rsidR="0016327F" w:rsidRPr="001A67FC" w:rsidRDefault="0016327F" w:rsidP="001A67FC">
      <w:pPr>
        <w:pStyle w:val="a6"/>
        <w:widowControl w:val="0"/>
        <w:ind w:firstLine="567"/>
        <w:jc w:val="both"/>
        <w:rPr>
          <w:rFonts w:ascii="Arial" w:hAnsi="Arial" w:cs="Arial"/>
        </w:rPr>
      </w:pPr>
      <w:r w:rsidRPr="001A67FC">
        <w:rPr>
          <w:rFonts w:ascii="Arial" w:hAnsi="Arial" w:cs="Arial"/>
          <w:color w:val="auto"/>
        </w:rPr>
        <w:t>перечень</w:t>
      </w:r>
      <w:r w:rsidRPr="001A67FC">
        <w:rPr>
          <w:rFonts w:ascii="Arial" w:hAnsi="Arial" w:cs="Arial"/>
        </w:rPr>
        <w:t xml:space="preserve"> проектов правовых актов администрации Южненского сельского поселения Белореченского района, планируемых к разработке в целях реализации основных мероприятий муниципальной программы (мероприятий подпрограммы), по форме согласно приложению 11 к настоящему Порядку - в случае дополнения перечня основных мероприятий муниципальной программы (перечня мероприятий подпрограммы) новыми основными мероприятиями (мероприятиями).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Внесение изменений в подпрограммы и основные мероприятия осуществляется путем внесения изменений в муниципальную программу. При внесении изменений в ведомственную целевую программу соответствующие изменения вносятся и в муниципальную программу, в состав которой она входит.</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 внесении изменений в муниципальную программу (подпрограмму, основное мероприятие) основные параметры муниципальной программы (подпрограммы), относящиеся к прошедшим периодам реализации муниципальной программы, изменению не подлежат.</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3.8. Проекты муниципальных программ подлежат утверждению нормативным </w:t>
      </w:r>
      <w:r w:rsidRPr="001A67FC">
        <w:rPr>
          <w:rFonts w:ascii="Arial" w:hAnsi="Arial" w:cs="Arial"/>
        </w:rPr>
        <w:lastRenderedPageBreak/>
        <w:t>правовым актом администрации Южненского сельского поселения Белореченского района не позднее 1 октября года, предшествующего году начала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Проекты муниципальных программ, разработанные по основаниям, указанным в </w:t>
      </w:r>
      <w:r w:rsidRPr="001A67FC">
        <w:rPr>
          <w:rFonts w:ascii="Arial" w:hAnsi="Arial" w:cs="Arial"/>
          <w:color w:val="auto"/>
        </w:rPr>
        <w:t>пунктах 3.2 и 3.3</w:t>
      </w:r>
      <w:r w:rsidRPr="001A67FC">
        <w:rPr>
          <w:rFonts w:ascii="Arial" w:hAnsi="Arial" w:cs="Arial"/>
        </w:rPr>
        <w:t xml:space="preserve"> настоящего раздела, подлежат утверждению нормативным правовым актом администрации Южненского сельского поселения Белореченского района не позднее 31 декабря года, предшествующего году начала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Изменения в ранее утвержденные муниципальные программы подлежат утверждению не позднее 31 декабря текущего финансового года.</w:t>
      </w:r>
    </w:p>
    <w:p w:rsidR="0016327F" w:rsidRPr="001A67FC" w:rsidRDefault="0016327F" w:rsidP="001A67FC">
      <w:pPr>
        <w:pStyle w:val="a6"/>
        <w:widowControl w:val="0"/>
        <w:ind w:firstLine="567"/>
        <w:jc w:val="both"/>
        <w:rPr>
          <w:rFonts w:ascii="Arial" w:hAnsi="Arial" w:cs="Arial"/>
        </w:rPr>
      </w:pPr>
    </w:p>
    <w:p w:rsidR="0016327F" w:rsidRPr="001A67FC" w:rsidRDefault="0016327F" w:rsidP="001A67FC">
      <w:pPr>
        <w:pStyle w:val="a6"/>
        <w:widowControl w:val="0"/>
        <w:ind w:firstLine="567"/>
        <w:jc w:val="center"/>
        <w:rPr>
          <w:rFonts w:ascii="Arial" w:hAnsi="Arial" w:cs="Arial"/>
        </w:rPr>
      </w:pPr>
      <w:bookmarkStart w:id="4" w:name="P388"/>
      <w:bookmarkEnd w:id="4"/>
      <w:r w:rsidRPr="001A67FC">
        <w:rPr>
          <w:rFonts w:ascii="Arial" w:hAnsi="Arial" w:cs="Arial"/>
        </w:rPr>
        <w:t xml:space="preserve">4. Механизм реализации муниципальной программы </w:t>
      </w:r>
    </w:p>
    <w:p w:rsidR="0016327F" w:rsidRPr="001A67FC" w:rsidRDefault="0016327F" w:rsidP="001A67FC">
      <w:pPr>
        <w:pStyle w:val="a6"/>
        <w:widowControl w:val="0"/>
        <w:ind w:firstLine="567"/>
        <w:jc w:val="center"/>
        <w:rPr>
          <w:rFonts w:ascii="Arial" w:hAnsi="Arial" w:cs="Arial"/>
        </w:rPr>
      </w:pPr>
      <w:r w:rsidRPr="001A67FC">
        <w:rPr>
          <w:rFonts w:ascii="Arial" w:hAnsi="Arial" w:cs="Arial"/>
        </w:rPr>
        <w:t>и контроль за ее выполнением.</w:t>
      </w:r>
    </w:p>
    <w:p w:rsidR="0016327F" w:rsidRPr="001A67FC" w:rsidRDefault="0016327F" w:rsidP="001A67FC">
      <w:pPr>
        <w:pStyle w:val="a6"/>
        <w:widowControl w:val="0"/>
        <w:ind w:firstLine="567"/>
        <w:jc w:val="center"/>
        <w:rPr>
          <w:rFonts w:ascii="Arial" w:hAnsi="Arial" w:cs="Arial"/>
        </w:rPr>
      </w:pPr>
    </w:p>
    <w:p w:rsidR="0016327F" w:rsidRPr="001A67FC" w:rsidRDefault="0016327F" w:rsidP="001A67FC">
      <w:pPr>
        <w:pStyle w:val="a6"/>
        <w:widowControl w:val="0"/>
        <w:ind w:firstLine="567"/>
        <w:jc w:val="both"/>
        <w:rPr>
          <w:rFonts w:ascii="Arial" w:hAnsi="Arial" w:cs="Arial"/>
        </w:rPr>
      </w:pPr>
      <w:r w:rsidRPr="001A67FC">
        <w:rPr>
          <w:rFonts w:ascii="Arial" w:hAnsi="Arial" w:cs="Arial"/>
        </w:rPr>
        <w:t>4.1. Текущее управление муниципальной программой осуществляет ее координатор, который:</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обеспечивает разработку муниципальной программы, ее согласование с координаторами подпрограмм, участниками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формирует структуру муниципальной программы и перечень координаторов подпрограмм, участников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принимает решение о необходимости внесения в установленном порядке изменений в муниципальную программу;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организует работу по достижению целевых показателей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ежегодно проводит оценку эффективности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организует информационную и разъяснительную работу, направленную на освещение целей и задач муниципальной программы на официальном сайте в информационно-телекоммуникационной сети Интернет;</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осуществляет иные полномочия, установленные муниципальной программой.</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4.2. Текущее управление подпрограммой осуществляет ее координатор, который:</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обеспечивает разработку и реализацию подпрограммы;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организует работу по достижению целевых показателей подпрограммы;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представляет координатору муниципальной программы отчетность о </w:t>
      </w:r>
      <w:r w:rsidRPr="001A67FC">
        <w:rPr>
          <w:rFonts w:ascii="Arial" w:hAnsi="Arial" w:cs="Arial"/>
        </w:rPr>
        <w:lastRenderedPageBreak/>
        <w:t>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осуществляет иные полномочия, установленные муниципальной программой (подпрограммой).</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4.3. Координатор муниципальной программы ежегодно, не позднее</w:t>
      </w:r>
      <w:r w:rsidR="001A67FC" w:rsidRPr="001A67FC">
        <w:rPr>
          <w:rFonts w:ascii="Arial" w:hAnsi="Arial" w:cs="Arial"/>
        </w:rPr>
        <w:t xml:space="preserve"> </w:t>
      </w:r>
      <w:r w:rsidRPr="001A67FC">
        <w:rPr>
          <w:rFonts w:ascii="Arial" w:hAnsi="Arial" w:cs="Arial"/>
        </w:rPr>
        <w:t xml:space="preserve">31 декабря текущего финансового года, утверждает согласованный с координаторами подпрограмм, участниками муниципальной программы </w:t>
      </w:r>
      <w:hyperlink w:anchor="P2030" w:history="1">
        <w:r w:rsidRPr="001A67FC">
          <w:rPr>
            <w:rFonts w:ascii="Arial" w:hAnsi="Arial" w:cs="Arial"/>
          </w:rPr>
          <w:t>план</w:t>
        </w:r>
      </w:hyperlink>
      <w:r w:rsidRPr="001A67FC">
        <w:rPr>
          <w:rFonts w:ascii="Arial" w:hAnsi="Arial" w:cs="Arial"/>
        </w:rPr>
        <w:t xml:space="preserve"> реализации муниципальной программы на очередной год (далее - план реализации муниципальной программы) по форме согласно приложению № 13 к настоящему Порядку.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План реализации муниципальной программы составляется в разрезе основных мероприятий, мероприятий подпрограмм и ведомственных целевых 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Основными характеристиками контрольных событий являются общественная, в том числе социально-экономическая, значимость (важность) для достижения результата основного мероприятия, подпрограммы,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В обязательном порядке контрольные события выделяются по основным мероприятиям, мероприятиям подпрограмм и ведомственным целевым программам, в составе которых предусмотрена реализация муниципальных функций по разработке и реализации муниципальной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основных мероприятий, мероприятий подпрограмм и ведомственных целевых программ:</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 xml:space="preserve">направленных на правовое регулирование в сфере реализации муниципальной программы, в том числе на совершенствование нормативных правовых актов Южненского сельского поселения Белореченского района, в качестве контрольных событий при необходимости следует использовать характеристику или предполагаемый результат введения нормы; </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направленных на обеспечение реализации муниципальных функций (предоставления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В плане реализации муниципальной программы при необходимости следует </w:t>
      </w:r>
      <w:r w:rsidRPr="001A67FC">
        <w:rPr>
          <w:rFonts w:ascii="Arial" w:hAnsi="Arial" w:cs="Arial"/>
        </w:rPr>
        <w:lastRenderedPageBreak/>
        <w:t>обеспечивать равномерное распределение контрольных событий в течение года.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4.4. 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4.5. Координатор муниципальной программы осуществляет контроль за выполнением плана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4.6.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финансовый отдел администрации Южненского сельского поселения Белореченского района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4.7. Мониторинг реализации муниципальной программы осуществляется по формам отчетов в соответствии с приложениями </w:t>
      </w:r>
      <w:hyperlink w:anchor="P1601" w:history="1">
        <w:r w:rsidRPr="001A67FC">
          <w:rPr>
            <w:rFonts w:ascii="Arial" w:hAnsi="Arial" w:cs="Arial"/>
          </w:rPr>
          <w:t>14</w:t>
        </w:r>
      </w:hyperlink>
      <w:r w:rsidRPr="001A67FC">
        <w:rPr>
          <w:rFonts w:ascii="Arial" w:hAnsi="Arial" w:cs="Arial"/>
        </w:rPr>
        <w:t xml:space="preserve">, </w:t>
      </w:r>
      <w:hyperlink w:anchor="P1850" w:history="1">
        <w:r w:rsidRPr="001A67FC">
          <w:rPr>
            <w:rFonts w:ascii="Arial" w:hAnsi="Arial" w:cs="Arial"/>
          </w:rPr>
          <w:t>15</w:t>
        </w:r>
      </w:hyperlink>
      <w:r w:rsidRPr="001A67FC">
        <w:rPr>
          <w:rFonts w:ascii="Arial" w:hAnsi="Arial" w:cs="Arial"/>
        </w:rPr>
        <w:t xml:space="preserve">, </w:t>
      </w:r>
      <w:hyperlink w:anchor="P1907" w:history="1">
        <w:r w:rsidRPr="001A67FC">
          <w:rPr>
            <w:rFonts w:ascii="Arial" w:hAnsi="Arial" w:cs="Arial"/>
          </w:rPr>
          <w:t>16</w:t>
        </w:r>
      </w:hyperlink>
      <w:r w:rsidRPr="001A67FC">
        <w:rPr>
          <w:rFonts w:ascii="Arial" w:hAnsi="Arial" w:cs="Arial"/>
        </w:rPr>
        <w:t xml:space="preserve">, 17 к настоящему Порядку </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приложение 14 «</w:t>
      </w:r>
      <w:hyperlink w:anchor="P1601" w:history="1">
        <w:r w:rsidRPr="001A67FC">
          <w:rPr>
            <w:rFonts w:ascii="Arial" w:hAnsi="Arial" w:cs="Arial"/>
          </w:rPr>
          <w:t>Отчет</w:t>
        </w:r>
      </w:hyperlink>
      <w:r w:rsidRPr="001A67FC">
        <w:rPr>
          <w:rFonts w:ascii="Arial" w:hAnsi="Arial" w:cs="Arial"/>
        </w:rPr>
        <w:t xml:space="preserve"> об исполнении финансирования муниципальной программы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приложение 15 «</w:t>
      </w:r>
      <w:hyperlink w:anchor="P1850" w:history="1">
        <w:r w:rsidRPr="001A67FC">
          <w:rPr>
            <w:rFonts w:ascii="Arial" w:hAnsi="Arial" w:cs="Arial"/>
          </w:rPr>
          <w:t>Отчет</w:t>
        </w:r>
      </w:hyperlink>
      <w:r w:rsidRPr="001A67FC">
        <w:rPr>
          <w:rFonts w:ascii="Arial" w:hAnsi="Arial" w:cs="Arial"/>
        </w:rPr>
        <w:t xml:space="preserve"> о достижении целевых показателей муниципальной программы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приложение 16 «</w:t>
      </w:r>
      <w:hyperlink w:anchor="P1907" w:history="1">
        <w:r w:rsidRPr="001A67FC">
          <w:rPr>
            <w:rFonts w:ascii="Arial" w:hAnsi="Arial" w:cs="Arial"/>
          </w:rPr>
          <w:t>Отчет</w:t>
        </w:r>
      </w:hyperlink>
      <w:r w:rsidRPr="001A67FC">
        <w:rPr>
          <w:rFonts w:ascii="Arial" w:hAnsi="Arial" w:cs="Arial"/>
        </w:rPr>
        <w:t xml:space="preserve"> о выполнении плана реализации муниципальной программы муниципального образования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приложение 17 «Отчет об основных мерах правового регулирования в сфере реализации муниципальной программы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приложение 18 «Отчет о выполнении сводных показателей муниципальных заданий на оказание муниципальных услуг (выполнение работ) муниципальными учреждениями Южненского сельского поселения Белореченского района в сфере реализации муниципальной программы Южненского сельского поселения Белореченского района»;</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приложение 19 «Отчетная форма для расчета оценки эффективности реализации муниципальной программы Южненского сельского поселения Белореченского района»;</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приложение 20 «Отчет о реализации мероприятий, предусматривающих предоставление бюджетных инвестиций (субсидий) в соответствии со статьями 78(2), 79 и 80 Бюджетного кодекса Российской Федерации».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4.8. Координатор муниципальной программы предоставляет ежеквартально не позднее 20-го числа месяца, следующего за отчетным, на бумажном и электронном носителях отчетные формы согласно приложениям 14-16 в финансовый отдел администрации Южненского сельского поселения Белореченского района;</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отчетные формы, согласно приложениям 17-20 предоставляются координатором муниципальной программы ежегодно, до 15 февраля месяца, следующего за отчетным годом на бумажном и электронном носителях в финансовый отдел администрации Южненского сельского поселения Белореченского района.</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К отчетным формам с ежеквартальной периодичностью прилагается пояснительная записка о ходе реализации муниципальной программы Южненского сельского поселения Белореченского района за отчетный период.</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4.9. Годовой доклад о ходе реализации и оценке эффективности муниципальной программы (далее - годовой доклад) подготавливается координатором </w:t>
      </w:r>
      <w:r w:rsidRPr="001A67FC">
        <w:rPr>
          <w:rFonts w:ascii="Arial" w:hAnsi="Arial" w:cs="Arial"/>
        </w:rPr>
        <w:lastRenderedPageBreak/>
        <w:t>муниципальной программы при участии координаторов подпрограмм и участников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годового доклада.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Координатор муниципальной программы ежегодно, до 15 февраля года, следующего за отчетным годом, направляет в финансовый отдел администрации Южненского сельского поселения Белореченского района годовой доклад на бумажном и электронном носителях.</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Годовой доклад включает отчетные формы мониторинга реализации муниципальной программы и текстовую часть.</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Текстовая часть годового доклада должна содержать:</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конкретные результаты, достигнутые за отчетный период;</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сведения о нереализованных или реализованных частично основных мероприятиях муниципальной программы и (или) мероприятиях подпрограмм (из числа предусмотренных к реализации в отчетном году), причинах их реализации не в полном объеме (</w:t>
      </w:r>
      <w:proofErr w:type="spellStart"/>
      <w:r w:rsidRPr="001A67FC">
        <w:rPr>
          <w:rFonts w:ascii="Arial" w:hAnsi="Arial" w:cs="Arial"/>
        </w:rPr>
        <w:t>нереализации</w:t>
      </w:r>
      <w:proofErr w:type="spellEnd"/>
      <w:r w:rsidRPr="001A67FC">
        <w:rPr>
          <w:rFonts w:ascii="Arial" w:hAnsi="Arial" w:cs="Arial"/>
        </w:rPr>
        <w:t>);</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результаты оценки эффективности реализации муниципальной</w:t>
      </w:r>
      <w:r w:rsidR="001A67FC" w:rsidRPr="001A67FC">
        <w:rPr>
          <w:rFonts w:ascii="Arial" w:hAnsi="Arial" w:cs="Arial"/>
        </w:rPr>
        <w:t xml:space="preserve"> </w:t>
      </w:r>
      <w:r w:rsidRPr="001A67FC">
        <w:rPr>
          <w:rFonts w:ascii="Arial" w:hAnsi="Arial" w:cs="Arial"/>
        </w:rPr>
        <w:t>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анализ факторов, повлиявших на ход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предложения по дальнейшей реализации муниципальной программы, в том числе по оптимизации расходов местного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Отдельно отражается информация об использовании в годовом докладе прогнозных значений целевых показателей муниципальной программы, по которым к сроку представления годового доклада невозможно представить фактические значения.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Если после направления в отдел экономического развития администрации Южненского сельского поселения Белореченского района годового доклада появляются точные данные о достижении значений целевых показателей муниципальной программы, в том числе данные, содержащиеся в данных государственного статистического наблюдения, координатор представляет соответствующие уточненные формы мониторинга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По муниципальной программе, срок реализации которой завершился в отчетном году, координатор муниципальной программы представляет в финансовый отдел администрации Южненского сельского поселения Белореченского района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 xml:space="preserve">4.10. Финансовый отдел администрации Южненского сельского поселения Белореченского района ежегодно, до 10 сентября года, следующего за отчетным, формирует и представляет на рассмотрение главы Южненского сельского поселения Белореченского района сводный годовой доклад о ходе реализации и об оценке эффективности реализации муниципальных программ, подготовленный на основе годовых докладов, представленных координаторами муниципальных программ, </w:t>
      </w:r>
      <w:r w:rsidRPr="001A67FC">
        <w:rPr>
          <w:rFonts w:ascii="Arial" w:hAnsi="Arial" w:cs="Arial"/>
          <w:sz w:val="24"/>
          <w:szCs w:val="24"/>
        </w:rPr>
        <w:lastRenderedPageBreak/>
        <w:t>который содержит:</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ранжированный перечень муниципальных программ по значению их эффективности, рассчитанной в соответствии с Методикой оценки эффективности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сведения об основных результатах реализации муниципальных программ за отчетный период;</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сведения о степени соответствия установленных и достигнутых целевых показателей муниципальных программ за отчетный год;</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сведения об исполнении расходных обязательств Южненского сельского поселения Белореченского района, софинансирование которых осуществляется из краевого бюджета в рамках реализации муниципальных программ;</w:t>
      </w:r>
    </w:p>
    <w:p w:rsidR="0016327F" w:rsidRPr="001A67FC" w:rsidRDefault="0016327F"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результаты оценки эффективности налоговых расходов Южненского сельского поселения Белореченского района, соответствующих целям муниципальных программы и (или) целям ее подпрограмм;</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Сводный годовой доклад о ходе реализации и об оценке эффективности реализации муниципальных программ подлежит размещению на официальном сайте администрации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При наличии предложений финансового и общего отделов администрации Южненского сельского поселения Белореченского района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сводный годовой доклад о ходе реализации и об оценке эффективности реализации муниципальных программ направляется на рассмотрение Совету для последующего принятия соответствующего решения главой Южненского сельского поселения 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4.11. 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бюджетов бюджетной системы Российской Федерации либо осуществляется за счет средств, предусмотренных на содержание координатора муниципальной программы (подпрограммы), участника муниципальной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4.12. Муниципальный заказчик:</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заключает муниципальные контракты в установленном законодательством порядке согласно Федеральному </w:t>
      </w:r>
      <w:hyperlink r:id="rId20" w:history="1">
        <w:r w:rsidRPr="001A67FC">
          <w:rPr>
            <w:rFonts w:ascii="Arial" w:hAnsi="Arial" w:cs="Arial"/>
          </w:rPr>
          <w:t>закону</w:t>
        </w:r>
      </w:hyperlink>
      <w:r w:rsidRPr="001A67FC">
        <w:rPr>
          <w:rFonts w:ascii="Arial" w:hAnsi="Arial" w:cs="Arial"/>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проводит анализ выполнения мероприятия;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несет ответственность за нецелевое и неэффективное использование выделенных в его распоряжение бюджетных средств;</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формирует бюджетные заявки на финансирование мероприятия подпрограммы </w:t>
      </w:r>
      <w:r w:rsidRPr="001A67FC">
        <w:rPr>
          <w:rFonts w:ascii="Arial" w:hAnsi="Arial" w:cs="Arial"/>
        </w:rPr>
        <w:lastRenderedPageBreak/>
        <w:t>(основного мероприятия), а также осуществляет иные полномочия, установленные муниципальной программой (подпрограммой).</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4.13. 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4.14. Исполнитель:</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осуществляет иные полномочия, установленные муниципальной программой (подпрограммой).</w:t>
      </w:r>
    </w:p>
    <w:p w:rsidR="0016327F" w:rsidRPr="001A67FC" w:rsidRDefault="0016327F" w:rsidP="001A67FC">
      <w:pPr>
        <w:pStyle w:val="a6"/>
        <w:widowControl w:val="0"/>
        <w:ind w:firstLine="567"/>
        <w:jc w:val="both"/>
        <w:rPr>
          <w:rFonts w:ascii="Arial" w:hAnsi="Arial" w:cs="Arial"/>
        </w:rPr>
      </w:pPr>
    </w:p>
    <w:p w:rsidR="00B93789" w:rsidRPr="001A67FC" w:rsidRDefault="00B93789" w:rsidP="001A67FC">
      <w:pPr>
        <w:pStyle w:val="a6"/>
        <w:widowControl w:val="0"/>
        <w:ind w:firstLine="567"/>
        <w:jc w:val="both"/>
        <w:rPr>
          <w:rFonts w:ascii="Arial" w:hAnsi="Arial" w:cs="Arial"/>
        </w:rPr>
      </w:pPr>
    </w:p>
    <w:p w:rsidR="0016327F" w:rsidRPr="001A67FC" w:rsidRDefault="0016327F" w:rsidP="001A67FC">
      <w:pPr>
        <w:pStyle w:val="a6"/>
        <w:widowControl w:val="0"/>
        <w:ind w:firstLine="567"/>
        <w:jc w:val="both"/>
        <w:rPr>
          <w:rFonts w:ascii="Arial" w:hAnsi="Arial" w:cs="Arial"/>
        </w:rPr>
      </w:pPr>
    </w:p>
    <w:p w:rsidR="001A67FC" w:rsidRDefault="0016327F" w:rsidP="001A67FC">
      <w:pPr>
        <w:pStyle w:val="a6"/>
        <w:widowControl w:val="0"/>
        <w:ind w:firstLine="567"/>
        <w:jc w:val="both"/>
        <w:rPr>
          <w:rFonts w:ascii="Arial" w:hAnsi="Arial" w:cs="Arial"/>
        </w:rPr>
      </w:pPr>
      <w:r w:rsidRPr="001A67FC">
        <w:rPr>
          <w:rFonts w:ascii="Arial" w:hAnsi="Arial" w:cs="Arial"/>
        </w:rPr>
        <w:t>Начальник финансового отдела</w:t>
      </w:r>
      <w:r w:rsidR="001A67FC">
        <w:rPr>
          <w:rFonts w:ascii="Arial" w:hAnsi="Arial" w:cs="Arial"/>
        </w:rPr>
        <w:t xml:space="preserve"> </w:t>
      </w:r>
      <w:r w:rsidRPr="001A67FC">
        <w:rPr>
          <w:rFonts w:ascii="Arial" w:hAnsi="Arial" w:cs="Arial"/>
        </w:rPr>
        <w:t xml:space="preserve">администрации </w:t>
      </w:r>
    </w:p>
    <w:p w:rsidR="0016327F" w:rsidRPr="001A67FC" w:rsidRDefault="0016327F" w:rsidP="001A67FC">
      <w:pPr>
        <w:pStyle w:val="a6"/>
        <w:widowControl w:val="0"/>
        <w:ind w:firstLine="567"/>
        <w:jc w:val="both"/>
        <w:rPr>
          <w:rFonts w:ascii="Arial" w:hAnsi="Arial" w:cs="Arial"/>
        </w:rPr>
      </w:pPr>
      <w:proofErr w:type="spellStart"/>
      <w:r w:rsidRPr="001A67FC">
        <w:rPr>
          <w:rFonts w:ascii="Arial" w:hAnsi="Arial" w:cs="Arial"/>
        </w:rPr>
        <w:t>Южненского</w:t>
      </w:r>
      <w:proofErr w:type="spellEnd"/>
      <w:r w:rsidRPr="001A67FC">
        <w:rPr>
          <w:rFonts w:ascii="Arial" w:hAnsi="Arial" w:cs="Arial"/>
        </w:rPr>
        <w:t xml:space="preserve"> сельского поселения</w:t>
      </w:r>
    </w:p>
    <w:p w:rsidR="00B93789" w:rsidRPr="001A67FC" w:rsidRDefault="00B93789" w:rsidP="001A67FC">
      <w:pPr>
        <w:pStyle w:val="a6"/>
        <w:widowControl w:val="0"/>
        <w:ind w:firstLine="567"/>
        <w:jc w:val="both"/>
        <w:rPr>
          <w:rFonts w:ascii="Arial" w:hAnsi="Arial" w:cs="Arial"/>
        </w:rPr>
      </w:pPr>
      <w:r w:rsidRPr="001A67FC">
        <w:rPr>
          <w:rFonts w:ascii="Arial" w:hAnsi="Arial" w:cs="Arial"/>
        </w:rPr>
        <w:t>Белореченского района</w:t>
      </w:r>
    </w:p>
    <w:p w:rsidR="0016327F" w:rsidRPr="001A67FC" w:rsidRDefault="0016327F" w:rsidP="001A67FC">
      <w:pPr>
        <w:pStyle w:val="a6"/>
        <w:widowControl w:val="0"/>
        <w:ind w:firstLine="567"/>
        <w:jc w:val="both"/>
        <w:rPr>
          <w:rFonts w:ascii="Arial" w:hAnsi="Arial" w:cs="Arial"/>
        </w:rPr>
      </w:pPr>
      <w:r w:rsidRPr="001A67FC">
        <w:rPr>
          <w:rFonts w:ascii="Arial" w:hAnsi="Arial" w:cs="Arial"/>
        </w:rPr>
        <w:t xml:space="preserve">М.А. </w:t>
      </w:r>
      <w:proofErr w:type="spellStart"/>
      <w:r w:rsidRPr="001A67FC">
        <w:rPr>
          <w:rFonts w:ascii="Arial" w:hAnsi="Arial" w:cs="Arial"/>
        </w:rPr>
        <w:t>Реус</w:t>
      </w:r>
      <w:proofErr w:type="spellEnd"/>
    </w:p>
    <w:p w:rsidR="0016327F" w:rsidRPr="001A67FC" w:rsidRDefault="0016327F" w:rsidP="001A67FC">
      <w:pPr>
        <w:widowControl w:val="0"/>
        <w:ind w:firstLine="567"/>
        <w:rPr>
          <w:rFonts w:ascii="Arial" w:hAnsi="Arial" w:cs="Arial"/>
          <w:sz w:val="24"/>
          <w:szCs w:val="24"/>
        </w:rPr>
      </w:pPr>
    </w:p>
    <w:p w:rsidR="007D726C" w:rsidRPr="001A67FC" w:rsidRDefault="007D726C" w:rsidP="001A67FC">
      <w:pPr>
        <w:widowControl w:val="0"/>
        <w:ind w:firstLine="567"/>
        <w:jc w:val="both"/>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r w:rsidRPr="001A67FC">
        <w:rPr>
          <w:rFonts w:ascii="Arial" w:hAnsi="Arial" w:cs="Arial"/>
          <w:sz w:val="24"/>
          <w:szCs w:val="24"/>
        </w:rPr>
        <w:t>Приложение 1</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муниципальных программ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Default="00BB30D2" w:rsidP="001A67FC">
      <w:pPr>
        <w:pStyle w:val="ConsPlusNormal"/>
        <w:ind w:firstLine="567"/>
        <w:jc w:val="center"/>
        <w:rPr>
          <w:rFonts w:ascii="Arial" w:hAnsi="Arial" w:cs="Arial"/>
          <w:sz w:val="24"/>
          <w:szCs w:val="24"/>
        </w:rPr>
      </w:pPr>
      <w:bookmarkStart w:id="5" w:name="P495"/>
      <w:bookmarkEnd w:id="5"/>
    </w:p>
    <w:p w:rsidR="001A67FC" w:rsidRPr="001A67FC" w:rsidRDefault="001A67FC" w:rsidP="001A67FC">
      <w:pPr>
        <w:pStyle w:val="ConsPlusNormal"/>
        <w:ind w:firstLine="567"/>
        <w:jc w:val="center"/>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ПАСПОРТ</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 xml:space="preserve">муниципальной программы муниципального </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образования Белореченский район</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«__________________________________________________________»</w:t>
      </w:r>
    </w:p>
    <w:p w:rsidR="00BB30D2" w:rsidRPr="001A67FC" w:rsidRDefault="00BB30D2" w:rsidP="001A67FC">
      <w:pPr>
        <w:pStyle w:val="ConsPlusNormal"/>
        <w:ind w:firstLine="567"/>
        <w:jc w:val="both"/>
        <w:rPr>
          <w:rFonts w:ascii="Arial" w:hAnsi="Arial" w:cs="Arial"/>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111"/>
        <w:gridCol w:w="907"/>
        <w:gridCol w:w="1304"/>
        <w:gridCol w:w="1077"/>
        <w:gridCol w:w="1191"/>
        <w:gridCol w:w="1049"/>
      </w:tblGrid>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Координатор муниципальной программы</w:t>
            </w:r>
          </w:p>
        </w:tc>
        <w:tc>
          <w:tcPr>
            <w:tcW w:w="5528"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outlineLvl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Координаторы подпрограмм</w:t>
            </w:r>
          </w:p>
        </w:tc>
        <w:tc>
          <w:tcPr>
            <w:tcW w:w="5528"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Участники муниципальной программы</w:t>
            </w:r>
          </w:p>
        </w:tc>
        <w:tc>
          <w:tcPr>
            <w:tcW w:w="5528"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Подпрограммы муниципальной программы</w:t>
            </w:r>
          </w:p>
        </w:tc>
        <w:tc>
          <w:tcPr>
            <w:tcW w:w="5528"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Ведомственные целевые программы</w:t>
            </w:r>
          </w:p>
        </w:tc>
        <w:tc>
          <w:tcPr>
            <w:tcW w:w="5528"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lastRenderedPageBreak/>
              <w:t>Цель муниципальной программы</w:t>
            </w:r>
          </w:p>
        </w:tc>
        <w:tc>
          <w:tcPr>
            <w:tcW w:w="5528"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Задачи муниципальной программы</w:t>
            </w:r>
          </w:p>
        </w:tc>
        <w:tc>
          <w:tcPr>
            <w:tcW w:w="5528"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Увязка со стратегическими целями Стратегии социально-экономического развития муниципального образования Белореченский район &lt;1&gt;</w:t>
            </w:r>
          </w:p>
        </w:tc>
        <w:tc>
          <w:tcPr>
            <w:tcW w:w="5528"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Перечень целевых показателей государственной программы</w:t>
            </w:r>
          </w:p>
        </w:tc>
        <w:tc>
          <w:tcPr>
            <w:tcW w:w="5528"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Проекты и (или) программы</w:t>
            </w:r>
          </w:p>
        </w:tc>
        <w:tc>
          <w:tcPr>
            <w:tcW w:w="5528"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Этапы и сроки реализации муниципальной программы</w:t>
            </w:r>
          </w:p>
        </w:tc>
        <w:tc>
          <w:tcPr>
            <w:tcW w:w="5528"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Объем финансирования муниципальной программы, тыс. рублей &lt;2&gt;</w:t>
            </w:r>
          </w:p>
        </w:tc>
        <w:tc>
          <w:tcPr>
            <w:tcW w:w="907"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всего</w:t>
            </w:r>
          </w:p>
        </w:tc>
        <w:tc>
          <w:tcPr>
            <w:tcW w:w="4621" w:type="dxa"/>
            <w:gridSpan w:val="4"/>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в разрезе источников финансирования</w:t>
            </w: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Годы реализации</w:t>
            </w:r>
          </w:p>
        </w:tc>
        <w:tc>
          <w:tcPr>
            <w:tcW w:w="907"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краевой бюджет</w:t>
            </w: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местные бюджеты</w:t>
            </w: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внебюджетные источники</w:t>
            </w: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1-й год реализации</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2-й год реализации</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N-й год реализации</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Всего</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9639"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расходы, связанные с реализацией проектов или программ &lt;3&gt;</w:t>
            </w: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1-й год реализации</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2-й год реализации</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N-й год реализации</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Всего</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9639"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расходы, связанные с осуществлением капитальных вложений в объекты капитального строительства</w:t>
            </w:r>
          </w:p>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государственной собственности Краснодарского края &lt;3&gt;</w:t>
            </w: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1-й год реализации</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2-й год реализации</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lastRenderedPageBreak/>
              <w:t>....</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N-й год реализации</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411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Всего</w:t>
            </w:r>
          </w:p>
        </w:tc>
        <w:tc>
          <w:tcPr>
            <w:tcW w:w="9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227"/>
        </w:trPr>
        <w:tc>
          <w:tcPr>
            <w:tcW w:w="9639"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&lt;1&gt; Указывается аббревиатура (например, СЦ1, СЦ2).</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&lt;2&gt; Указывается с точностью до одного знака после запятой.</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&lt;3&gt; Указывается при наличии указанных расходов.</w:t>
            </w:r>
          </w:p>
        </w:tc>
      </w:tr>
    </w:tbl>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Начальник финансового отдела администрации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Белореченского района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sectPr w:rsidR="00BB30D2" w:rsidRPr="001A67FC" w:rsidSect="001A67FC">
          <w:pgSz w:w="11906" w:h="16838"/>
          <w:pgMar w:top="1134" w:right="567" w:bottom="1134" w:left="1701" w:header="709" w:footer="709" w:gutter="0"/>
          <w:cols w:space="708"/>
          <w:docGrid w:linePitch="360"/>
        </w:sectPr>
      </w:pPr>
    </w:p>
    <w:p w:rsidR="00BB30D2" w:rsidRPr="001A67FC" w:rsidRDefault="00BB30D2" w:rsidP="001A67FC">
      <w:pPr>
        <w:pStyle w:val="ConsPlusNormal"/>
        <w:ind w:firstLine="567"/>
        <w:jc w:val="both"/>
        <w:outlineLvl w:val="1"/>
        <w:rPr>
          <w:rFonts w:ascii="Arial" w:hAnsi="Arial" w:cs="Arial"/>
          <w:sz w:val="24"/>
          <w:szCs w:val="24"/>
        </w:rPr>
      </w:pPr>
      <w:r w:rsidRPr="001A67FC">
        <w:rPr>
          <w:rFonts w:ascii="Arial" w:hAnsi="Arial" w:cs="Arial"/>
          <w:sz w:val="24"/>
          <w:szCs w:val="24"/>
        </w:rPr>
        <w:lastRenderedPageBreak/>
        <w:t>Приложение 2</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эффективности реализации муниципальных программ </w:t>
      </w:r>
    </w:p>
    <w:p w:rsidR="00BB30D2" w:rsidRPr="001A67FC" w:rsidRDefault="00BB30D2" w:rsidP="001A67FC">
      <w:pPr>
        <w:pStyle w:val="ConsPlusNormal"/>
        <w:ind w:firstLine="567"/>
        <w:jc w:val="both"/>
        <w:rPr>
          <w:rFonts w:ascii="Arial" w:hAnsi="Arial" w:cs="Arial"/>
          <w:sz w:val="24"/>
          <w:szCs w:val="24"/>
        </w:rPr>
      </w:pPr>
      <w:proofErr w:type="spellStart"/>
      <w:r w:rsidRPr="001A67FC">
        <w:rPr>
          <w:rFonts w:ascii="Arial" w:hAnsi="Arial" w:cs="Arial"/>
          <w:sz w:val="24"/>
          <w:szCs w:val="24"/>
        </w:rPr>
        <w:t>Южненского</w:t>
      </w:r>
      <w:proofErr w:type="spellEnd"/>
      <w:r w:rsidRPr="001A67FC">
        <w:rPr>
          <w:rFonts w:ascii="Arial" w:hAnsi="Arial" w:cs="Arial"/>
          <w:sz w:val="24"/>
          <w:szCs w:val="24"/>
        </w:rPr>
        <w:t xml:space="preserve">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Default="00BB30D2" w:rsidP="001A67FC">
      <w:pPr>
        <w:pStyle w:val="ConsPlusNormal"/>
        <w:ind w:firstLine="567"/>
        <w:jc w:val="both"/>
        <w:rPr>
          <w:rFonts w:ascii="Arial" w:hAnsi="Arial" w:cs="Arial"/>
          <w:sz w:val="24"/>
          <w:szCs w:val="24"/>
        </w:rPr>
      </w:pPr>
    </w:p>
    <w:p w:rsidR="001A67FC" w:rsidRPr="001A67FC" w:rsidRDefault="001A67FC"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bookmarkStart w:id="6" w:name="P541"/>
      <w:bookmarkEnd w:id="6"/>
      <w:r w:rsidRPr="001A67FC">
        <w:rPr>
          <w:rFonts w:ascii="Arial" w:hAnsi="Arial" w:cs="Arial"/>
          <w:sz w:val="24"/>
          <w:szCs w:val="24"/>
        </w:rPr>
        <w:t>ЦЕЛЕВЫЕ ПОКАЗАТЕЛИ МУНИЦИПАЛЬНОЙ ПРОГРАММЫ</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«______________________»</w:t>
      </w:r>
    </w:p>
    <w:p w:rsidR="00BB30D2" w:rsidRPr="001A67FC" w:rsidRDefault="00BB30D2" w:rsidP="001A67FC">
      <w:pPr>
        <w:pStyle w:val="ConsPlusNormal"/>
        <w:ind w:firstLine="567"/>
        <w:jc w:val="both"/>
        <w:rPr>
          <w:rFonts w:ascii="Arial" w:hAnsi="Arial" w:cs="Arial"/>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835"/>
        <w:gridCol w:w="1416"/>
        <w:gridCol w:w="1277"/>
        <w:gridCol w:w="1138"/>
        <w:gridCol w:w="1134"/>
        <w:gridCol w:w="1275"/>
        <w:gridCol w:w="1134"/>
        <w:gridCol w:w="1137"/>
        <w:gridCol w:w="1195"/>
      </w:tblGrid>
      <w:tr w:rsidR="00BB30D2" w:rsidRPr="001A67FC" w:rsidTr="00BB30D2">
        <w:tc>
          <w:tcPr>
            <w:tcW w:w="771"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п/п</w:t>
            </w:r>
          </w:p>
        </w:tc>
        <w:tc>
          <w:tcPr>
            <w:tcW w:w="3835"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Наименование целевого показателя</w:t>
            </w:r>
          </w:p>
        </w:tc>
        <w:tc>
          <w:tcPr>
            <w:tcW w:w="1416"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Единица измерения</w:t>
            </w:r>
          </w:p>
        </w:tc>
        <w:tc>
          <w:tcPr>
            <w:tcW w:w="1277"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Статус </w:t>
            </w:r>
            <w:hyperlink w:anchor="P724" w:history="1">
              <w:r w:rsidRPr="001A67FC">
                <w:rPr>
                  <w:rFonts w:ascii="Arial" w:hAnsi="Arial" w:cs="Arial"/>
                  <w:sz w:val="24"/>
                  <w:szCs w:val="24"/>
                </w:rPr>
                <w:t>&lt;1&gt;</w:t>
              </w:r>
            </w:hyperlink>
          </w:p>
        </w:tc>
        <w:tc>
          <w:tcPr>
            <w:tcW w:w="7013" w:type="dxa"/>
            <w:gridSpan w:val="6"/>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Значение целевого показателя</w:t>
            </w:r>
          </w:p>
        </w:tc>
      </w:tr>
      <w:tr w:rsidR="00BB30D2" w:rsidRPr="001A67FC" w:rsidTr="00BB30D2">
        <w:tc>
          <w:tcPr>
            <w:tcW w:w="771" w:type="dxa"/>
            <w:vMerge/>
          </w:tcPr>
          <w:p w:rsidR="00BB30D2" w:rsidRPr="001A67FC" w:rsidRDefault="00BB30D2" w:rsidP="001A67FC">
            <w:pPr>
              <w:widowControl w:val="0"/>
              <w:rPr>
                <w:rFonts w:ascii="Arial" w:hAnsi="Arial" w:cs="Arial"/>
                <w:sz w:val="24"/>
                <w:szCs w:val="24"/>
              </w:rPr>
            </w:pPr>
          </w:p>
        </w:tc>
        <w:tc>
          <w:tcPr>
            <w:tcW w:w="3835" w:type="dxa"/>
            <w:vMerge/>
          </w:tcPr>
          <w:p w:rsidR="00BB30D2" w:rsidRPr="001A67FC" w:rsidRDefault="00BB30D2" w:rsidP="001A67FC">
            <w:pPr>
              <w:widowControl w:val="0"/>
              <w:rPr>
                <w:rFonts w:ascii="Arial" w:hAnsi="Arial" w:cs="Arial"/>
                <w:sz w:val="24"/>
                <w:szCs w:val="24"/>
              </w:rPr>
            </w:pPr>
          </w:p>
        </w:tc>
        <w:tc>
          <w:tcPr>
            <w:tcW w:w="1416" w:type="dxa"/>
            <w:vMerge/>
          </w:tcPr>
          <w:p w:rsidR="00BB30D2" w:rsidRPr="001A67FC" w:rsidRDefault="00BB30D2" w:rsidP="001A67FC">
            <w:pPr>
              <w:widowControl w:val="0"/>
              <w:rPr>
                <w:rFonts w:ascii="Arial" w:hAnsi="Arial" w:cs="Arial"/>
                <w:sz w:val="24"/>
                <w:szCs w:val="24"/>
              </w:rPr>
            </w:pPr>
          </w:p>
        </w:tc>
        <w:tc>
          <w:tcPr>
            <w:tcW w:w="1277" w:type="dxa"/>
            <w:vMerge/>
          </w:tcPr>
          <w:p w:rsidR="00BB30D2" w:rsidRPr="001A67FC" w:rsidRDefault="00BB30D2" w:rsidP="001A67FC">
            <w:pPr>
              <w:widowControl w:val="0"/>
              <w:rPr>
                <w:rFonts w:ascii="Arial" w:hAnsi="Arial" w:cs="Arial"/>
                <w:sz w:val="24"/>
                <w:szCs w:val="24"/>
              </w:rPr>
            </w:pPr>
          </w:p>
        </w:tc>
        <w:tc>
          <w:tcPr>
            <w:tcW w:w="1138"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отчет-</w:t>
            </w:r>
            <w:proofErr w:type="spellStart"/>
            <w:r w:rsidRPr="001A67FC">
              <w:rPr>
                <w:rFonts w:ascii="Arial" w:hAnsi="Arial" w:cs="Arial"/>
                <w:sz w:val="24"/>
                <w:szCs w:val="24"/>
              </w:rPr>
              <w:t>ный</w:t>
            </w:r>
            <w:proofErr w:type="spellEnd"/>
            <w:r w:rsidRPr="001A67FC">
              <w:rPr>
                <w:rFonts w:ascii="Arial" w:hAnsi="Arial" w:cs="Arial"/>
                <w:sz w:val="24"/>
                <w:szCs w:val="24"/>
              </w:rPr>
              <w:t xml:space="preserve"> год </w:t>
            </w:r>
            <w:hyperlink w:anchor="P728" w:history="1">
              <w:r w:rsidRPr="001A67FC">
                <w:rPr>
                  <w:rFonts w:ascii="Arial" w:hAnsi="Arial" w:cs="Arial"/>
                  <w:sz w:val="24"/>
                  <w:szCs w:val="24"/>
                </w:rPr>
                <w:t>&lt;2&gt;</w:t>
              </w:r>
            </w:hyperlink>
          </w:p>
        </w:tc>
        <w:tc>
          <w:tcPr>
            <w:tcW w:w="113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1-й год реализации</w:t>
            </w:r>
          </w:p>
        </w:tc>
        <w:tc>
          <w:tcPr>
            <w:tcW w:w="127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2-й год </w:t>
            </w:r>
            <w:proofErr w:type="spellStart"/>
            <w:r w:rsidRPr="001A67FC">
              <w:rPr>
                <w:rFonts w:ascii="Arial" w:hAnsi="Arial" w:cs="Arial"/>
                <w:sz w:val="24"/>
                <w:szCs w:val="24"/>
              </w:rPr>
              <w:t>реализа-ции</w:t>
            </w:r>
            <w:proofErr w:type="spellEnd"/>
          </w:p>
        </w:tc>
        <w:tc>
          <w:tcPr>
            <w:tcW w:w="113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3-й год реализации</w:t>
            </w:r>
          </w:p>
        </w:tc>
        <w:tc>
          <w:tcPr>
            <w:tcW w:w="113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119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N-й год </w:t>
            </w:r>
            <w:proofErr w:type="spellStart"/>
            <w:r w:rsidRPr="001A67FC">
              <w:rPr>
                <w:rFonts w:ascii="Arial" w:hAnsi="Arial" w:cs="Arial"/>
                <w:sz w:val="24"/>
                <w:szCs w:val="24"/>
              </w:rPr>
              <w:t>реализа-ции</w:t>
            </w:r>
            <w:proofErr w:type="spellEnd"/>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w:t>
            </w:r>
          </w:p>
        </w:tc>
        <w:tc>
          <w:tcPr>
            <w:tcW w:w="383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w:t>
            </w:r>
          </w:p>
        </w:tc>
        <w:tc>
          <w:tcPr>
            <w:tcW w:w="141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w:t>
            </w:r>
          </w:p>
        </w:tc>
        <w:tc>
          <w:tcPr>
            <w:tcW w:w="127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4</w:t>
            </w:r>
          </w:p>
        </w:tc>
        <w:tc>
          <w:tcPr>
            <w:tcW w:w="1138"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5</w:t>
            </w:r>
          </w:p>
        </w:tc>
        <w:tc>
          <w:tcPr>
            <w:tcW w:w="113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6</w:t>
            </w:r>
          </w:p>
        </w:tc>
        <w:tc>
          <w:tcPr>
            <w:tcW w:w="127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7</w:t>
            </w:r>
          </w:p>
        </w:tc>
        <w:tc>
          <w:tcPr>
            <w:tcW w:w="113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8</w:t>
            </w:r>
          </w:p>
        </w:tc>
        <w:tc>
          <w:tcPr>
            <w:tcW w:w="113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9</w:t>
            </w:r>
          </w:p>
        </w:tc>
        <w:tc>
          <w:tcPr>
            <w:tcW w:w="119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10</w:t>
            </w: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w:t>
            </w:r>
          </w:p>
        </w:tc>
        <w:tc>
          <w:tcPr>
            <w:tcW w:w="13541" w:type="dxa"/>
            <w:gridSpan w:val="9"/>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Муниципальная программа «_________________________________________________________________________»</w:t>
            </w: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1.1</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Целевой показатель</w:t>
            </w:r>
          </w:p>
        </w:tc>
        <w:tc>
          <w:tcPr>
            <w:tcW w:w="1416" w:type="dxa"/>
          </w:tcPr>
          <w:p w:rsidR="00BB30D2" w:rsidRPr="001A67FC" w:rsidRDefault="00BB30D2" w:rsidP="001A67FC">
            <w:pPr>
              <w:pStyle w:val="ConsPlusNormal"/>
              <w:rPr>
                <w:rFonts w:ascii="Arial" w:hAnsi="Arial" w:cs="Arial"/>
                <w:sz w:val="24"/>
                <w:szCs w:val="24"/>
              </w:rPr>
            </w:pPr>
          </w:p>
        </w:tc>
        <w:tc>
          <w:tcPr>
            <w:tcW w:w="1277" w:type="dxa"/>
          </w:tcPr>
          <w:p w:rsidR="00BB30D2" w:rsidRPr="001A67FC" w:rsidRDefault="00BB30D2" w:rsidP="001A67FC">
            <w:pPr>
              <w:pStyle w:val="ConsPlusNormal"/>
              <w:rPr>
                <w:rFonts w:ascii="Arial" w:hAnsi="Arial" w:cs="Arial"/>
                <w:sz w:val="24"/>
                <w:szCs w:val="24"/>
              </w:rPr>
            </w:pPr>
          </w:p>
        </w:tc>
        <w:tc>
          <w:tcPr>
            <w:tcW w:w="1138"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1.2</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Целевой показатель</w:t>
            </w:r>
          </w:p>
        </w:tc>
        <w:tc>
          <w:tcPr>
            <w:tcW w:w="1416" w:type="dxa"/>
          </w:tcPr>
          <w:p w:rsidR="00BB30D2" w:rsidRPr="001A67FC" w:rsidRDefault="00BB30D2" w:rsidP="001A67FC">
            <w:pPr>
              <w:pStyle w:val="ConsPlusNormal"/>
              <w:rPr>
                <w:rFonts w:ascii="Arial" w:hAnsi="Arial" w:cs="Arial"/>
                <w:sz w:val="24"/>
                <w:szCs w:val="24"/>
              </w:rPr>
            </w:pPr>
          </w:p>
        </w:tc>
        <w:tc>
          <w:tcPr>
            <w:tcW w:w="1277" w:type="dxa"/>
          </w:tcPr>
          <w:p w:rsidR="00BB30D2" w:rsidRPr="001A67FC" w:rsidRDefault="00BB30D2" w:rsidP="001A67FC">
            <w:pPr>
              <w:pStyle w:val="ConsPlusNormal"/>
              <w:rPr>
                <w:rFonts w:ascii="Arial" w:hAnsi="Arial" w:cs="Arial"/>
                <w:sz w:val="24"/>
                <w:szCs w:val="24"/>
              </w:rPr>
            </w:pPr>
          </w:p>
        </w:tc>
        <w:tc>
          <w:tcPr>
            <w:tcW w:w="1138"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1416" w:type="dxa"/>
          </w:tcPr>
          <w:p w:rsidR="00BB30D2" w:rsidRPr="001A67FC" w:rsidRDefault="00BB30D2" w:rsidP="001A67FC">
            <w:pPr>
              <w:pStyle w:val="ConsPlusNormal"/>
              <w:rPr>
                <w:rFonts w:ascii="Arial" w:hAnsi="Arial" w:cs="Arial"/>
                <w:sz w:val="24"/>
                <w:szCs w:val="24"/>
              </w:rPr>
            </w:pPr>
          </w:p>
        </w:tc>
        <w:tc>
          <w:tcPr>
            <w:tcW w:w="1277" w:type="dxa"/>
          </w:tcPr>
          <w:p w:rsidR="00BB30D2" w:rsidRPr="001A67FC" w:rsidRDefault="00BB30D2" w:rsidP="001A67FC">
            <w:pPr>
              <w:pStyle w:val="ConsPlusNormal"/>
              <w:rPr>
                <w:rFonts w:ascii="Arial" w:hAnsi="Arial" w:cs="Arial"/>
                <w:sz w:val="24"/>
                <w:szCs w:val="24"/>
              </w:rPr>
            </w:pPr>
          </w:p>
        </w:tc>
        <w:tc>
          <w:tcPr>
            <w:tcW w:w="1138"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2.1</w:t>
            </w:r>
          </w:p>
        </w:tc>
        <w:tc>
          <w:tcPr>
            <w:tcW w:w="13541" w:type="dxa"/>
            <w:gridSpan w:val="9"/>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Подпрограмма № 1 «_________________________________________________________________________»</w:t>
            </w: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2.1.1</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Целевой показатель</w:t>
            </w:r>
          </w:p>
        </w:tc>
        <w:tc>
          <w:tcPr>
            <w:tcW w:w="1416" w:type="dxa"/>
          </w:tcPr>
          <w:p w:rsidR="00BB30D2" w:rsidRPr="001A67FC" w:rsidRDefault="00BB30D2" w:rsidP="001A67FC">
            <w:pPr>
              <w:pStyle w:val="ConsPlusNormal"/>
              <w:rPr>
                <w:rFonts w:ascii="Arial" w:hAnsi="Arial" w:cs="Arial"/>
                <w:sz w:val="24"/>
                <w:szCs w:val="24"/>
              </w:rPr>
            </w:pPr>
          </w:p>
        </w:tc>
        <w:tc>
          <w:tcPr>
            <w:tcW w:w="1277" w:type="dxa"/>
          </w:tcPr>
          <w:p w:rsidR="00BB30D2" w:rsidRPr="001A67FC" w:rsidRDefault="00BB30D2" w:rsidP="001A67FC">
            <w:pPr>
              <w:pStyle w:val="ConsPlusNormal"/>
              <w:rPr>
                <w:rFonts w:ascii="Arial" w:hAnsi="Arial" w:cs="Arial"/>
                <w:sz w:val="24"/>
                <w:szCs w:val="24"/>
              </w:rPr>
            </w:pPr>
          </w:p>
        </w:tc>
        <w:tc>
          <w:tcPr>
            <w:tcW w:w="1138"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2.1.2</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Целевой показатель</w:t>
            </w:r>
          </w:p>
        </w:tc>
        <w:tc>
          <w:tcPr>
            <w:tcW w:w="1416" w:type="dxa"/>
          </w:tcPr>
          <w:p w:rsidR="00BB30D2" w:rsidRPr="001A67FC" w:rsidRDefault="00BB30D2" w:rsidP="001A67FC">
            <w:pPr>
              <w:pStyle w:val="ConsPlusNormal"/>
              <w:rPr>
                <w:rFonts w:ascii="Arial" w:hAnsi="Arial" w:cs="Arial"/>
                <w:sz w:val="24"/>
                <w:szCs w:val="24"/>
              </w:rPr>
            </w:pPr>
          </w:p>
        </w:tc>
        <w:tc>
          <w:tcPr>
            <w:tcW w:w="1277" w:type="dxa"/>
          </w:tcPr>
          <w:p w:rsidR="00BB30D2" w:rsidRPr="001A67FC" w:rsidRDefault="00BB30D2" w:rsidP="001A67FC">
            <w:pPr>
              <w:pStyle w:val="ConsPlusNormal"/>
              <w:rPr>
                <w:rFonts w:ascii="Arial" w:hAnsi="Arial" w:cs="Arial"/>
                <w:sz w:val="24"/>
                <w:szCs w:val="24"/>
              </w:rPr>
            </w:pPr>
          </w:p>
        </w:tc>
        <w:tc>
          <w:tcPr>
            <w:tcW w:w="1138"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1416" w:type="dxa"/>
          </w:tcPr>
          <w:p w:rsidR="00BB30D2" w:rsidRPr="001A67FC" w:rsidRDefault="00BB30D2" w:rsidP="001A67FC">
            <w:pPr>
              <w:pStyle w:val="ConsPlusNormal"/>
              <w:rPr>
                <w:rFonts w:ascii="Arial" w:hAnsi="Arial" w:cs="Arial"/>
                <w:sz w:val="24"/>
                <w:szCs w:val="24"/>
              </w:rPr>
            </w:pPr>
          </w:p>
        </w:tc>
        <w:tc>
          <w:tcPr>
            <w:tcW w:w="1277" w:type="dxa"/>
          </w:tcPr>
          <w:p w:rsidR="00BB30D2" w:rsidRPr="001A67FC" w:rsidRDefault="00BB30D2" w:rsidP="001A67FC">
            <w:pPr>
              <w:pStyle w:val="ConsPlusNormal"/>
              <w:rPr>
                <w:rFonts w:ascii="Arial" w:hAnsi="Arial" w:cs="Arial"/>
                <w:sz w:val="24"/>
                <w:szCs w:val="24"/>
              </w:rPr>
            </w:pPr>
          </w:p>
        </w:tc>
        <w:tc>
          <w:tcPr>
            <w:tcW w:w="1138"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2.2</w:t>
            </w:r>
          </w:p>
        </w:tc>
        <w:tc>
          <w:tcPr>
            <w:tcW w:w="13541" w:type="dxa"/>
            <w:gridSpan w:val="9"/>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Подпрограмма № 2 «_________________________________________________________________________»</w:t>
            </w: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lastRenderedPageBreak/>
              <w:t>2.2.1</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Целевой показатель</w:t>
            </w:r>
          </w:p>
        </w:tc>
        <w:tc>
          <w:tcPr>
            <w:tcW w:w="1416" w:type="dxa"/>
          </w:tcPr>
          <w:p w:rsidR="00BB30D2" w:rsidRPr="001A67FC" w:rsidRDefault="00BB30D2" w:rsidP="001A67FC">
            <w:pPr>
              <w:pStyle w:val="ConsPlusNormal"/>
              <w:rPr>
                <w:rFonts w:ascii="Arial" w:hAnsi="Arial" w:cs="Arial"/>
                <w:sz w:val="24"/>
                <w:szCs w:val="24"/>
              </w:rPr>
            </w:pPr>
          </w:p>
        </w:tc>
        <w:tc>
          <w:tcPr>
            <w:tcW w:w="1277" w:type="dxa"/>
          </w:tcPr>
          <w:p w:rsidR="00BB30D2" w:rsidRPr="001A67FC" w:rsidRDefault="00BB30D2" w:rsidP="001A67FC">
            <w:pPr>
              <w:pStyle w:val="ConsPlusNormal"/>
              <w:rPr>
                <w:rFonts w:ascii="Arial" w:hAnsi="Arial" w:cs="Arial"/>
                <w:sz w:val="24"/>
                <w:szCs w:val="24"/>
              </w:rPr>
            </w:pPr>
          </w:p>
        </w:tc>
        <w:tc>
          <w:tcPr>
            <w:tcW w:w="1138"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2.2.2</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Целевой показатель</w:t>
            </w:r>
          </w:p>
        </w:tc>
        <w:tc>
          <w:tcPr>
            <w:tcW w:w="1416" w:type="dxa"/>
          </w:tcPr>
          <w:p w:rsidR="00BB30D2" w:rsidRPr="001A67FC" w:rsidRDefault="00BB30D2" w:rsidP="001A67FC">
            <w:pPr>
              <w:pStyle w:val="ConsPlusNormal"/>
              <w:rPr>
                <w:rFonts w:ascii="Arial" w:hAnsi="Arial" w:cs="Arial"/>
                <w:sz w:val="24"/>
                <w:szCs w:val="24"/>
              </w:rPr>
            </w:pPr>
          </w:p>
        </w:tc>
        <w:tc>
          <w:tcPr>
            <w:tcW w:w="1277" w:type="dxa"/>
          </w:tcPr>
          <w:p w:rsidR="00BB30D2" w:rsidRPr="001A67FC" w:rsidRDefault="00BB30D2" w:rsidP="001A67FC">
            <w:pPr>
              <w:pStyle w:val="ConsPlusNormal"/>
              <w:rPr>
                <w:rFonts w:ascii="Arial" w:hAnsi="Arial" w:cs="Arial"/>
                <w:sz w:val="24"/>
                <w:szCs w:val="24"/>
              </w:rPr>
            </w:pPr>
          </w:p>
        </w:tc>
        <w:tc>
          <w:tcPr>
            <w:tcW w:w="1138"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1416" w:type="dxa"/>
          </w:tcPr>
          <w:p w:rsidR="00BB30D2" w:rsidRPr="001A67FC" w:rsidRDefault="00BB30D2" w:rsidP="001A67FC">
            <w:pPr>
              <w:pStyle w:val="ConsPlusNormal"/>
              <w:rPr>
                <w:rFonts w:ascii="Arial" w:hAnsi="Arial" w:cs="Arial"/>
                <w:sz w:val="24"/>
                <w:szCs w:val="24"/>
              </w:rPr>
            </w:pPr>
          </w:p>
        </w:tc>
        <w:tc>
          <w:tcPr>
            <w:tcW w:w="1277" w:type="dxa"/>
          </w:tcPr>
          <w:p w:rsidR="00BB30D2" w:rsidRPr="001A67FC" w:rsidRDefault="00BB30D2" w:rsidP="001A67FC">
            <w:pPr>
              <w:pStyle w:val="ConsPlusNormal"/>
              <w:rPr>
                <w:rFonts w:ascii="Arial" w:hAnsi="Arial" w:cs="Arial"/>
                <w:sz w:val="24"/>
                <w:szCs w:val="24"/>
              </w:rPr>
            </w:pPr>
          </w:p>
        </w:tc>
        <w:tc>
          <w:tcPr>
            <w:tcW w:w="1138"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3.1</w:t>
            </w:r>
          </w:p>
        </w:tc>
        <w:tc>
          <w:tcPr>
            <w:tcW w:w="13541" w:type="dxa"/>
            <w:gridSpan w:val="9"/>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Ведомственная целевая программа № 1 «_________________________________________________________________________»</w:t>
            </w: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3.1.1</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Целевой показатель</w:t>
            </w:r>
          </w:p>
        </w:tc>
        <w:tc>
          <w:tcPr>
            <w:tcW w:w="1416" w:type="dxa"/>
          </w:tcPr>
          <w:p w:rsidR="00BB30D2" w:rsidRPr="001A67FC" w:rsidRDefault="00BB30D2" w:rsidP="001A67FC">
            <w:pPr>
              <w:pStyle w:val="ConsPlusNormal"/>
              <w:rPr>
                <w:rFonts w:ascii="Arial" w:hAnsi="Arial" w:cs="Arial"/>
                <w:sz w:val="24"/>
                <w:szCs w:val="24"/>
              </w:rPr>
            </w:pPr>
          </w:p>
        </w:tc>
        <w:tc>
          <w:tcPr>
            <w:tcW w:w="1277" w:type="dxa"/>
          </w:tcPr>
          <w:p w:rsidR="00BB30D2" w:rsidRPr="001A67FC" w:rsidRDefault="00BB30D2" w:rsidP="001A67FC">
            <w:pPr>
              <w:pStyle w:val="ConsPlusNormal"/>
              <w:rPr>
                <w:rFonts w:ascii="Arial" w:hAnsi="Arial" w:cs="Arial"/>
                <w:sz w:val="24"/>
                <w:szCs w:val="24"/>
              </w:rPr>
            </w:pPr>
          </w:p>
        </w:tc>
        <w:tc>
          <w:tcPr>
            <w:tcW w:w="1138"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3.1.2</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Целевой показатель</w:t>
            </w:r>
          </w:p>
        </w:tc>
        <w:tc>
          <w:tcPr>
            <w:tcW w:w="1416" w:type="dxa"/>
          </w:tcPr>
          <w:p w:rsidR="00BB30D2" w:rsidRPr="001A67FC" w:rsidRDefault="00BB30D2" w:rsidP="001A67FC">
            <w:pPr>
              <w:pStyle w:val="ConsPlusNormal"/>
              <w:rPr>
                <w:rFonts w:ascii="Arial" w:hAnsi="Arial" w:cs="Arial"/>
                <w:sz w:val="24"/>
                <w:szCs w:val="24"/>
              </w:rPr>
            </w:pPr>
          </w:p>
        </w:tc>
        <w:tc>
          <w:tcPr>
            <w:tcW w:w="1277" w:type="dxa"/>
          </w:tcPr>
          <w:p w:rsidR="00BB30D2" w:rsidRPr="001A67FC" w:rsidRDefault="00BB30D2" w:rsidP="001A67FC">
            <w:pPr>
              <w:pStyle w:val="ConsPlusNormal"/>
              <w:rPr>
                <w:rFonts w:ascii="Arial" w:hAnsi="Arial" w:cs="Arial"/>
                <w:sz w:val="24"/>
                <w:szCs w:val="24"/>
              </w:rPr>
            </w:pPr>
          </w:p>
        </w:tc>
        <w:tc>
          <w:tcPr>
            <w:tcW w:w="1138"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1416" w:type="dxa"/>
          </w:tcPr>
          <w:p w:rsidR="00BB30D2" w:rsidRPr="001A67FC" w:rsidRDefault="00BB30D2" w:rsidP="001A67FC">
            <w:pPr>
              <w:pStyle w:val="ConsPlusNormal"/>
              <w:rPr>
                <w:rFonts w:ascii="Arial" w:hAnsi="Arial" w:cs="Arial"/>
                <w:sz w:val="24"/>
                <w:szCs w:val="24"/>
              </w:rPr>
            </w:pPr>
          </w:p>
        </w:tc>
        <w:tc>
          <w:tcPr>
            <w:tcW w:w="1277" w:type="dxa"/>
          </w:tcPr>
          <w:p w:rsidR="00BB30D2" w:rsidRPr="001A67FC" w:rsidRDefault="00BB30D2" w:rsidP="001A67FC">
            <w:pPr>
              <w:pStyle w:val="ConsPlusNormal"/>
              <w:rPr>
                <w:rFonts w:ascii="Arial" w:hAnsi="Arial" w:cs="Arial"/>
                <w:sz w:val="24"/>
                <w:szCs w:val="24"/>
              </w:rPr>
            </w:pPr>
          </w:p>
        </w:tc>
        <w:tc>
          <w:tcPr>
            <w:tcW w:w="1138"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2271" w:type="dxa"/>
            <w:gridSpan w:val="2"/>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3.2</w:t>
            </w:r>
          </w:p>
        </w:tc>
        <w:tc>
          <w:tcPr>
            <w:tcW w:w="13541" w:type="dxa"/>
            <w:gridSpan w:val="9"/>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Ведомственная целевая программа № 2 «_________________________________________________________________________»</w:t>
            </w: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3.2.1</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Целевой показатель</w:t>
            </w:r>
          </w:p>
        </w:tc>
        <w:tc>
          <w:tcPr>
            <w:tcW w:w="1416" w:type="dxa"/>
          </w:tcPr>
          <w:p w:rsidR="00BB30D2" w:rsidRPr="001A67FC" w:rsidRDefault="00BB30D2" w:rsidP="001A67FC">
            <w:pPr>
              <w:pStyle w:val="ConsPlusNormal"/>
              <w:rPr>
                <w:rFonts w:ascii="Arial" w:hAnsi="Arial" w:cs="Arial"/>
                <w:sz w:val="24"/>
                <w:szCs w:val="24"/>
              </w:rPr>
            </w:pPr>
          </w:p>
        </w:tc>
        <w:tc>
          <w:tcPr>
            <w:tcW w:w="2415" w:type="dxa"/>
            <w:gridSpan w:val="2"/>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3.2.2</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Целевой показатель</w:t>
            </w:r>
          </w:p>
        </w:tc>
        <w:tc>
          <w:tcPr>
            <w:tcW w:w="1416" w:type="dxa"/>
          </w:tcPr>
          <w:p w:rsidR="00BB30D2" w:rsidRPr="001A67FC" w:rsidRDefault="00BB30D2" w:rsidP="001A67FC">
            <w:pPr>
              <w:pStyle w:val="ConsPlusNormal"/>
              <w:rPr>
                <w:rFonts w:ascii="Arial" w:hAnsi="Arial" w:cs="Arial"/>
                <w:sz w:val="24"/>
                <w:szCs w:val="24"/>
              </w:rPr>
            </w:pPr>
          </w:p>
        </w:tc>
        <w:tc>
          <w:tcPr>
            <w:tcW w:w="1277" w:type="dxa"/>
          </w:tcPr>
          <w:p w:rsidR="00BB30D2" w:rsidRPr="001A67FC" w:rsidRDefault="00BB30D2" w:rsidP="001A67FC">
            <w:pPr>
              <w:pStyle w:val="ConsPlusNormal"/>
              <w:rPr>
                <w:rFonts w:ascii="Arial" w:hAnsi="Arial" w:cs="Arial"/>
                <w:sz w:val="24"/>
                <w:szCs w:val="24"/>
              </w:rPr>
            </w:pPr>
          </w:p>
        </w:tc>
        <w:tc>
          <w:tcPr>
            <w:tcW w:w="1138"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3835"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1416" w:type="dxa"/>
          </w:tcPr>
          <w:p w:rsidR="00BB30D2" w:rsidRPr="001A67FC" w:rsidRDefault="00BB30D2" w:rsidP="001A67FC">
            <w:pPr>
              <w:pStyle w:val="ConsPlusNormal"/>
              <w:rPr>
                <w:rFonts w:ascii="Arial" w:hAnsi="Arial" w:cs="Arial"/>
                <w:sz w:val="24"/>
                <w:szCs w:val="24"/>
              </w:rPr>
            </w:pPr>
          </w:p>
        </w:tc>
        <w:tc>
          <w:tcPr>
            <w:tcW w:w="2415" w:type="dxa"/>
            <w:gridSpan w:val="2"/>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275"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7" w:type="dxa"/>
          </w:tcPr>
          <w:p w:rsidR="00BB30D2" w:rsidRPr="001A67FC" w:rsidRDefault="00BB30D2" w:rsidP="001A67FC">
            <w:pPr>
              <w:pStyle w:val="ConsPlusNormal"/>
              <w:rPr>
                <w:rFonts w:ascii="Arial" w:hAnsi="Arial" w:cs="Arial"/>
                <w:sz w:val="24"/>
                <w:szCs w:val="24"/>
              </w:rPr>
            </w:pPr>
          </w:p>
        </w:tc>
        <w:tc>
          <w:tcPr>
            <w:tcW w:w="1195" w:type="dxa"/>
          </w:tcPr>
          <w:p w:rsidR="00BB30D2" w:rsidRPr="001A67FC" w:rsidRDefault="00BB30D2" w:rsidP="001A67FC">
            <w:pPr>
              <w:pStyle w:val="ConsPlusNormal"/>
              <w:rPr>
                <w:rFonts w:ascii="Arial" w:hAnsi="Arial" w:cs="Arial"/>
                <w:sz w:val="24"/>
                <w:szCs w:val="24"/>
              </w:rPr>
            </w:pPr>
          </w:p>
        </w:tc>
      </w:tr>
    </w:tbl>
    <w:p w:rsidR="00BB30D2" w:rsidRPr="001A67FC" w:rsidRDefault="00BB30D2" w:rsidP="001A67FC">
      <w:pPr>
        <w:widowControl w:val="0"/>
        <w:ind w:firstLine="567"/>
        <w:rPr>
          <w:rFonts w:ascii="Arial" w:hAnsi="Arial" w:cs="Arial"/>
          <w:sz w:val="24"/>
          <w:szCs w:val="24"/>
        </w:rPr>
        <w:sectPr w:rsidR="00BB30D2" w:rsidRPr="001A67FC" w:rsidSect="001A67FC">
          <w:headerReference w:type="default" r:id="rId21"/>
          <w:pgSz w:w="16838" w:h="11905" w:orient="landscape"/>
          <w:pgMar w:top="1134" w:right="567" w:bottom="1134" w:left="1701" w:header="0" w:footer="0" w:gutter="0"/>
          <w:cols w:space="720"/>
        </w:sect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lastRenderedPageBreak/>
        <w:t>--------------------------------</w:t>
      </w:r>
    </w:p>
    <w:p w:rsidR="00BB30D2" w:rsidRPr="001A67FC" w:rsidRDefault="00BB30D2" w:rsidP="001A67FC">
      <w:pPr>
        <w:pStyle w:val="ConsPlusNormal"/>
        <w:spacing w:before="220"/>
        <w:ind w:firstLine="567"/>
        <w:jc w:val="both"/>
        <w:rPr>
          <w:rFonts w:ascii="Arial" w:hAnsi="Arial" w:cs="Arial"/>
          <w:sz w:val="24"/>
          <w:szCs w:val="24"/>
        </w:rPr>
      </w:pPr>
      <w:bookmarkStart w:id="7" w:name="P724"/>
      <w:bookmarkEnd w:id="7"/>
      <w:r w:rsidRPr="001A67FC">
        <w:rPr>
          <w:rFonts w:ascii="Arial" w:hAnsi="Arial" w:cs="Arial"/>
          <w:sz w:val="24"/>
          <w:szCs w:val="24"/>
        </w:rPr>
        <w:t>&lt;1&gt; Отмечается:</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органа исполнительной власти Краснодарского края, администрации муниципального образования Белореченский район присваивается статус «2» с указанием в сноске реквизитов соответствующего правового акта;</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если целевой показатель рассчитывается по методике, включенной в состав муниципальной программы, присваивается статус «3».</w:t>
      </w:r>
    </w:p>
    <w:p w:rsidR="00BB30D2" w:rsidRPr="001A67FC" w:rsidRDefault="00BB30D2" w:rsidP="001A67FC">
      <w:pPr>
        <w:pStyle w:val="ConsPlusNormal"/>
        <w:spacing w:before="220"/>
        <w:ind w:firstLine="567"/>
        <w:jc w:val="both"/>
        <w:rPr>
          <w:rFonts w:ascii="Arial" w:hAnsi="Arial" w:cs="Arial"/>
          <w:sz w:val="24"/>
          <w:szCs w:val="24"/>
        </w:rPr>
      </w:pPr>
      <w:bookmarkStart w:id="8" w:name="P728"/>
      <w:bookmarkEnd w:id="8"/>
      <w:r w:rsidRPr="001A67FC">
        <w:rPr>
          <w:rFonts w:ascii="Arial" w:hAnsi="Arial" w:cs="Arial"/>
          <w:sz w:val="24"/>
          <w:szCs w:val="24"/>
        </w:rPr>
        <w:t>&lt;2&gt; Год, предшествующий году утверждения муниципальной программы.</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Начальник финансового отдела администрации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Белореченского района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sectPr w:rsidR="00BB30D2" w:rsidRPr="001A67FC" w:rsidSect="001A67FC">
          <w:headerReference w:type="default" r:id="rId22"/>
          <w:pgSz w:w="11906" w:h="16838"/>
          <w:pgMar w:top="1134" w:right="567" w:bottom="1134" w:left="1701" w:header="709" w:footer="709" w:gutter="0"/>
          <w:cols w:space="708"/>
          <w:titlePg/>
          <w:docGrid w:linePitch="360"/>
        </w:sectPr>
      </w:pPr>
    </w:p>
    <w:p w:rsidR="00BB30D2" w:rsidRPr="001A67FC" w:rsidRDefault="00BB30D2" w:rsidP="001A67FC">
      <w:pPr>
        <w:pStyle w:val="ConsPlusNormal"/>
        <w:ind w:firstLine="567"/>
        <w:jc w:val="both"/>
        <w:outlineLvl w:val="1"/>
        <w:rPr>
          <w:rFonts w:ascii="Arial" w:hAnsi="Arial" w:cs="Arial"/>
          <w:sz w:val="24"/>
          <w:szCs w:val="24"/>
        </w:rPr>
      </w:pPr>
      <w:r w:rsidRPr="001A67FC">
        <w:rPr>
          <w:rFonts w:ascii="Arial" w:hAnsi="Arial" w:cs="Arial"/>
          <w:sz w:val="24"/>
          <w:szCs w:val="24"/>
        </w:rPr>
        <w:lastRenderedPageBreak/>
        <w:t>Приложение 3</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эффективности реализации муниципальных программ </w:t>
      </w:r>
    </w:p>
    <w:p w:rsidR="00BB30D2" w:rsidRPr="001A67FC" w:rsidRDefault="00BB30D2" w:rsidP="001A67FC">
      <w:pPr>
        <w:pStyle w:val="ConsPlusNormal"/>
        <w:ind w:firstLine="567"/>
        <w:jc w:val="both"/>
        <w:rPr>
          <w:rFonts w:ascii="Arial" w:hAnsi="Arial" w:cs="Arial"/>
          <w:sz w:val="24"/>
          <w:szCs w:val="24"/>
        </w:rPr>
      </w:pPr>
      <w:proofErr w:type="spellStart"/>
      <w:r w:rsidRPr="001A67FC">
        <w:rPr>
          <w:rFonts w:ascii="Arial" w:hAnsi="Arial" w:cs="Arial"/>
          <w:sz w:val="24"/>
          <w:szCs w:val="24"/>
        </w:rPr>
        <w:t>Южненского</w:t>
      </w:r>
      <w:proofErr w:type="spellEnd"/>
      <w:r w:rsidRPr="001A67FC">
        <w:rPr>
          <w:rFonts w:ascii="Arial" w:hAnsi="Arial" w:cs="Arial"/>
          <w:sz w:val="24"/>
          <w:szCs w:val="24"/>
        </w:rPr>
        <w:t xml:space="preserve">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Default="00BB30D2" w:rsidP="001A67FC">
      <w:pPr>
        <w:pStyle w:val="ConsPlusNormal"/>
        <w:ind w:firstLine="567"/>
        <w:jc w:val="right"/>
        <w:rPr>
          <w:rFonts w:ascii="Arial" w:hAnsi="Arial" w:cs="Arial"/>
          <w:sz w:val="24"/>
          <w:szCs w:val="24"/>
        </w:rPr>
      </w:pPr>
    </w:p>
    <w:p w:rsidR="001A67FC" w:rsidRPr="001A67FC" w:rsidRDefault="001A67FC" w:rsidP="001A67FC">
      <w:pPr>
        <w:pStyle w:val="ConsPlusNormal"/>
        <w:ind w:firstLine="567"/>
        <w:jc w:val="right"/>
        <w:rPr>
          <w:rFonts w:ascii="Arial" w:hAnsi="Arial" w:cs="Arial"/>
          <w:sz w:val="24"/>
          <w:szCs w:val="24"/>
        </w:rPr>
      </w:pP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СВЕДЕНИЯ</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о порядке сбора информации и методике расчета целевых</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показателей муниципальной программы</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«___________________________________________»</w:t>
      </w: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p>
    <w:tbl>
      <w:tblPr>
        <w:tblW w:w="14770" w:type="dxa"/>
        <w:tblLayout w:type="fixed"/>
        <w:tblCellMar>
          <w:top w:w="102" w:type="dxa"/>
          <w:left w:w="62" w:type="dxa"/>
          <w:bottom w:w="102" w:type="dxa"/>
          <w:right w:w="62" w:type="dxa"/>
        </w:tblCellMar>
        <w:tblLook w:val="0000" w:firstRow="0" w:lastRow="0" w:firstColumn="0" w:lastColumn="0" w:noHBand="0" w:noVBand="0"/>
      </w:tblPr>
      <w:tblGrid>
        <w:gridCol w:w="547"/>
        <w:gridCol w:w="2709"/>
        <w:gridCol w:w="1417"/>
        <w:gridCol w:w="1843"/>
        <w:gridCol w:w="3175"/>
        <w:gridCol w:w="2098"/>
        <w:gridCol w:w="1531"/>
        <w:gridCol w:w="1432"/>
        <w:gridCol w:w="18"/>
      </w:tblGrid>
      <w:tr w:rsidR="00BB30D2" w:rsidRPr="001A67FC" w:rsidTr="00BB30D2">
        <w:trPr>
          <w:gridAfter w:val="1"/>
          <w:wAfter w:w="18" w:type="dxa"/>
        </w:trPr>
        <w:tc>
          <w:tcPr>
            <w:tcW w:w="54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N п/п</w:t>
            </w:r>
          </w:p>
        </w:tc>
        <w:tc>
          <w:tcPr>
            <w:tcW w:w="2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Наименование целевого показателя</w:t>
            </w:r>
          </w:p>
        </w:tc>
        <w:tc>
          <w:tcPr>
            <w:tcW w:w="141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Единица изменения</w:t>
            </w:r>
          </w:p>
        </w:tc>
        <w:tc>
          <w:tcPr>
            <w:tcW w:w="184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Тенденция развития целевого показателя</w:t>
            </w:r>
          </w:p>
        </w:tc>
        <w:tc>
          <w:tcPr>
            <w:tcW w:w="317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09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Источник исходных данных для расчета значения (формирования данных) целевого показателя</w:t>
            </w:r>
          </w:p>
        </w:tc>
        <w:tc>
          <w:tcPr>
            <w:tcW w:w="153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Ответственный за сбор данных и расчет целевого показателя</w:t>
            </w:r>
          </w:p>
        </w:tc>
        <w:tc>
          <w:tcPr>
            <w:tcW w:w="143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Временные характеристики целевого показателя &lt;1&gt;</w:t>
            </w:r>
          </w:p>
        </w:tc>
      </w:tr>
      <w:tr w:rsidR="00BB30D2" w:rsidRPr="001A67FC" w:rsidTr="00BB30D2">
        <w:trPr>
          <w:gridAfter w:val="1"/>
          <w:wAfter w:w="18" w:type="dxa"/>
        </w:trPr>
        <w:tc>
          <w:tcPr>
            <w:tcW w:w="54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w:t>
            </w:r>
          </w:p>
        </w:tc>
        <w:tc>
          <w:tcPr>
            <w:tcW w:w="2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4</w:t>
            </w:r>
          </w:p>
        </w:tc>
        <w:tc>
          <w:tcPr>
            <w:tcW w:w="317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5</w:t>
            </w:r>
          </w:p>
        </w:tc>
        <w:tc>
          <w:tcPr>
            <w:tcW w:w="209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6</w:t>
            </w:r>
          </w:p>
        </w:tc>
        <w:tc>
          <w:tcPr>
            <w:tcW w:w="153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7</w:t>
            </w:r>
          </w:p>
        </w:tc>
        <w:tc>
          <w:tcPr>
            <w:tcW w:w="143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8</w:t>
            </w:r>
          </w:p>
        </w:tc>
      </w:tr>
      <w:tr w:rsidR="00BB30D2" w:rsidRPr="001A67FC" w:rsidTr="00BB30D2">
        <w:tc>
          <w:tcPr>
            <w:tcW w:w="54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w:t>
            </w:r>
          </w:p>
        </w:tc>
        <w:tc>
          <w:tcPr>
            <w:tcW w:w="14223" w:type="dxa"/>
            <w:gridSpan w:val="8"/>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Целевые показатели муниципальной программы</w:t>
            </w:r>
          </w:p>
        </w:tc>
      </w:tr>
      <w:tr w:rsidR="00BB30D2" w:rsidRPr="001A67FC" w:rsidTr="00BB30D2">
        <w:trPr>
          <w:gridAfter w:val="1"/>
          <w:wAfter w:w="18" w:type="dxa"/>
        </w:trPr>
        <w:tc>
          <w:tcPr>
            <w:tcW w:w="54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1.1.</w:t>
            </w:r>
          </w:p>
        </w:tc>
        <w:tc>
          <w:tcPr>
            <w:tcW w:w="2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43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8" w:type="dxa"/>
        </w:trPr>
        <w:tc>
          <w:tcPr>
            <w:tcW w:w="54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w:t>
            </w:r>
          </w:p>
        </w:tc>
        <w:tc>
          <w:tcPr>
            <w:tcW w:w="2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43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54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2.</w:t>
            </w:r>
          </w:p>
        </w:tc>
        <w:tc>
          <w:tcPr>
            <w:tcW w:w="14223" w:type="dxa"/>
            <w:gridSpan w:val="8"/>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Целевые показатели подпрограммы 1</w:t>
            </w:r>
          </w:p>
        </w:tc>
      </w:tr>
      <w:tr w:rsidR="00BB30D2" w:rsidRPr="001A67FC" w:rsidTr="00BB30D2">
        <w:trPr>
          <w:gridAfter w:val="1"/>
          <w:wAfter w:w="18" w:type="dxa"/>
        </w:trPr>
        <w:tc>
          <w:tcPr>
            <w:tcW w:w="54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2.1.</w:t>
            </w:r>
          </w:p>
        </w:tc>
        <w:tc>
          <w:tcPr>
            <w:tcW w:w="2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43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8" w:type="dxa"/>
        </w:trPr>
        <w:tc>
          <w:tcPr>
            <w:tcW w:w="54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w:t>
            </w:r>
          </w:p>
        </w:tc>
        <w:tc>
          <w:tcPr>
            <w:tcW w:w="2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317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43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14770" w:type="dxa"/>
            <w:gridSpan w:val="9"/>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lastRenderedPageBreak/>
              <w:t>--------------------------------</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Начальник финансового отдела</w:t>
      </w:r>
      <w:r w:rsidR="001A67FC">
        <w:rPr>
          <w:rFonts w:ascii="Arial" w:hAnsi="Arial" w:cs="Arial"/>
          <w:sz w:val="24"/>
          <w:szCs w:val="24"/>
        </w:rPr>
        <w:t xml:space="preserve"> </w:t>
      </w:r>
      <w:r w:rsidRPr="001A67FC">
        <w:rPr>
          <w:rFonts w:ascii="Arial" w:hAnsi="Arial" w:cs="Arial"/>
          <w:sz w:val="24"/>
          <w:szCs w:val="24"/>
        </w:rPr>
        <w:t>администрации</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Белореченского района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r w:rsidRPr="001A67FC">
        <w:rPr>
          <w:rFonts w:ascii="Arial" w:hAnsi="Arial" w:cs="Arial"/>
          <w:sz w:val="24"/>
          <w:szCs w:val="24"/>
        </w:rPr>
        <w:t>Приложение 4</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муниципальных программ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Default="00BB30D2" w:rsidP="001A67FC">
      <w:pPr>
        <w:pStyle w:val="ConsPlusNormal"/>
        <w:ind w:firstLine="567"/>
        <w:jc w:val="both"/>
        <w:rPr>
          <w:rFonts w:ascii="Arial" w:hAnsi="Arial" w:cs="Arial"/>
          <w:sz w:val="24"/>
          <w:szCs w:val="24"/>
        </w:rPr>
      </w:pPr>
    </w:p>
    <w:p w:rsidR="001A67FC" w:rsidRPr="001A67FC" w:rsidRDefault="001A67FC"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bookmarkStart w:id="9" w:name="P749"/>
      <w:bookmarkEnd w:id="9"/>
      <w:r w:rsidRPr="001A67FC">
        <w:rPr>
          <w:rFonts w:ascii="Arial" w:hAnsi="Arial" w:cs="Arial"/>
          <w:sz w:val="24"/>
          <w:szCs w:val="24"/>
        </w:rPr>
        <w:t xml:space="preserve">ПЕРЕЧЕНЬ </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 xml:space="preserve">основных мероприятий муниципальной программы </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«____________________________________________»</w:t>
      </w:r>
    </w:p>
    <w:p w:rsidR="00BB30D2" w:rsidRPr="001A67FC" w:rsidRDefault="00BB30D2" w:rsidP="001A67FC">
      <w:pPr>
        <w:pStyle w:val="ConsPlusNormal"/>
        <w:ind w:firstLine="567"/>
        <w:jc w:val="both"/>
        <w:rPr>
          <w:rFonts w:ascii="Arial" w:hAnsi="Arial" w:cs="Arial"/>
          <w:sz w:val="24"/>
          <w:szCs w:val="24"/>
        </w:rPr>
      </w:pPr>
    </w:p>
    <w:tbl>
      <w:tblPr>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2149"/>
        <w:gridCol w:w="905"/>
        <w:gridCol w:w="1197"/>
        <w:gridCol w:w="794"/>
        <w:gridCol w:w="1190"/>
        <w:gridCol w:w="1134"/>
        <w:gridCol w:w="1136"/>
        <w:gridCol w:w="1422"/>
        <w:gridCol w:w="1191"/>
        <w:gridCol w:w="505"/>
        <w:gridCol w:w="2127"/>
        <w:gridCol w:w="61"/>
      </w:tblGrid>
      <w:tr w:rsidR="00BB30D2" w:rsidRPr="001A67FC" w:rsidTr="00BB30D2">
        <w:trPr>
          <w:gridAfter w:val="1"/>
          <w:wAfter w:w="61" w:type="dxa"/>
        </w:trPr>
        <w:tc>
          <w:tcPr>
            <w:tcW w:w="846"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п/п</w:t>
            </w:r>
          </w:p>
        </w:tc>
        <w:tc>
          <w:tcPr>
            <w:tcW w:w="2149"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Наименование мероприятия</w:t>
            </w:r>
          </w:p>
        </w:tc>
        <w:tc>
          <w:tcPr>
            <w:tcW w:w="905"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Статус </w:t>
            </w:r>
            <w:hyperlink w:anchor="P948" w:history="1">
              <w:r w:rsidRPr="001A67FC">
                <w:rPr>
                  <w:rFonts w:ascii="Arial" w:hAnsi="Arial" w:cs="Arial"/>
                  <w:sz w:val="24"/>
                  <w:szCs w:val="24"/>
                </w:rPr>
                <w:t>&lt;1&gt;</w:t>
              </w:r>
            </w:hyperlink>
          </w:p>
        </w:tc>
        <w:tc>
          <w:tcPr>
            <w:tcW w:w="1197"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Годы </w:t>
            </w:r>
            <w:proofErr w:type="spellStart"/>
            <w:r w:rsidRPr="001A67FC">
              <w:rPr>
                <w:rFonts w:ascii="Arial" w:hAnsi="Arial" w:cs="Arial"/>
                <w:sz w:val="24"/>
                <w:szCs w:val="24"/>
              </w:rPr>
              <w:t>реализа-ции</w:t>
            </w:r>
            <w:proofErr w:type="spellEnd"/>
          </w:p>
        </w:tc>
        <w:tc>
          <w:tcPr>
            <w:tcW w:w="5676" w:type="dxa"/>
            <w:gridSpan w:val="5"/>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Объем финансирования, тыс. рублей</w:t>
            </w:r>
          </w:p>
        </w:tc>
        <w:tc>
          <w:tcPr>
            <w:tcW w:w="1696" w:type="dxa"/>
            <w:gridSpan w:val="2"/>
            <w:vMerge w:val="restart"/>
          </w:tcPr>
          <w:p w:rsidR="00BB30D2" w:rsidRPr="001A67FC" w:rsidRDefault="00BB30D2" w:rsidP="001A67FC">
            <w:pPr>
              <w:pStyle w:val="ConsPlusNormal"/>
              <w:jc w:val="center"/>
              <w:rPr>
                <w:rFonts w:ascii="Arial" w:hAnsi="Arial" w:cs="Arial"/>
                <w:sz w:val="24"/>
                <w:szCs w:val="24"/>
              </w:rPr>
            </w:pPr>
            <w:proofErr w:type="spellStart"/>
            <w:r w:rsidRPr="001A67FC">
              <w:rPr>
                <w:rFonts w:ascii="Arial" w:hAnsi="Arial" w:cs="Arial"/>
                <w:sz w:val="24"/>
                <w:szCs w:val="24"/>
              </w:rPr>
              <w:t>Непосредст</w:t>
            </w:r>
            <w:proofErr w:type="spellEnd"/>
            <w:r w:rsidRPr="001A67FC">
              <w:rPr>
                <w:rFonts w:ascii="Arial" w:hAnsi="Arial" w:cs="Arial"/>
                <w:sz w:val="24"/>
                <w:szCs w:val="24"/>
              </w:rPr>
              <w:t>-венный результат реализации мероприятия</w:t>
            </w:r>
          </w:p>
        </w:tc>
        <w:tc>
          <w:tcPr>
            <w:tcW w:w="2127"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Муниципальный заказчик, главный распорядитель (распорядитель) бюджетных </w:t>
            </w:r>
            <w:r w:rsidRPr="001A67FC">
              <w:rPr>
                <w:rFonts w:ascii="Arial" w:hAnsi="Arial" w:cs="Arial"/>
                <w:sz w:val="24"/>
                <w:szCs w:val="24"/>
              </w:rPr>
              <w:lastRenderedPageBreak/>
              <w:t>средств, исполнитель</w:t>
            </w:r>
          </w:p>
        </w:tc>
      </w:tr>
      <w:tr w:rsidR="00BB30D2" w:rsidRPr="001A67FC" w:rsidTr="00BB30D2">
        <w:trPr>
          <w:gridAfter w:val="1"/>
          <w:wAfter w:w="61" w:type="dxa"/>
        </w:trPr>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vMerge/>
          </w:tcPr>
          <w:p w:rsidR="00BB30D2" w:rsidRPr="001A67FC" w:rsidRDefault="00BB30D2" w:rsidP="001A67FC">
            <w:pPr>
              <w:widowControl w:val="0"/>
              <w:rPr>
                <w:rFonts w:ascii="Arial" w:hAnsi="Arial" w:cs="Arial"/>
                <w:sz w:val="24"/>
                <w:szCs w:val="24"/>
              </w:rPr>
            </w:pPr>
          </w:p>
        </w:tc>
        <w:tc>
          <w:tcPr>
            <w:tcW w:w="1197" w:type="dxa"/>
            <w:vMerge/>
          </w:tcPr>
          <w:p w:rsidR="00BB30D2" w:rsidRPr="001A67FC" w:rsidRDefault="00BB30D2" w:rsidP="001A67FC">
            <w:pPr>
              <w:widowControl w:val="0"/>
              <w:rPr>
                <w:rFonts w:ascii="Arial" w:hAnsi="Arial" w:cs="Arial"/>
                <w:sz w:val="24"/>
                <w:szCs w:val="24"/>
              </w:rPr>
            </w:pPr>
          </w:p>
        </w:tc>
        <w:tc>
          <w:tcPr>
            <w:tcW w:w="794" w:type="dxa"/>
            <w:vMerge w:val="restart"/>
            <w:vAlign w:val="center"/>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всего</w:t>
            </w:r>
          </w:p>
        </w:tc>
        <w:tc>
          <w:tcPr>
            <w:tcW w:w="4882" w:type="dxa"/>
            <w:gridSpan w:val="4"/>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в разрезе источников финансирования</w:t>
            </w:r>
          </w:p>
        </w:tc>
        <w:tc>
          <w:tcPr>
            <w:tcW w:w="1696" w:type="dxa"/>
            <w:gridSpan w:val="2"/>
            <w:vMerge/>
          </w:tcPr>
          <w:p w:rsidR="00BB30D2" w:rsidRPr="001A67FC" w:rsidRDefault="00BB30D2" w:rsidP="001A67FC">
            <w:pPr>
              <w:widowControl w:val="0"/>
              <w:rPr>
                <w:rFonts w:ascii="Arial" w:hAnsi="Arial" w:cs="Arial"/>
                <w:sz w:val="24"/>
                <w:szCs w:val="24"/>
              </w:rPr>
            </w:pPr>
          </w:p>
        </w:tc>
        <w:tc>
          <w:tcPr>
            <w:tcW w:w="2127" w:type="dxa"/>
            <w:vMerge/>
          </w:tcPr>
          <w:p w:rsidR="00BB30D2" w:rsidRPr="001A67FC" w:rsidRDefault="00BB30D2" w:rsidP="001A67FC">
            <w:pPr>
              <w:widowControl w:val="0"/>
              <w:rPr>
                <w:rFonts w:ascii="Arial" w:hAnsi="Arial" w:cs="Arial"/>
                <w:sz w:val="24"/>
                <w:szCs w:val="24"/>
              </w:rPr>
            </w:pPr>
          </w:p>
        </w:tc>
      </w:tr>
      <w:tr w:rsidR="00BB30D2" w:rsidRPr="001A67FC" w:rsidTr="00BB30D2">
        <w:trPr>
          <w:gridAfter w:val="1"/>
          <w:wAfter w:w="61" w:type="dxa"/>
        </w:trPr>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vMerge/>
          </w:tcPr>
          <w:p w:rsidR="00BB30D2" w:rsidRPr="001A67FC" w:rsidRDefault="00BB30D2" w:rsidP="001A67FC">
            <w:pPr>
              <w:widowControl w:val="0"/>
              <w:rPr>
                <w:rFonts w:ascii="Arial" w:hAnsi="Arial" w:cs="Arial"/>
                <w:sz w:val="24"/>
                <w:szCs w:val="24"/>
              </w:rPr>
            </w:pPr>
          </w:p>
        </w:tc>
        <w:tc>
          <w:tcPr>
            <w:tcW w:w="1197" w:type="dxa"/>
            <w:vMerge/>
          </w:tcPr>
          <w:p w:rsidR="00BB30D2" w:rsidRPr="001A67FC" w:rsidRDefault="00BB30D2" w:rsidP="001A67FC">
            <w:pPr>
              <w:widowControl w:val="0"/>
              <w:rPr>
                <w:rFonts w:ascii="Arial" w:hAnsi="Arial" w:cs="Arial"/>
                <w:sz w:val="24"/>
                <w:szCs w:val="24"/>
              </w:rPr>
            </w:pPr>
          </w:p>
        </w:tc>
        <w:tc>
          <w:tcPr>
            <w:tcW w:w="794" w:type="dxa"/>
            <w:vMerge/>
          </w:tcPr>
          <w:p w:rsidR="00BB30D2" w:rsidRPr="001A67FC" w:rsidRDefault="00BB30D2" w:rsidP="001A67FC">
            <w:pPr>
              <w:widowControl w:val="0"/>
              <w:rPr>
                <w:rFonts w:ascii="Arial" w:hAnsi="Arial" w:cs="Arial"/>
                <w:sz w:val="24"/>
                <w:szCs w:val="24"/>
              </w:rPr>
            </w:pPr>
          </w:p>
        </w:tc>
        <w:tc>
          <w:tcPr>
            <w:tcW w:w="1190" w:type="dxa"/>
            <w:vAlign w:val="center"/>
          </w:tcPr>
          <w:p w:rsidR="00BB30D2" w:rsidRPr="001A67FC" w:rsidRDefault="00BB30D2" w:rsidP="001A67FC">
            <w:pPr>
              <w:pStyle w:val="ConsPlusNormal"/>
              <w:jc w:val="center"/>
              <w:rPr>
                <w:rFonts w:ascii="Arial" w:hAnsi="Arial" w:cs="Arial"/>
                <w:sz w:val="24"/>
                <w:szCs w:val="24"/>
              </w:rPr>
            </w:pPr>
            <w:proofErr w:type="spellStart"/>
            <w:r w:rsidRPr="001A67FC">
              <w:rPr>
                <w:rFonts w:ascii="Arial" w:hAnsi="Arial" w:cs="Arial"/>
                <w:sz w:val="24"/>
                <w:szCs w:val="24"/>
              </w:rPr>
              <w:t>федера-льный</w:t>
            </w:r>
            <w:proofErr w:type="spellEnd"/>
            <w:r w:rsidRPr="001A67FC">
              <w:rPr>
                <w:rFonts w:ascii="Arial" w:hAnsi="Arial" w:cs="Arial"/>
                <w:sz w:val="24"/>
                <w:szCs w:val="24"/>
              </w:rPr>
              <w:t xml:space="preserve"> бюджет</w:t>
            </w:r>
          </w:p>
        </w:tc>
        <w:tc>
          <w:tcPr>
            <w:tcW w:w="1134" w:type="dxa"/>
            <w:vAlign w:val="center"/>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краевой бюджет</w:t>
            </w:r>
          </w:p>
        </w:tc>
        <w:tc>
          <w:tcPr>
            <w:tcW w:w="1136" w:type="dxa"/>
            <w:vAlign w:val="center"/>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местные </w:t>
            </w:r>
            <w:proofErr w:type="spellStart"/>
            <w:r w:rsidRPr="001A67FC">
              <w:rPr>
                <w:rFonts w:ascii="Arial" w:hAnsi="Arial" w:cs="Arial"/>
                <w:sz w:val="24"/>
                <w:szCs w:val="24"/>
              </w:rPr>
              <w:t>бюдже</w:t>
            </w:r>
            <w:proofErr w:type="spellEnd"/>
            <w:r w:rsidRPr="001A67FC">
              <w:rPr>
                <w:rFonts w:ascii="Arial" w:hAnsi="Arial" w:cs="Arial"/>
                <w:sz w:val="24"/>
                <w:szCs w:val="24"/>
              </w:rPr>
              <w:t>-ты</w:t>
            </w:r>
          </w:p>
        </w:tc>
        <w:tc>
          <w:tcPr>
            <w:tcW w:w="1422" w:type="dxa"/>
            <w:vAlign w:val="center"/>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внебюджетные источники</w:t>
            </w:r>
          </w:p>
        </w:tc>
        <w:tc>
          <w:tcPr>
            <w:tcW w:w="1696" w:type="dxa"/>
            <w:gridSpan w:val="2"/>
          </w:tcPr>
          <w:p w:rsidR="00BB30D2" w:rsidRPr="001A67FC" w:rsidRDefault="00BB30D2" w:rsidP="001A67FC">
            <w:pPr>
              <w:widowControl w:val="0"/>
              <w:rPr>
                <w:rFonts w:ascii="Arial" w:hAnsi="Arial" w:cs="Arial"/>
                <w:sz w:val="24"/>
                <w:szCs w:val="24"/>
              </w:rPr>
            </w:pPr>
          </w:p>
        </w:tc>
        <w:tc>
          <w:tcPr>
            <w:tcW w:w="2127" w:type="dxa"/>
          </w:tcPr>
          <w:p w:rsidR="00BB30D2" w:rsidRPr="001A67FC" w:rsidRDefault="00BB30D2" w:rsidP="001A67FC">
            <w:pPr>
              <w:widowControl w:val="0"/>
              <w:rPr>
                <w:rFonts w:ascii="Arial" w:hAnsi="Arial" w:cs="Arial"/>
                <w:sz w:val="24"/>
                <w:szCs w:val="24"/>
              </w:rPr>
            </w:pPr>
          </w:p>
        </w:tc>
      </w:tr>
      <w:tr w:rsidR="00BB30D2" w:rsidRPr="001A67FC" w:rsidTr="00BB30D2">
        <w:trPr>
          <w:gridAfter w:val="1"/>
          <w:wAfter w:w="61" w:type="dxa"/>
        </w:trPr>
        <w:tc>
          <w:tcPr>
            <w:tcW w:w="84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w:t>
            </w:r>
          </w:p>
        </w:tc>
        <w:tc>
          <w:tcPr>
            <w:tcW w:w="214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w:t>
            </w:r>
          </w:p>
        </w:tc>
        <w:tc>
          <w:tcPr>
            <w:tcW w:w="90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w:t>
            </w: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4</w:t>
            </w:r>
          </w:p>
        </w:tc>
        <w:tc>
          <w:tcPr>
            <w:tcW w:w="79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5</w:t>
            </w:r>
          </w:p>
        </w:tc>
        <w:tc>
          <w:tcPr>
            <w:tcW w:w="119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6</w:t>
            </w:r>
          </w:p>
        </w:tc>
        <w:tc>
          <w:tcPr>
            <w:tcW w:w="113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7</w:t>
            </w:r>
          </w:p>
        </w:tc>
        <w:tc>
          <w:tcPr>
            <w:tcW w:w="113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8</w:t>
            </w:r>
          </w:p>
        </w:tc>
        <w:tc>
          <w:tcPr>
            <w:tcW w:w="142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9</w:t>
            </w:r>
          </w:p>
        </w:tc>
        <w:tc>
          <w:tcPr>
            <w:tcW w:w="1696" w:type="dxa"/>
            <w:gridSpan w:val="2"/>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10</w:t>
            </w:r>
          </w:p>
        </w:tc>
        <w:tc>
          <w:tcPr>
            <w:tcW w:w="212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11</w:t>
            </w:r>
          </w:p>
        </w:tc>
      </w:tr>
      <w:tr w:rsidR="00BB30D2" w:rsidRPr="001A67FC" w:rsidTr="00BB30D2">
        <w:trPr>
          <w:gridAfter w:val="1"/>
          <w:wAfter w:w="61" w:type="dxa"/>
        </w:trPr>
        <w:tc>
          <w:tcPr>
            <w:tcW w:w="846"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1</w:t>
            </w:r>
          </w:p>
        </w:tc>
        <w:tc>
          <w:tcPr>
            <w:tcW w:w="13750" w:type="dxa"/>
            <w:gridSpan w:val="11"/>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Цель 1</w:t>
            </w:r>
          </w:p>
        </w:tc>
      </w:tr>
      <w:tr w:rsidR="00BB30D2" w:rsidRPr="001A67FC" w:rsidTr="00BB30D2">
        <w:trPr>
          <w:gridAfter w:val="1"/>
          <w:wAfter w:w="61" w:type="dxa"/>
        </w:trPr>
        <w:tc>
          <w:tcPr>
            <w:tcW w:w="846"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1.1</w:t>
            </w:r>
          </w:p>
        </w:tc>
        <w:tc>
          <w:tcPr>
            <w:tcW w:w="13750" w:type="dxa"/>
            <w:gridSpan w:val="11"/>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Задача 1.1</w:t>
            </w:r>
          </w:p>
        </w:tc>
      </w:tr>
      <w:tr w:rsidR="00BB30D2" w:rsidRPr="001A67FC" w:rsidTr="00BB30D2">
        <w:trPr>
          <w:gridAfter w:val="1"/>
          <w:wAfter w:w="61" w:type="dxa"/>
        </w:trPr>
        <w:tc>
          <w:tcPr>
            <w:tcW w:w="846" w:type="dxa"/>
            <w:vMerge w:val="restart"/>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1.1.1</w:t>
            </w:r>
          </w:p>
        </w:tc>
        <w:tc>
          <w:tcPr>
            <w:tcW w:w="2149" w:type="dxa"/>
            <w:vMerge w:val="restart"/>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Основное мероприятие 1.1.1</w:t>
            </w:r>
          </w:p>
        </w:tc>
        <w:tc>
          <w:tcPr>
            <w:tcW w:w="905" w:type="dxa"/>
            <w:vMerge w:val="restart"/>
          </w:tcPr>
          <w:p w:rsidR="00BB30D2" w:rsidRPr="001A67FC" w:rsidRDefault="00BB30D2" w:rsidP="001A67FC">
            <w:pPr>
              <w:pStyle w:val="ConsPlusNormal"/>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1-й год</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696" w:type="dxa"/>
            <w:gridSpan w:val="2"/>
          </w:tcPr>
          <w:p w:rsidR="00BB30D2" w:rsidRPr="001A67FC" w:rsidRDefault="00BB30D2" w:rsidP="001A67FC">
            <w:pPr>
              <w:pStyle w:val="ConsPlusNormal"/>
              <w:rPr>
                <w:rFonts w:ascii="Arial" w:hAnsi="Arial" w:cs="Arial"/>
                <w:sz w:val="24"/>
                <w:szCs w:val="24"/>
              </w:rPr>
            </w:pPr>
          </w:p>
        </w:tc>
        <w:tc>
          <w:tcPr>
            <w:tcW w:w="2127" w:type="dxa"/>
            <w:vMerge w:val="restart"/>
          </w:tcPr>
          <w:p w:rsidR="00BB30D2" w:rsidRPr="001A67FC" w:rsidRDefault="00BB30D2" w:rsidP="001A67FC">
            <w:pPr>
              <w:pStyle w:val="ConsPlusNormal"/>
              <w:rPr>
                <w:rFonts w:ascii="Arial" w:hAnsi="Arial" w:cs="Arial"/>
                <w:sz w:val="24"/>
                <w:szCs w:val="24"/>
              </w:rPr>
            </w:pPr>
          </w:p>
        </w:tc>
      </w:tr>
      <w:tr w:rsidR="00BB30D2" w:rsidRPr="001A67FC" w:rsidTr="00BB30D2">
        <w:trPr>
          <w:gridAfter w:val="1"/>
          <w:wAfter w:w="61" w:type="dxa"/>
        </w:trPr>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vMerge/>
          </w:tcPr>
          <w:p w:rsidR="00BB30D2" w:rsidRPr="001A67FC" w:rsidRDefault="00BB30D2" w:rsidP="001A67FC">
            <w:pPr>
              <w:widowControl w:val="0"/>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2-й год</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696" w:type="dxa"/>
            <w:gridSpan w:val="2"/>
          </w:tcPr>
          <w:p w:rsidR="00BB30D2" w:rsidRPr="001A67FC" w:rsidRDefault="00BB30D2" w:rsidP="001A67FC">
            <w:pPr>
              <w:pStyle w:val="ConsPlusNormal"/>
              <w:rPr>
                <w:rFonts w:ascii="Arial" w:hAnsi="Arial" w:cs="Arial"/>
                <w:sz w:val="24"/>
                <w:szCs w:val="24"/>
              </w:rPr>
            </w:pPr>
          </w:p>
        </w:tc>
        <w:tc>
          <w:tcPr>
            <w:tcW w:w="2127" w:type="dxa"/>
            <w:vMerge/>
          </w:tcPr>
          <w:p w:rsidR="00BB30D2" w:rsidRPr="001A67FC" w:rsidRDefault="00BB30D2" w:rsidP="001A67FC">
            <w:pPr>
              <w:widowControl w:val="0"/>
              <w:rPr>
                <w:rFonts w:ascii="Arial" w:hAnsi="Arial" w:cs="Arial"/>
                <w:sz w:val="24"/>
                <w:szCs w:val="24"/>
              </w:rPr>
            </w:pPr>
          </w:p>
        </w:tc>
      </w:tr>
      <w:tr w:rsidR="00BB30D2" w:rsidRPr="001A67FC" w:rsidTr="00BB30D2">
        <w:trPr>
          <w:gridAfter w:val="1"/>
          <w:wAfter w:w="61" w:type="dxa"/>
        </w:trPr>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vMerge/>
          </w:tcPr>
          <w:p w:rsidR="00BB30D2" w:rsidRPr="001A67FC" w:rsidRDefault="00BB30D2" w:rsidP="001A67FC">
            <w:pPr>
              <w:widowControl w:val="0"/>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696" w:type="dxa"/>
            <w:gridSpan w:val="2"/>
          </w:tcPr>
          <w:p w:rsidR="00BB30D2" w:rsidRPr="001A67FC" w:rsidRDefault="00BB30D2" w:rsidP="001A67FC">
            <w:pPr>
              <w:pStyle w:val="ConsPlusNormal"/>
              <w:rPr>
                <w:rFonts w:ascii="Arial" w:hAnsi="Arial" w:cs="Arial"/>
                <w:sz w:val="24"/>
                <w:szCs w:val="24"/>
              </w:rPr>
            </w:pPr>
          </w:p>
        </w:tc>
        <w:tc>
          <w:tcPr>
            <w:tcW w:w="2127" w:type="dxa"/>
            <w:vMerge/>
          </w:tcPr>
          <w:p w:rsidR="00BB30D2" w:rsidRPr="001A67FC" w:rsidRDefault="00BB30D2" w:rsidP="001A67FC">
            <w:pPr>
              <w:widowControl w:val="0"/>
              <w:rPr>
                <w:rFonts w:ascii="Arial" w:hAnsi="Arial" w:cs="Arial"/>
                <w:sz w:val="24"/>
                <w:szCs w:val="24"/>
              </w:rPr>
            </w:pPr>
          </w:p>
        </w:tc>
      </w:tr>
      <w:tr w:rsidR="00BB30D2" w:rsidRPr="001A67FC" w:rsidTr="00BB30D2">
        <w:trPr>
          <w:gridAfter w:val="1"/>
          <w:wAfter w:w="61" w:type="dxa"/>
        </w:trPr>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vMerge/>
          </w:tcPr>
          <w:p w:rsidR="00BB30D2" w:rsidRPr="001A67FC" w:rsidRDefault="00BB30D2" w:rsidP="001A67FC">
            <w:pPr>
              <w:widowControl w:val="0"/>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N-й год</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696" w:type="dxa"/>
            <w:gridSpan w:val="2"/>
          </w:tcPr>
          <w:p w:rsidR="00BB30D2" w:rsidRPr="001A67FC" w:rsidRDefault="00BB30D2" w:rsidP="001A67FC">
            <w:pPr>
              <w:pStyle w:val="ConsPlusNormal"/>
              <w:rPr>
                <w:rFonts w:ascii="Arial" w:hAnsi="Arial" w:cs="Arial"/>
                <w:sz w:val="24"/>
                <w:szCs w:val="24"/>
              </w:rPr>
            </w:pPr>
          </w:p>
        </w:tc>
        <w:tc>
          <w:tcPr>
            <w:tcW w:w="2127" w:type="dxa"/>
            <w:vMerge/>
          </w:tcPr>
          <w:p w:rsidR="00BB30D2" w:rsidRPr="001A67FC" w:rsidRDefault="00BB30D2" w:rsidP="001A67FC">
            <w:pPr>
              <w:widowControl w:val="0"/>
              <w:rPr>
                <w:rFonts w:ascii="Arial" w:hAnsi="Arial" w:cs="Arial"/>
                <w:sz w:val="24"/>
                <w:szCs w:val="24"/>
              </w:rPr>
            </w:pPr>
          </w:p>
        </w:tc>
      </w:tr>
      <w:tr w:rsidR="00BB30D2" w:rsidRPr="001A67FC" w:rsidTr="00BB30D2">
        <w:trPr>
          <w:gridAfter w:val="1"/>
          <w:wAfter w:w="61" w:type="dxa"/>
        </w:trPr>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vMerge/>
          </w:tcPr>
          <w:p w:rsidR="00BB30D2" w:rsidRPr="001A67FC" w:rsidRDefault="00BB30D2" w:rsidP="001A67FC">
            <w:pPr>
              <w:widowControl w:val="0"/>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всего</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696" w:type="dxa"/>
            <w:gridSpan w:val="2"/>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2127" w:type="dxa"/>
            <w:vMerge/>
          </w:tcPr>
          <w:p w:rsidR="00BB30D2" w:rsidRPr="001A67FC" w:rsidRDefault="00BB30D2" w:rsidP="001A67FC">
            <w:pPr>
              <w:widowControl w:val="0"/>
              <w:rPr>
                <w:rFonts w:ascii="Arial" w:hAnsi="Arial" w:cs="Arial"/>
                <w:sz w:val="24"/>
                <w:szCs w:val="24"/>
              </w:rPr>
            </w:pPr>
          </w:p>
        </w:tc>
      </w:tr>
      <w:tr w:rsidR="00BB30D2" w:rsidRPr="001A67FC" w:rsidTr="00BB30D2">
        <w:trPr>
          <w:gridAfter w:val="1"/>
          <w:wAfter w:w="61" w:type="dxa"/>
        </w:trPr>
        <w:tc>
          <w:tcPr>
            <w:tcW w:w="846"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1.1..</w:t>
            </w:r>
          </w:p>
        </w:tc>
        <w:tc>
          <w:tcPr>
            <w:tcW w:w="2149"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905" w:type="dxa"/>
          </w:tcPr>
          <w:p w:rsidR="00BB30D2" w:rsidRPr="001A67FC" w:rsidRDefault="00BB30D2" w:rsidP="001A67FC">
            <w:pPr>
              <w:pStyle w:val="ConsPlusNormal"/>
              <w:rPr>
                <w:rFonts w:ascii="Arial" w:hAnsi="Arial" w:cs="Arial"/>
                <w:sz w:val="24"/>
                <w:szCs w:val="24"/>
              </w:rPr>
            </w:pPr>
          </w:p>
        </w:tc>
        <w:tc>
          <w:tcPr>
            <w:tcW w:w="1197" w:type="dxa"/>
          </w:tcPr>
          <w:p w:rsidR="00BB30D2" w:rsidRPr="001A67FC" w:rsidRDefault="00BB30D2" w:rsidP="001A67FC">
            <w:pPr>
              <w:pStyle w:val="ConsPlusNormal"/>
              <w:rPr>
                <w:rFonts w:ascii="Arial" w:hAnsi="Arial" w:cs="Arial"/>
                <w:sz w:val="24"/>
                <w:szCs w:val="24"/>
              </w:rPr>
            </w:pP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696" w:type="dxa"/>
            <w:gridSpan w:val="2"/>
          </w:tcPr>
          <w:p w:rsidR="00BB30D2" w:rsidRPr="001A67FC" w:rsidRDefault="00BB30D2" w:rsidP="001A67FC">
            <w:pPr>
              <w:pStyle w:val="ConsPlusNormal"/>
              <w:rPr>
                <w:rFonts w:ascii="Arial" w:hAnsi="Arial" w:cs="Arial"/>
                <w:sz w:val="24"/>
                <w:szCs w:val="24"/>
              </w:rPr>
            </w:pPr>
          </w:p>
        </w:tc>
        <w:tc>
          <w:tcPr>
            <w:tcW w:w="2127" w:type="dxa"/>
          </w:tcPr>
          <w:p w:rsidR="00BB30D2" w:rsidRPr="001A67FC" w:rsidRDefault="00BB30D2" w:rsidP="001A67FC">
            <w:pPr>
              <w:pStyle w:val="ConsPlusNormal"/>
              <w:rPr>
                <w:rFonts w:ascii="Arial" w:hAnsi="Arial" w:cs="Arial"/>
                <w:sz w:val="24"/>
                <w:szCs w:val="24"/>
              </w:rPr>
            </w:pPr>
          </w:p>
        </w:tc>
      </w:tr>
      <w:tr w:rsidR="00BB30D2" w:rsidRPr="001A67FC" w:rsidTr="00BB30D2">
        <w:trPr>
          <w:gridAfter w:val="1"/>
          <w:wAfter w:w="61" w:type="dxa"/>
        </w:trPr>
        <w:tc>
          <w:tcPr>
            <w:tcW w:w="846"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1.2</w:t>
            </w:r>
          </w:p>
        </w:tc>
        <w:tc>
          <w:tcPr>
            <w:tcW w:w="2149"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Задача 1.2</w:t>
            </w:r>
          </w:p>
        </w:tc>
        <w:tc>
          <w:tcPr>
            <w:tcW w:w="11601" w:type="dxa"/>
            <w:gridSpan w:val="10"/>
          </w:tcPr>
          <w:p w:rsidR="00BB30D2" w:rsidRPr="001A67FC" w:rsidRDefault="00BB30D2" w:rsidP="001A67FC">
            <w:pPr>
              <w:pStyle w:val="ConsPlusNormal"/>
              <w:rPr>
                <w:rFonts w:ascii="Arial" w:hAnsi="Arial" w:cs="Arial"/>
                <w:sz w:val="24"/>
                <w:szCs w:val="24"/>
              </w:rPr>
            </w:pPr>
          </w:p>
        </w:tc>
      </w:tr>
      <w:tr w:rsidR="00BB30D2" w:rsidRPr="001A67FC" w:rsidTr="00BB30D2">
        <w:trPr>
          <w:gridAfter w:val="1"/>
          <w:wAfter w:w="61" w:type="dxa"/>
        </w:trPr>
        <w:tc>
          <w:tcPr>
            <w:tcW w:w="846"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2149"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905" w:type="dxa"/>
          </w:tcPr>
          <w:p w:rsidR="00BB30D2" w:rsidRPr="001A67FC" w:rsidRDefault="00BB30D2" w:rsidP="001A67FC">
            <w:pPr>
              <w:pStyle w:val="ConsPlusNormal"/>
              <w:rPr>
                <w:rFonts w:ascii="Arial" w:hAnsi="Arial" w:cs="Arial"/>
                <w:sz w:val="24"/>
                <w:szCs w:val="24"/>
              </w:rPr>
            </w:pPr>
          </w:p>
        </w:tc>
        <w:tc>
          <w:tcPr>
            <w:tcW w:w="1197" w:type="dxa"/>
          </w:tcPr>
          <w:p w:rsidR="00BB30D2" w:rsidRPr="001A67FC" w:rsidRDefault="00BB30D2" w:rsidP="001A67FC">
            <w:pPr>
              <w:pStyle w:val="ConsPlusNormal"/>
              <w:rPr>
                <w:rFonts w:ascii="Arial" w:hAnsi="Arial" w:cs="Arial"/>
                <w:sz w:val="24"/>
                <w:szCs w:val="24"/>
              </w:rPr>
            </w:pPr>
          </w:p>
        </w:tc>
        <w:tc>
          <w:tcPr>
            <w:tcW w:w="794" w:type="dxa"/>
          </w:tcPr>
          <w:p w:rsidR="00BB30D2" w:rsidRPr="001A67FC" w:rsidRDefault="00BB30D2" w:rsidP="001A67FC">
            <w:pPr>
              <w:pStyle w:val="ConsPlusNormal"/>
              <w:rPr>
                <w:rFonts w:ascii="Arial" w:hAnsi="Arial" w:cs="Arial"/>
                <w:sz w:val="24"/>
                <w:szCs w:val="24"/>
              </w:rPr>
            </w:pPr>
          </w:p>
        </w:tc>
        <w:tc>
          <w:tcPr>
            <w:tcW w:w="3460" w:type="dxa"/>
            <w:gridSpan w:val="3"/>
          </w:tcPr>
          <w:p w:rsidR="00BB30D2" w:rsidRPr="001A67FC" w:rsidRDefault="00BB30D2" w:rsidP="001A67FC">
            <w:pPr>
              <w:pStyle w:val="ConsPlusNormal"/>
              <w:rPr>
                <w:rFonts w:ascii="Arial" w:hAnsi="Arial" w:cs="Arial"/>
                <w:sz w:val="24"/>
                <w:szCs w:val="24"/>
              </w:rPr>
            </w:pPr>
          </w:p>
        </w:tc>
        <w:tc>
          <w:tcPr>
            <w:tcW w:w="5245" w:type="dxa"/>
            <w:gridSpan w:val="4"/>
          </w:tcPr>
          <w:p w:rsidR="00BB30D2" w:rsidRPr="001A67FC" w:rsidRDefault="00BB30D2" w:rsidP="001A67FC">
            <w:pPr>
              <w:pStyle w:val="ConsPlusNormal"/>
              <w:rPr>
                <w:rFonts w:ascii="Arial" w:hAnsi="Arial" w:cs="Arial"/>
                <w:sz w:val="24"/>
                <w:szCs w:val="24"/>
              </w:rPr>
            </w:pPr>
          </w:p>
        </w:tc>
      </w:tr>
      <w:tr w:rsidR="00BB30D2" w:rsidRPr="001A67FC" w:rsidTr="00BB30D2">
        <w:trPr>
          <w:gridAfter w:val="1"/>
          <w:wAfter w:w="61" w:type="dxa"/>
        </w:trPr>
        <w:tc>
          <w:tcPr>
            <w:tcW w:w="846"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2</w:t>
            </w:r>
          </w:p>
        </w:tc>
        <w:tc>
          <w:tcPr>
            <w:tcW w:w="2149"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Цель 2</w:t>
            </w:r>
          </w:p>
        </w:tc>
        <w:tc>
          <w:tcPr>
            <w:tcW w:w="11601" w:type="dxa"/>
            <w:gridSpan w:val="10"/>
          </w:tcPr>
          <w:p w:rsidR="00BB30D2" w:rsidRPr="001A67FC" w:rsidRDefault="00BB30D2" w:rsidP="001A67FC">
            <w:pPr>
              <w:pStyle w:val="ConsPlusNormal"/>
              <w:rPr>
                <w:rFonts w:ascii="Arial" w:hAnsi="Arial" w:cs="Arial"/>
                <w:sz w:val="24"/>
                <w:szCs w:val="24"/>
              </w:rPr>
            </w:pPr>
          </w:p>
        </w:tc>
      </w:tr>
      <w:tr w:rsidR="00BB30D2" w:rsidRPr="001A67FC" w:rsidTr="00BB30D2">
        <w:trPr>
          <w:gridAfter w:val="1"/>
          <w:wAfter w:w="61" w:type="dxa"/>
        </w:trPr>
        <w:tc>
          <w:tcPr>
            <w:tcW w:w="846"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2.1</w:t>
            </w:r>
          </w:p>
        </w:tc>
        <w:tc>
          <w:tcPr>
            <w:tcW w:w="2149"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Задача 2.1</w:t>
            </w:r>
          </w:p>
        </w:tc>
        <w:tc>
          <w:tcPr>
            <w:tcW w:w="11601" w:type="dxa"/>
            <w:gridSpan w:val="10"/>
          </w:tcPr>
          <w:p w:rsidR="00BB30D2" w:rsidRPr="001A67FC" w:rsidRDefault="00BB30D2" w:rsidP="001A67FC">
            <w:pPr>
              <w:pStyle w:val="ConsPlusNormal"/>
              <w:rPr>
                <w:rFonts w:ascii="Arial" w:hAnsi="Arial" w:cs="Arial"/>
                <w:sz w:val="24"/>
                <w:szCs w:val="24"/>
              </w:rPr>
            </w:pPr>
          </w:p>
        </w:tc>
      </w:tr>
      <w:tr w:rsidR="00BB30D2" w:rsidRPr="001A67FC" w:rsidTr="00BB30D2">
        <w:trPr>
          <w:gridAfter w:val="1"/>
          <w:wAfter w:w="61" w:type="dxa"/>
        </w:trPr>
        <w:tc>
          <w:tcPr>
            <w:tcW w:w="846" w:type="dxa"/>
            <w:vMerge w:val="restart"/>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2.1.1</w:t>
            </w:r>
          </w:p>
        </w:tc>
        <w:tc>
          <w:tcPr>
            <w:tcW w:w="2149" w:type="dxa"/>
            <w:vMerge w:val="restart"/>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 xml:space="preserve">Основное мероприятие </w:t>
            </w:r>
            <w:r w:rsidRPr="001A67FC">
              <w:rPr>
                <w:rFonts w:ascii="Arial" w:hAnsi="Arial" w:cs="Arial"/>
                <w:sz w:val="24"/>
                <w:szCs w:val="24"/>
              </w:rPr>
              <w:lastRenderedPageBreak/>
              <w:t>2.1.1</w:t>
            </w:r>
          </w:p>
        </w:tc>
        <w:tc>
          <w:tcPr>
            <w:tcW w:w="905" w:type="dxa"/>
            <w:vMerge w:val="restart"/>
          </w:tcPr>
          <w:p w:rsidR="00BB30D2" w:rsidRPr="001A67FC" w:rsidRDefault="00BB30D2" w:rsidP="001A67FC">
            <w:pPr>
              <w:pStyle w:val="ConsPlusNormal"/>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1-й год</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191" w:type="dxa"/>
          </w:tcPr>
          <w:p w:rsidR="00BB30D2" w:rsidRPr="001A67FC" w:rsidRDefault="00BB30D2" w:rsidP="001A67FC">
            <w:pPr>
              <w:pStyle w:val="ConsPlusNormal"/>
              <w:rPr>
                <w:rFonts w:ascii="Arial" w:hAnsi="Arial" w:cs="Arial"/>
                <w:sz w:val="24"/>
                <w:szCs w:val="24"/>
              </w:rPr>
            </w:pPr>
          </w:p>
        </w:tc>
        <w:tc>
          <w:tcPr>
            <w:tcW w:w="2632" w:type="dxa"/>
            <w:gridSpan w:val="2"/>
            <w:vMerge w:val="restart"/>
          </w:tcPr>
          <w:p w:rsidR="00BB30D2" w:rsidRPr="001A67FC" w:rsidRDefault="00BB30D2" w:rsidP="001A67FC">
            <w:pPr>
              <w:pStyle w:val="ConsPlusNormal"/>
              <w:rPr>
                <w:rFonts w:ascii="Arial" w:hAnsi="Arial" w:cs="Arial"/>
                <w:sz w:val="24"/>
                <w:szCs w:val="24"/>
              </w:rPr>
            </w:pPr>
          </w:p>
        </w:tc>
      </w:tr>
      <w:tr w:rsidR="00BB30D2" w:rsidRPr="001A67FC" w:rsidTr="00BB30D2">
        <w:trPr>
          <w:gridAfter w:val="1"/>
          <w:wAfter w:w="61" w:type="dxa"/>
        </w:trPr>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vMerge/>
          </w:tcPr>
          <w:p w:rsidR="00BB30D2" w:rsidRPr="001A67FC" w:rsidRDefault="00BB30D2" w:rsidP="001A67FC">
            <w:pPr>
              <w:widowControl w:val="0"/>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2-й год</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191" w:type="dxa"/>
          </w:tcPr>
          <w:p w:rsidR="00BB30D2" w:rsidRPr="001A67FC" w:rsidRDefault="00BB30D2" w:rsidP="001A67FC">
            <w:pPr>
              <w:pStyle w:val="ConsPlusNormal"/>
              <w:rPr>
                <w:rFonts w:ascii="Arial" w:hAnsi="Arial" w:cs="Arial"/>
                <w:sz w:val="24"/>
                <w:szCs w:val="24"/>
              </w:rPr>
            </w:pPr>
          </w:p>
        </w:tc>
        <w:tc>
          <w:tcPr>
            <w:tcW w:w="2632" w:type="dxa"/>
            <w:gridSpan w:val="2"/>
            <w:vMerge/>
          </w:tcPr>
          <w:p w:rsidR="00BB30D2" w:rsidRPr="001A67FC" w:rsidRDefault="00BB30D2" w:rsidP="001A67FC">
            <w:pPr>
              <w:widowControl w:val="0"/>
              <w:rPr>
                <w:rFonts w:ascii="Arial" w:hAnsi="Arial" w:cs="Arial"/>
                <w:sz w:val="24"/>
                <w:szCs w:val="24"/>
              </w:rPr>
            </w:pPr>
          </w:p>
        </w:tc>
      </w:tr>
      <w:tr w:rsidR="00BB30D2" w:rsidRPr="001A67FC" w:rsidTr="00BB30D2">
        <w:trPr>
          <w:gridAfter w:val="1"/>
          <w:wAfter w:w="61" w:type="dxa"/>
        </w:trPr>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vMerge/>
          </w:tcPr>
          <w:p w:rsidR="00BB30D2" w:rsidRPr="001A67FC" w:rsidRDefault="00BB30D2" w:rsidP="001A67FC">
            <w:pPr>
              <w:widowControl w:val="0"/>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191" w:type="dxa"/>
          </w:tcPr>
          <w:p w:rsidR="00BB30D2" w:rsidRPr="001A67FC" w:rsidRDefault="00BB30D2" w:rsidP="001A67FC">
            <w:pPr>
              <w:pStyle w:val="ConsPlusNormal"/>
              <w:rPr>
                <w:rFonts w:ascii="Arial" w:hAnsi="Arial" w:cs="Arial"/>
                <w:sz w:val="24"/>
                <w:szCs w:val="24"/>
              </w:rPr>
            </w:pPr>
          </w:p>
        </w:tc>
        <w:tc>
          <w:tcPr>
            <w:tcW w:w="2632" w:type="dxa"/>
            <w:gridSpan w:val="2"/>
            <w:vMerge/>
          </w:tcPr>
          <w:p w:rsidR="00BB30D2" w:rsidRPr="001A67FC" w:rsidRDefault="00BB30D2" w:rsidP="001A67FC">
            <w:pPr>
              <w:widowControl w:val="0"/>
              <w:rPr>
                <w:rFonts w:ascii="Arial" w:hAnsi="Arial" w:cs="Arial"/>
                <w:sz w:val="24"/>
                <w:szCs w:val="24"/>
              </w:rPr>
            </w:pPr>
          </w:p>
        </w:tc>
      </w:tr>
      <w:tr w:rsidR="00BB30D2" w:rsidRPr="001A67FC" w:rsidTr="00BB30D2">
        <w:trPr>
          <w:gridAfter w:val="1"/>
          <w:wAfter w:w="61" w:type="dxa"/>
        </w:trPr>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vMerge/>
          </w:tcPr>
          <w:p w:rsidR="00BB30D2" w:rsidRPr="001A67FC" w:rsidRDefault="00BB30D2" w:rsidP="001A67FC">
            <w:pPr>
              <w:widowControl w:val="0"/>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N-й год</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191" w:type="dxa"/>
          </w:tcPr>
          <w:p w:rsidR="00BB30D2" w:rsidRPr="001A67FC" w:rsidRDefault="00BB30D2" w:rsidP="001A67FC">
            <w:pPr>
              <w:pStyle w:val="ConsPlusNormal"/>
              <w:rPr>
                <w:rFonts w:ascii="Arial" w:hAnsi="Arial" w:cs="Arial"/>
                <w:sz w:val="24"/>
                <w:szCs w:val="24"/>
              </w:rPr>
            </w:pPr>
          </w:p>
        </w:tc>
        <w:tc>
          <w:tcPr>
            <w:tcW w:w="2632" w:type="dxa"/>
            <w:gridSpan w:val="2"/>
            <w:vMerge/>
          </w:tcPr>
          <w:p w:rsidR="00BB30D2" w:rsidRPr="001A67FC" w:rsidRDefault="00BB30D2" w:rsidP="001A67FC">
            <w:pPr>
              <w:widowControl w:val="0"/>
              <w:rPr>
                <w:rFonts w:ascii="Arial" w:hAnsi="Arial" w:cs="Arial"/>
                <w:sz w:val="24"/>
                <w:szCs w:val="24"/>
              </w:rPr>
            </w:pPr>
          </w:p>
        </w:tc>
      </w:tr>
      <w:tr w:rsidR="00BB30D2" w:rsidRPr="001A67FC" w:rsidTr="00BB30D2">
        <w:trPr>
          <w:gridAfter w:val="1"/>
          <w:wAfter w:w="61" w:type="dxa"/>
        </w:trPr>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vMerge/>
          </w:tcPr>
          <w:p w:rsidR="00BB30D2" w:rsidRPr="001A67FC" w:rsidRDefault="00BB30D2" w:rsidP="001A67FC">
            <w:pPr>
              <w:widowControl w:val="0"/>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всего</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19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2632" w:type="dxa"/>
            <w:gridSpan w:val="2"/>
            <w:vMerge/>
          </w:tcPr>
          <w:p w:rsidR="00BB30D2" w:rsidRPr="001A67FC" w:rsidRDefault="00BB30D2" w:rsidP="001A67FC">
            <w:pPr>
              <w:widowControl w:val="0"/>
              <w:rPr>
                <w:rFonts w:ascii="Arial" w:hAnsi="Arial" w:cs="Arial"/>
                <w:sz w:val="24"/>
                <w:szCs w:val="24"/>
              </w:rPr>
            </w:pPr>
          </w:p>
        </w:tc>
      </w:tr>
      <w:tr w:rsidR="00BB30D2" w:rsidRPr="001A67FC" w:rsidTr="00BB30D2">
        <w:trPr>
          <w:gridAfter w:val="1"/>
          <w:wAfter w:w="61" w:type="dxa"/>
        </w:trPr>
        <w:tc>
          <w:tcPr>
            <w:tcW w:w="846"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1.1....</w:t>
            </w:r>
          </w:p>
        </w:tc>
        <w:tc>
          <w:tcPr>
            <w:tcW w:w="2149"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905" w:type="dxa"/>
          </w:tcPr>
          <w:p w:rsidR="00BB30D2" w:rsidRPr="001A67FC" w:rsidRDefault="00BB30D2" w:rsidP="001A67FC">
            <w:pPr>
              <w:pStyle w:val="ConsPlusNormal"/>
              <w:rPr>
                <w:rFonts w:ascii="Arial" w:hAnsi="Arial" w:cs="Arial"/>
                <w:sz w:val="24"/>
                <w:szCs w:val="24"/>
              </w:rPr>
            </w:pPr>
          </w:p>
        </w:tc>
        <w:tc>
          <w:tcPr>
            <w:tcW w:w="1197" w:type="dxa"/>
          </w:tcPr>
          <w:p w:rsidR="00BB30D2" w:rsidRPr="001A67FC" w:rsidRDefault="00BB30D2" w:rsidP="001A67FC">
            <w:pPr>
              <w:pStyle w:val="ConsPlusNormal"/>
              <w:rPr>
                <w:rFonts w:ascii="Arial" w:hAnsi="Arial" w:cs="Arial"/>
                <w:sz w:val="24"/>
                <w:szCs w:val="24"/>
              </w:rPr>
            </w:pP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191" w:type="dxa"/>
          </w:tcPr>
          <w:p w:rsidR="00BB30D2" w:rsidRPr="001A67FC" w:rsidRDefault="00BB30D2" w:rsidP="001A67FC">
            <w:pPr>
              <w:pStyle w:val="ConsPlusNormal"/>
              <w:rPr>
                <w:rFonts w:ascii="Arial" w:hAnsi="Arial" w:cs="Arial"/>
                <w:sz w:val="24"/>
                <w:szCs w:val="24"/>
              </w:rPr>
            </w:pPr>
          </w:p>
        </w:tc>
        <w:tc>
          <w:tcPr>
            <w:tcW w:w="2632" w:type="dxa"/>
            <w:gridSpan w:val="2"/>
          </w:tcPr>
          <w:p w:rsidR="00BB30D2" w:rsidRPr="001A67FC" w:rsidRDefault="00BB30D2" w:rsidP="001A67FC">
            <w:pPr>
              <w:pStyle w:val="ConsPlusNormal"/>
              <w:rPr>
                <w:rFonts w:ascii="Arial" w:hAnsi="Arial" w:cs="Arial"/>
                <w:sz w:val="24"/>
                <w:szCs w:val="24"/>
              </w:rPr>
            </w:pPr>
          </w:p>
        </w:tc>
      </w:tr>
      <w:tr w:rsidR="00BB30D2" w:rsidRPr="001A67FC" w:rsidTr="00BB30D2">
        <w:trPr>
          <w:gridAfter w:val="1"/>
          <w:wAfter w:w="61" w:type="dxa"/>
        </w:trPr>
        <w:tc>
          <w:tcPr>
            <w:tcW w:w="846"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2.2</w:t>
            </w:r>
          </w:p>
        </w:tc>
        <w:tc>
          <w:tcPr>
            <w:tcW w:w="13750" w:type="dxa"/>
            <w:gridSpan w:val="11"/>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Задача 2.2</w:t>
            </w:r>
          </w:p>
        </w:tc>
      </w:tr>
      <w:tr w:rsidR="00BB30D2" w:rsidRPr="001A67FC" w:rsidTr="00BB30D2">
        <w:tc>
          <w:tcPr>
            <w:tcW w:w="846"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2149"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905" w:type="dxa"/>
          </w:tcPr>
          <w:p w:rsidR="00BB30D2" w:rsidRPr="001A67FC" w:rsidRDefault="00BB30D2" w:rsidP="001A67FC">
            <w:pPr>
              <w:pStyle w:val="ConsPlusNormal"/>
              <w:rPr>
                <w:rFonts w:ascii="Arial" w:hAnsi="Arial" w:cs="Arial"/>
                <w:sz w:val="24"/>
                <w:szCs w:val="24"/>
              </w:rPr>
            </w:pPr>
          </w:p>
        </w:tc>
        <w:tc>
          <w:tcPr>
            <w:tcW w:w="1197" w:type="dxa"/>
          </w:tcPr>
          <w:p w:rsidR="00BB30D2" w:rsidRPr="001A67FC" w:rsidRDefault="00BB30D2" w:rsidP="001A67FC">
            <w:pPr>
              <w:pStyle w:val="ConsPlusNormal"/>
              <w:rPr>
                <w:rFonts w:ascii="Arial" w:hAnsi="Arial" w:cs="Arial"/>
                <w:sz w:val="24"/>
                <w:szCs w:val="24"/>
              </w:rPr>
            </w:pP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191" w:type="dxa"/>
            <w:vMerge w:val="restart"/>
            <w:vAlign w:val="center"/>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2693" w:type="dxa"/>
            <w:gridSpan w:val="3"/>
            <w:vMerge w:val="restart"/>
          </w:tcPr>
          <w:p w:rsidR="00BB30D2" w:rsidRPr="001A67FC" w:rsidRDefault="00BB30D2" w:rsidP="001A67FC">
            <w:pPr>
              <w:pStyle w:val="ConsPlusNormal"/>
              <w:rPr>
                <w:rFonts w:ascii="Arial" w:hAnsi="Arial" w:cs="Arial"/>
                <w:sz w:val="24"/>
                <w:szCs w:val="24"/>
              </w:rPr>
            </w:pPr>
          </w:p>
        </w:tc>
      </w:tr>
      <w:tr w:rsidR="00BB30D2" w:rsidRPr="001A67FC" w:rsidTr="00BB30D2">
        <w:tc>
          <w:tcPr>
            <w:tcW w:w="846" w:type="dxa"/>
            <w:vMerge w:val="restart"/>
          </w:tcPr>
          <w:p w:rsidR="00BB30D2" w:rsidRPr="001A67FC" w:rsidRDefault="00BB30D2" w:rsidP="001A67FC">
            <w:pPr>
              <w:pStyle w:val="ConsPlusNormal"/>
              <w:rPr>
                <w:rFonts w:ascii="Arial" w:hAnsi="Arial" w:cs="Arial"/>
                <w:sz w:val="24"/>
                <w:szCs w:val="24"/>
              </w:rPr>
            </w:pPr>
          </w:p>
        </w:tc>
        <w:tc>
          <w:tcPr>
            <w:tcW w:w="2149" w:type="dxa"/>
            <w:vMerge w:val="restart"/>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Итого</w:t>
            </w:r>
          </w:p>
        </w:tc>
        <w:tc>
          <w:tcPr>
            <w:tcW w:w="905" w:type="dxa"/>
          </w:tcPr>
          <w:p w:rsidR="00BB30D2" w:rsidRPr="001A67FC" w:rsidRDefault="00BB30D2" w:rsidP="001A67FC">
            <w:pPr>
              <w:pStyle w:val="ConsPlusNormal"/>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1-й год</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191" w:type="dxa"/>
            <w:vMerge/>
          </w:tcPr>
          <w:p w:rsidR="00BB30D2" w:rsidRPr="001A67FC" w:rsidRDefault="00BB30D2" w:rsidP="001A67FC">
            <w:pPr>
              <w:widowControl w:val="0"/>
              <w:rPr>
                <w:rFonts w:ascii="Arial" w:hAnsi="Arial" w:cs="Arial"/>
                <w:sz w:val="24"/>
                <w:szCs w:val="24"/>
              </w:rPr>
            </w:pPr>
          </w:p>
        </w:tc>
        <w:tc>
          <w:tcPr>
            <w:tcW w:w="2693" w:type="dxa"/>
            <w:gridSpan w:val="3"/>
            <w:vMerge/>
          </w:tcPr>
          <w:p w:rsidR="00BB30D2" w:rsidRPr="001A67FC" w:rsidRDefault="00BB30D2" w:rsidP="001A67FC">
            <w:pPr>
              <w:widowControl w:val="0"/>
              <w:rPr>
                <w:rFonts w:ascii="Arial" w:hAnsi="Arial" w:cs="Arial"/>
                <w:sz w:val="24"/>
                <w:szCs w:val="24"/>
              </w:rPr>
            </w:pPr>
          </w:p>
        </w:tc>
      </w:tr>
      <w:tr w:rsidR="00BB30D2" w:rsidRPr="001A67FC" w:rsidTr="00BB30D2">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tcPr>
          <w:p w:rsidR="00BB30D2" w:rsidRPr="001A67FC" w:rsidRDefault="00BB30D2" w:rsidP="001A67FC">
            <w:pPr>
              <w:pStyle w:val="ConsPlusNormal"/>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2-й год</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191" w:type="dxa"/>
            <w:vMerge/>
          </w:tcPr>
          <w:p w:rsidR="00BB30D2" w:rsidRPr="001A67FC" w:rsidRDefault="00BB30D2" w:rsidP="001A67FC">
            <w:pPr>
              <w:widowControl w:val="0"/>
              <w:rPr>
                <w:rFonts w:ascii="Arial" w:hAnsi="Arial" w:cs="Arial"/>
                <w:sz w:val="24"/>
                <w:szCs w:val="24"/>
              </w:rPr>
            </w:pPr>
          </w:p>
        </w:tc>
        <w:tc>
          <w:tcPr>
            <w:tcW w:w="2693" w:type="dxa"/>
            <w:gridSpan w:val="3"/>
            <w:vMerge/>
          </w:tcPr>
          <w:p w:rsidR="00BB30D2" w:rsidRPr="001A67FC" w:rsidRDefault="00BB30D2" w:rsidP="001A67FC">
            <w:pPr>
              <w:widowControl w:val="0"/>
              <w:rPr>
                <w:rFonts w:ascii="Arial" w:hAnsi="Arial" w:cs="Arial"/>
                <w:sz w:val="24"/>
                <w:szCs w:val="24"/>
              </w:rPr>
            </w:pPr>
          </w:p>
        </w:tc>
      </w:tr>
      <w:tr w:rsidR="00BB30D2" w:rsidRPr="001A67FC" w:rsidTr="00BB30D2">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tcPr>
          <w:p w:rsidR="00BB30D2" w:rsidRPr="001A67FC" w:rsidRDefault="00BB30D2" w:rsidP="001A67FC">
            <w:pPr>
              <w:pStyle w:val="ConsPlusNormal"/>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191" w:type="dxa"/>
            <w:vMerge/>
          </w:tcPr>
          <w:p w:rsidR="00BB30D2" w:rsidRPr="001A67FC" w:rsidRDefault="00BB30D2" w:rsidP="001A67FC">
            <w:pPr>
              <w:widowControl w:val="0"/>
              <w:rPr>
                <w:rFonts w:ascii="Arial" w:hAnsi="Arial" w:cs="Arial"/>
                <w:sz w:val="24"/>
                <w:szCs w:val="24"/>
              </w:rPr>
            </w:pPr>
          </w:p>
        </w:tc>
        <w:tc>
          <w:tcPr>
            <w:tcW w:w="2693" w:type="dxa"/>
            <w:gridSpan w:val="3"/>
            <w:vMerge/>
          </w:tcPr>
          <w:p w:rsidR="00BB30D2" w:rsidRPr="001A67FC" w:rsidRDefault="00BB30D2" w:rsidP="001A67FC">
            <w:pPr>
              <w:widowControl w:val="0"/>
              <w:rPr>
                <w:rFonts w:ascii="Arial" w:hAnsi="Arial" w:cs="Arial"/>
                <w:sz w:val="24"/>
                <w:szCs w:val="24"/>
              </w:rPr>
            </w:pPr>
          </w:p>
        </w:tc>
      </w:tr>
      <w:tr w:rsidR="00BB30D2" w:rsidRPr="001A67FC" w:rsidTr="00BB30D2">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tcPr>
          <w:p w:rsidR="00BB30D2" w:rsidRPr="001A67FC" w:rsidRDefault="00BB30D2" w:rsidP="001A67FC">
            <w:pPr>
              <w:pStyle w:val="ConsPlusNormal"/>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N-й год</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191" w:type="dxa"/>
            <w:vMerge/>
          </w:tcPr>
          <w:p w:rsidR="00BB30D2" w:rsidRPr="001A67FC" w:rsidRDefault="00BB30D2" w:rsidP="001A67FC">
            <w:pPr>
              <w:widowControl w:val="0"/>
              <w:rPr>
                <w:rFonts w:ascii="Arial" w:hAnsi="Arial" w:cs="Arial"/>
                <w:sz w:val="24"/>
                <w:szCs w:val="24"/>
              </w:rPr>
            </w:pPr>
          </w:p>
        </w:tc>
        <w:tc>
          <w:tcPr>
            <w:tcW w:w="2693" w:type="dxa"/>
            <w:gridSpan w:val="3"/>
            <w:vMerge/>
          </w:tcPr>
          <w:p w:rsidR="00BB30D2" w:rsidRPr="001A67FC" w:rsidRDefault="00BB30D2" w:rsidP="001A67FC">
            <w:pPr>
              <w:widowControl w:val="0"/>
              <w:rPr>
                <w:rFonts w:ascii="Arial" w:hAnsi="Arial" w:cs="Arial"/>
                <w:sz w:val="24"/>
                <w:szCs w:val="24"/>
              </w:rPr>
            </w:pPr>
          </w:p>
        </w:tc>
      </w:tr>
      <w:tr w:rsidR="00BB30D2" w:rsidRPr="001A67FC" w:rsidTr="00BB30D2">
        <w:tc>
          <w:tcPr>
            <w:tcW w:w="846" w:type="dxa"/>
            <w:vMerge/>
          </w:tcPr>
          <w:p w:rsidR="00BB30D2" w:rsidRPr="001A67FC" w:rsidRDefault="00BB30D2" w:rsidP="001A67FC">
            <w:pPr>
              <w:widowControl w:val="0"/>
              <w:rPr>
                <w:rFonts w:ascii="Arial" w:hAnsi="Arial" w:cs="Arial"/>
                <w:sz w:val="24"/>
                <w:szCs w:val="24"/>
              </w:rPr>
            </w:pPr>
          </w:p>
        </w:tc>
        <w:tc>
          <w:tcPr>
            <w:tcW w:w="2149" w:type="dxa"/>
            <w:vMerge/>
          </w:tcPr>
          <w:p w:rsidR="00BB30D2" w:rsidRPr="001A67FC" w:rsidRDefault="00BB30D2" w:rsidP="001A67FC">
            <w:pPr>
              <w:widowControl w:val="0"/>
              <w:rPr>
                <w:rFonts w:ascii="Arial" w:hAnsi="Arial" w:cs="Arial"/>
                <w:sz w:val="24"/>
                <w:szCs w:val="24"/>
              </w:rPr>
            </w:pPr>
          </w:p>
        </w:tc>
        <w:tc>
          <w:tcPr>
            <w:tcW w:w="905" w:type="dxa"/>
          </w:tcPr>
          <w:p w:rsidR="00BB30D2" w:rsidRPr="001A67FC" w:rsidRDefault="00BB30D2" w:rsidP="001A67FC">
            <w:pPr>
              <w:pStyle w:val="ConsPlusNormal"/>
              <w:rPr>
                <w:rFonts w:ascii="Arial" w:hAnsi="Arial" w:cs="Arial"/>
                <w:sz w:val="24"/>
                <w:szCs w:val="24"/>
              </w:rPr>
            </w:pPr>
          </w:p>
        </w:tc>
        <w:tc>
          <w:tcPr>
            <w:tcW w:w="119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всего</w:t>
            </w:r>
          </w:p>
        </w:tc>
        <w:tc>
          <w:tcPr>
            <w:tcW w:w="794" w:type="dxa"/>
          </w:tcPr>
          <w:p w:rsidR="00BB30D2" w:rsidRPr="001A67FC" w:rsidRDefault="00BB30D2" w:rsidP="001A67FC">
            <w:pPr>
              <w:pStyle w:val="ConsPlusNormal"/>
              <w:rPr>
                <w:rFonts w:ascii="Arial" w:hAnsi="Arial" w:cs="Arial"/>
                <w:sz w:val="24"/>
                <w:szCs w:val="24"/>
              </w:rPr>
            </w:pPr>
          </w:p>
        </w:tc>
        <w:tc>
          <w:tcPr>
            <w:tcW w:w="1190" w:type="dxa"/>
          </w:tcPr>
          <w:p w:rsidR="00BB30D2" w:rsidRPr="001A67FC" w:rsidRDefault="00BB30D2" w:rsidP="001A67FC">
            <w:pPr>
              <w:pStyle w:val="ConsPlusNormal"/>
              <w:rPr>
                <w:rFonts w:ascii="Arial" w:hAnsi="Arial" w:cs="Arial"/>
                <w:sz w:val="24"/>
                <w:szCs w:val="24"/>
              </w:rPr>
            </w:pPr>
          </w:p>
        </w:tc>
        <w:tc>
          <w:tcPr>
            <w:tcW w:w="1134" w:type="dxa"/>
          </w:tcPr>
          <w:p w:rsidR="00BB30D2" w:rsidRPr="001A67FC" w:rsidRDefault="00BB30D2" w:rsidP="001A67FC">
            <w:pPr>
              <w:pStyle w:val="ConsPlusNormal"/>
              <w:rPr>
                <w:rFonts w:ascii="Arial" w:hAnsi="Arial" w:cs="Arial"/>
                <w:sz w:val="24"/>
                <w:szCs w:val="24"/>
              </w:rPr>
            </w:pPr>
          </w:p>
        </w:tc>
        <w:tc>
          <w:tcPr>
            <w:tcW w:w="1136" w:type="dxa"/>
          </w:tcPr>
          <w:p w:rsidR="00BB30D2" w:rsidRPr="001A67FC" w:rsidRDefault="00BB30D2" w:rsidP="001A67FC">
            <w:pPr>
              <w:pStyle w:val="ConsPlusNormal"/>
              <w:rPr>
                <w:rFonts w:ascii="Arial" w:hAnsi="Arial" w:cs="Arial"/>
                <w:sz w:val="24"/>
                <w:szCs w:val="24"/>
              </w:rPr>
            </w:pPr>
          </w:p>
        </w:tc>
        <w:tc>
          <w:tcPr>
            <w:tcW w:w="1422" w:type="dxa"/>
          </w:tcPr>
          <w:p w:rsidR="00BB30D2" w:rsidRPr="001A67FC" w:rsidRDefault="00BB30D2" w:rsidP="001A67FC">
            <w:pPr>
              <w:pStyle w:val="ConsPlusNormal"/>
              <w:rPr>
                <w:rFonts w:ascii="Arial" w:hAnsi="Arial" w:cs="Arial"/>
                <w:sz w:val="24"/>
                <w:szCs w:val="24"/>
              </w:rPr>
            </w:pPr>
          </w:p>
        </w:tc>
        <w:tc>
          <w:tcPr>
            <w:tcW w:w="1191" w:type="dxa"/>
            <w:vMerge/>
          </w:tcPr>
          <w:p w:rsidR="00BB30D2" w:rsidRPr="001A67FC" w:rsidRDefault="00BB30D2" w:rsidP="001A67FC">
            <w:pPr>
              <w:widowControl w:val="0"/>
              <w:rPr>
                <w:rFonts w:ascii="Arial" w:hAnsi="Arial" w:cs="Arial"/>
                <w:sz w:val="24"/>
                <w:szCs w:val="24"/>
              </w:rPr>
            </w:pPr>
          </w:p>
        </w:tc>
        <w:tc>
          <w:tcPr>
            <w:tcW w:w="2693" w:type="dxa"/>
            <w:gridSpan w:val="3"/>
            <w:vMerge/>
          </w:tcPr>
          <w:p w:rsidR="00BB30D2" w:rsidRPr="001A67FC" w:rsidRDefault="00BB30D2" w:rsidP="001A67FC">
            <w:pPr>
              <w:widowControl w:val="0"/>
              <w:rPr>
                <w:rFonts w:ascii="Arial" w:hAnsi="Arial" w:cs="Arial"/>
                <w:sz w:val="24"/>
                <w:szCs w:val="24"/>
              </w:rPr>
            </w:pPr>
          </w:p>
        </w:tc>
      </w:tr>
    </w:tbl>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w:t>
      </w:r>
    </w:p>
    <w:p w:rsidR="00BB30D2" w:rsidRPr="001A67FC" w:rsidRDefault="00BB30D2" w:rsidP="001A67FC">
      <w:pPr>
        <w:pStyle w:val="ConsPlusNormal"/>
        <w:spacing w:before="220"/>
        <w:ind w:firstLine="567"/>
        <w:jc w:val="both"/>
        <w:rPr>
          <w:rFonts w:ascii="Arial" w:hAnsi="Arial" w:cs="Arial"/>
          <w:sz w:val="24"/>
          <w:szCs w:val="24"/>
        </w:rPr>
      </w:pPr>
      <w:bookmarkStart w:id="10" w:name="P948"/>
      <w:bookmarkEnd w:id="10"/>
      <w:r w:rsidRPr="001A67FC">
        <w:rPr>
          <w:rFonts w:ascii="Arial" w:hAnsi="Arial" w:cs="Arial"/>
          <w:sz w:val="24"/>
          <w:szCs w:val="24"/>
        </w:rPr>
        <w:t>&lt;1&gt; Отмечаются мероприятия программы в следующих случаях:</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если мероприятие включает расходы, направляемые на капитальные вложения, присваивается статус «1»;</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 № 596 - 606 целевых показателей, присваивается статус «2»;</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если мероприятие является мероприятием федеральных проектов, в том числе входящих в состав национальных проектов, присваивается статус «3»;</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Допускается присваивание нескольких статусов одному мероприятию через дробь.</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Начальник финансового отдела администрации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r w:rsidRPr="001A67FC">
        <w:rPr>
          <w:rFonts w:ascii="Arial" w:hAnsi="Arial" w:cs="Arial"/>
          <w:sz w:val="24"/>
          <w:szCs w:val="24"/>
        </w:rPr>
        <w:t>Приложение 5</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муниципальных программ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Default="00BB30D2" w:rsidP="001A67FC">
      <w:pPr>
        <w:pStyle w:val="ConsPlusNormal"/>
        <w:ind w:firstLine="567"/>
        <w:jc w:val="both"/>
        <w:rPr>
          <w:rFonts w:ascii="Arial" w:hAnsi="Arial" w:cs="Arial"/>
          <w:sz w:val="24"/>
          <w:szCs w:val="24"/>
        </w:rPr>
      </w:pPr>
    </w:p>
    <w:p w:rsidR="001A67FC" w:rsidRPr="001A67FC" w:rsidRDefault="001A67FC" w:rsidP="001A67FC">
      <w:pPr>
        <w:pStyle w:val="ConsPlusNormal"/>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ИНФОРМАЦИЯ</w:t>
      </w:r>
      <w:r w:rsidRPr="001A67FC">
        <w:rPr>
          <w:rFonts w:ascii="Arial" w:hAnsi="Arial" w:cs="Arial"/>
          <w:sz w:val="24"/>
          <w:szCs w:val="24"/>
        </w:rPr>
        <w:t xml:space="preserve"> </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о налоговых расходах муниципального образования Белореченский район в сфере реализации</w:t>
      </w:r>
      <w:r w:rsidRPr="001A67FC">
        <w:rPr>
          <w:rFonts w:ascii="Arial" w:hAnsi="Arial" w:cs="Arial"/>
          <w:sz w:val="24"/>
          <w:szCs w:val="24"/>
        </w:rPr>
        <w:t xml:space="preserve"> </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муниципальной программы муниципального образования Белореченский район</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«___________________________________»</w:t>
      </w: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p>
    <w:tbl>
      <w:tblPr>
        <w:tblW w:w="14805" w:type="dxa"/>
        <w:tblLayout w:type="fixed"/>
        <w:tblCellMar>
          <w:top w:w="102" w:type="dxa"/>
          <w:left w:w="62" w:type="dxa"/>
          <w:bottom w:w="102" w:type="dxa"/>
          <w:right w:w="62" w:type="dxa"/>
        </w:tblCellMar>
        <w:tblLook w:val="0000" w:firstRow="0" w:lastRow="0" w:firstColumn="0" w:lastColumn="0" w:noHBand="0" w:noVBand="0"/>
      </w:tblPr>
      <w:tblGrid>
        <w:gridCol w:w="488"/>
        <w:gridCol w:w="2694"/>
        <w:gridCol w:w="2409"/>
        <w:gridCol w:w="1843"/>
        <w:gridCol w:w="1559"/>
        <w:gridCol w:w="1371"/>
        <w:gridCol w:w="4441"/>
      </w:tblGrid>
      <w:tr w:rsidR="00BB30D2" w:rsidRPr="001A67FC" w:rsidTr="001A67FC">
        <w:tc>
          <w:tcPr>
            <w:tcW w:w="488"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N п/п </w:t>
            </w:r>
          </w:p>
        </w:tc>
        <w:tc>
          <w:tcPr>
            <w:tcW w:w="2694"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Наименование налоговой льготы, освобождения и иной преференции по налогам (далее - налоговая льгота) </w:t>
            </w:r>
          </w:p>
        </w:tc>
        <w:tc>
          <w:tcPr>
            <w:tcW w:w="2409"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Наименование нормативного правового акта, устанавливающего налоговую льготу </w:t>
            </w:r>
          </w:p>
        </w:tc>
        <w:tc>
          <w:tcPr>
            <w:tcW w:w="4773" w:type="dxa"/>
            <w:gridSpan w:val="3"/>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Объем налоговых расходов МО Белореченский район, тыс. рублей </w:t>
            </w:r>
          </w:p>
        </w:tc>
        <w:tc>
          <w:tcPr>
            <w:tcW w:w="444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Наименование целевого показателя муниципальной программы (подпрограммы), назначение (достижение) которого оказывает влияние налоговая льгота </w:t>
            </w:r>
          </w:p>
        </w:tc>
      </w:tr>
      <w:tr w:rsidR="00BB30D2" w:rsidRPr="001A67FC" w:rsidTr="001A67FC">
        <w:trPr>
          <w:trHeight w:val="1298"/>
        </w:trPr>
        <w:tc>
          <w:tcPr>
            <w:tcW w:w="488"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2409"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очередной (текущий) финансовый год </w:t>
            </w: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1-й год планового периода </w:t>
            </w:r>
          </w:p>
        </w:tc>
        <w:tc>
          <w:tcPr>
            <w:tcW w:w="13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2-й год планового периода </w:t>
            </w:r>
          </w:p>
        </w:tc>
        <w:tc>
          <w:tcPr>
            <w:tcW w:w="444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
        </w:tc>
      </w:tr>
      <w:tr w:rsidR="00BB30D2" w:rsidRPr="001A67FC" w:rsidTr="001A67FC">
        <w:trPr>
          <w:trHeight w:val="227"/>
        </w:trPr>
        <w:tc>
          <w:tcPr>
            <w:tcW w:w="48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444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1A67FC">
        <w:trPr>
          <w:trHeight w:val="227"/>
        </w:trPr>
        <w:tc>
          <w:tcPr>
            <w:tcW w:w="48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4441" w:type="dxa"/>
            <w:tcBorders>
              <w:top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bl>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Начальник финансового отдела администрации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widowControl w:val="0"/>
        <w:ind w:firstLine="567"/>
        <w:rPr>
          <w:rFonts w:ascii="Arial" w:hAnsi="Arial" w:cs="Arial"/>
          <w:sz w:val="24"/>
          <w:szCs w:val="24"/>
        </w:rPr>
        <w:sectPr w:rsidR="00BB30D2" w:rsidRPr="001A67FC" w:rsidSect="001A67FC">
          <w:pgSz w:w="16838" w:h="11906" w:orient="landscape"/>
          <w:pgMar w:top="1134" w:right="567" w:bottom="1134" w:left="1701" w:header="709" w:footer="709" w:gutter="0"/>
          <w:cols w:space="708"/>
          <w:titlePg/>
          <w:docGrid w:linePitch="360"/>
        </w:sectPr>
      </w:pPr>
    </w:p>
    <w:p w:rsidR="00BB30D2" w:rsidRPr="001A67FC" w:rsidRDefault="00BB30D2" w:rsidP="001A67FC">
      <w:pPr>
        <w:pStyle w:val="ConsPlusNormal"/>
        <w:ind w:firstLine="567"/>
        <w:jc w:val="both"/>
        <w:outlineLvl w:val="1"/>
        <w:rPr>
          <w:rFonts w:ascii="Arial" w:hAnsi="Arial" w:cs="Arial"/>
          <w:sz w:val="24"/>
          <w:szCs w:val="24"/>
        </w:rPr>
      </w:pPr>
      <w:r w:rsidRPr="001A67FC">
        <w:rPr>
          <w:rFonts w:ascii="Arial" w:hAnsi="Arial" w:cs="Arial"/>
          <w:sz w:val="24"/>
          <w:szCs w:val="24"/>
        </w:rPr>
        <w:lastRenderedPageBreak/>
        <w:t>Приложение 6</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муниципальных программ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Default="00BB30D2" w:rsidP="001A67FC">
      <w:pPr>
        <w:pStyle w:val="ConsPlusNormal"/>
        <w:ind w:firstLine="567"/>
        <w:jc w:val="both"/>
        <w:rPr>
          <w:rFonts w:ascii="Arial" w:hAnsi="Arial" w:cs="Arial"/>
          <w:sz w:val="24"/>
          <w:szCs w:val="24"/>
        </w:rPr>
      </w:pPr>
    </w:p>
    <w:p w:rsidR="001A67FC" w:rsidRPr="001A67FC" w:rsidRDefault="001A67FC" w:rsidP="001A67FC">
      <w:pPr>
        <w:pStyle w:val="ConsPlusNormal"/>
        <w:ind w:firstLine="567"/>
        <w:jc w:val="both"/>
        <w:rPr>
          <w:rFonts w:ascii="Arial" w:hAnsi="Arial" w:cs="Arial"/>
          <w:sz w:val="24"/>
          <w:szCs w:val="24"/>
        </w:rPr>
      </w:pPr>
    </w:p>
    <w:p w:rsidR="00BB30D2" w:rsidRPr="001A67FC" w:rsidRDefault="00BB30D2" w:rsidP="001A67FC">
      <w:pPr>
        <w:pStyle w:val="ConsPlusTitle"/>
        <w:ind w:firstLine="567"/>
        <w:jc w:val="center"/>
        <w:rPr>
          <w:rFonts w:ascii="Arial" w:hAnsi="Arial" w:cs="Arial"/>
          <w:b w:val="0"/>
          <w:sz w:val="24"/>
          <w:szCs w:val="24"/>
        </w:rPr>
      </w:pPr>
      <w:bookmarkStart w:id="11" w:name="P1315"/>
      <w:bookmarkEnd w:id="11"/>
      <w:r w:rsidRPr="001A67FC">
        <w:rPr>
          <w:rFonts w:ascii="Arial" w:hAnsi="Arial" w:cs="Arial"/>
          <w:b w:val="0"/>
          <w:sz w:val="24"/>
          <w:szCs w:val="24"/>
        </w:rPr>
        <w:t>ТИПОВАЯ МЕТОДИКА</w:t>
      </w:r>
    </w:p>
    <w:p w:rsidR="00BB30D2" w:rsidRPr="001A67FC" w:rsidRDefault="00BB30D2" w:rsidP="001A67FC">
      <w:pPr>
        <w:pStyle w:val="ConsPlusTitle"/>
        <w:ind w:firstLine="567"/>
        <w:jc w:val="center"/>
        <w:rPr>
          <w:rFonts w:ascii="Arial" w:hAnsi="Arial" w:cs="Arial"/>
          <w:b w:val="0"/>
          <w:sz w:val="24"/>
          <w:szCs w:val="24"/>
        </w:rPr>
      </w:pPr>
      <w:r w:rsidRPr="001A67FC">
        <w:rPr>
          <w:rFonts w:ascii="Arial" w:hAnsi="Arial" w:cs="Arial"/>
          <w:b w:val="0"/>
          <w:sz w:val="24"/>
          <w:szCs w:val="24"/>
        </w:rPr>
        <w:t>оценки эффективности реализации муниципальной программы</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Title"/>
        <w:ind w:firstLine="567"/>
        <w:jc w:val="center"/>
        <w:outlineLvl w:val="2"/>
        <w:rPr>
          <w:rFonts w:ascii="Arial" w:hAnsi="Arial" w:cs="Arial"/>
          <w:b w:val="0"/>
          <w:sz w:val="24"/>
          <w:szCs w:val="24"/>
        </w:rPr>
      </w:pPr>
      <w:r w:rsidRPr="001A67FC">
        <w:rPr>
          <w:rFonts w:ascii="Arial" w:hAnsi="Arial" w:cs="Arial"/>
          <w:b w:val="0"/>
          <w:sz w:val="24"/>
          <w:szCs w:val="24"/>
        </w:rPr>
        <w:t>1. Общие положения</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1.1. Оценка эффективности реализации муниципальной программы муниципального образования Белореченский район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1.2. Оценка эффективности реализации муниципальной программы рассчитывается на основании:</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оценки степени реализации мероприятий подпрограмм, ведомственных целевых программ и основных мероприятий, включенных в муниципальную программу (далее - степень реализации мероприятий);</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оценки степени соответствия запланированному уровню расходов;</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оценки эффективности использования финансовых ресурсов;</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оценки степени достижения целей и решения задач подпрограмм и ведомственных целевых программ, включенных в муниципальную программу (далее - оценка степени реализации 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оценки степени достижения целей и решения задач муниципальной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1.3. Мероприятия подпрограмм (ведомственных целевых программ) и основные мероприятия муниципальной программы, предусматривающие исключительно расходы на содержание координатора муниципальной программы (подпрограммы), и (или) участника муниципальной программы, из расчета оценки эффективности реализации муниципальной программы исключаются.</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r w:rsidRPr="001A67FC">
        <w:rPr>
          <w:rFonts w:ascii="Arial" w:hAnsi="Arial" w:cs="Arial"/>
        </w:rPr>
        <w:t>2. Оценка степени реализации мероприятий</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2.1. Для оценки степени реализации мероприятий определяется степень выполнения показателя непосредственного результата мероприятия (далее - непосредственный результат).</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2.2. Степень выполнения непосредственного результата рассчитывается по следующей формуле:</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для непосредственных результатов, желаемой тенденцией развития которых является увеличение значений:</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proofErr w:type="spellStart"/>
      <w:r w:rsidRPr="001A67FC">
        <w:rPr>
          <w:rFonts w:ascii="Arial" w:hAnsi="Arial" w:cs="Arial"/>
        </w:rPr>
        <w:t>СВнр</w:t>
      </w:r>
      <w:proofErr w:type="spellEnd"/>
      <w:r w:rsidRPr="001A67FC">
        <w:rPr>
          <w:rFonts w:ascii="Arial" w:hAnsi="Arial" w:cs="Arial"/>
        </w:rPr>
        <w:t xml:space="preserve"> = </w:t>
      </w:r>
      <w:proofErr w:type="spellStart"/>
      <w:r w:rsidRPr="001A67FC">
        <w:rPr>
          <w:rFonts w:ascii="Arial" w:hAnsi="Arial" w:cs="Arial"/>
        </w:rPr>
        <w:t>НРф</w:t>
      </w:r>
      <w:proofErr w:type="spellEnd"/>
      <w:r w:rsidRPr="001A67FC">
        <w:rPr>
          <w:rFonts w:ascii="Arial" w:hAnsi="Arial" w:cs="Arial"/>
        </w:rPr>
        <w:t xml:space="preserve"> / </w:t>
      </w:r>
      <w:proofErr w:type="spellStart"/>
      <w:r w:rsidRPr="001A67FC">
        <w:rPr>
          <w:rFonts w:ascii="Arial" w:hAnsi="Arial" w:cs="Arial"/>
        </w:rPr>
        <w:t>НРп</w:t>
      </w:r>
      <w:proofErr w:type="spellEnd"/>
      <w:r w:rsidRPr="001A67FC">
        <w:rPr>
          <w:rFonts w:ascii="Arial" w:hAnsi="Arial" w:cs="Arial"/>
        </w:rPr>
        <w:t>;</w:t>
      </w:r>
    </w:p>
    <w:p w:rsidR="00BB30D2" w:rsidRPr="001A67FC" w:rsidRDefault="00BB30D2" w:rsidP="001A67FC">
      <w:pPr>
        <w:pStyle w:val="a6"/>
        <w:widowControl w:val="0"/>
        <w:ind w:firstLine="567"/>
        <w:jc w:val="center"/>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для непосредственных результатов, желаемой тенденцией развития которых является снижение значений:</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proofErr w:type="spellStart"/>
      <w:r w:rsidRPr="001A67FC">
        <w:rPr>
          <w:rFonts w:ascii="Arial" w:hAnsi="Arial" w:cs="Arial"/>
        </w:rPr>
        <w:lastRenderedPageBreak/>
        <w:t>СВнр</w:t>
      </w:r>
      <w:proofErr w:type="spellEnd"/>
      <w:r w:rsidRPr="001A67FC">
        <w:rPr>
          <w:rFonts w:ascii="Arial" w:hAnsi="Arial" w:cs="Arial"/>
        </w:rPr>
        <w:t xml:space="preserve"> = </w:t>
      </w:r>
      <w:proofErr w:type="spellStart"/>
      <w:r w:rsidRPr="001A67FC">
        <w:rPr>
          <w:rFonts w:ascii="Arial" w:hAnsi="Arial" w:cs="Arial"/>
        </w:rPr>
        <w:t>НРп</w:t>
      </w:r>
      <w:proofErr w:type="spellEnd"/>
      <w:r w:rsidRPr="001A67FC">
        <w:rPr>
          <w:rFonts w:ascii="Arial" w:hAnsi="Arial" w:cs="Arial"/>
        </w:rPr>
        <w:t xml:space="preserve"> / </w:t>
      </w:r>
      <w:proofErr w:type="spellStart"/>
      <w:r w:rsidRPr="001A67FC">
        <w:rPr>
          <w:rFonts w:ascii="Arial" w:hAnsi="Arial" w:cs="Arial"/>
        </w:rPr>
        <w:t>НРф</w:t>
      </w:r>
      <w:proofErr w:type="spellEnd"/>
      <w:r w:rsidRPr="001A67FC">
        <w:rPr>
          <w:rFonts w:ascii="Arial" w:hAnsi="Arial" w:cs="Arial"/>
        </w:rPr>
        <w:t>, где:</w:t>
      </w:r>
    </w:p>
    <w:p w:rsidR="00BB30D2" w:rsidRPr="001A67FC" w:rsidRDefault="00BB30D2" w:rsidP="001A67FC">
      <w:pPr>
        <w:pStyle w:val="a6"/>
        <w:widowControl w:val="0"/>
        <w:ind w:firstLine="567"/>
        <w:jc w:val="center"/>
        <w:rPr>
          <w:rFonts w:ascii="Arial" w:hAnsi="Arial" w:cs="Arial"/>
        </w:rPr>
      </w:pP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СВнр</w:t>
      </w:r>
      <w:proofErr w:type="spellEnd"/>
      <w:r w:rsidRPr="001A67FC">
        <w:rPr>
          <w:rFonts w:ascii="Arial" w:hAnsi="Arial" w:cs="Arial"/>
        </w:rPr>
        <w:t xml:space="preserve"> - степень выполнения непосредственного результата;</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НРф</w:t>
      </w:r>
      <w:proofErr w:type="spellEnd"/>
      <w:r w:rsidRPr="001A67FC">
        <w:rPr>
          <w:rFonts w:ascii="Arial" w:hAnsi="Arial" w:cs="Arial"/>
        </w:rPr>
        <w:t xml:space="preserve"> - значение непосредственного результата, фактически достигнутое на конец отчетного периода;</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НРп</w:t>
      </w:r>
      <w:proofErr w:type="spellEnd"/>
      <w:r w:rsidRPr="001A67FC">
        <w:rPr>
          <w:rFonts w:ascii="Arial" w:hAnsi="Arial" w:cs="Arial"/>
        </w:rPr>
        <w:t xml:space="preserve"> - плановое значение непосредственного результата.</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В случае если фактическое значение непосредственного результата превышает его плановое значение, значение </w:t>
      </w:r>
      <w:proofErr w:type="spellStart"/>
      <w:r w:rsidRPr="001A67FC">
        <w:rPr>
          <w:rFonts w:ascii="Arial" w:hAnsi="Arial" w:cs="Arial"/>
        </w:rPr>
        <w:t>СВнр</w:t>
      </w:r>
      <w:proofErr w:type="spellEnd"/>
      <w:r w:rsidRPr="001A67FC">
        <w:rPr>
          <w:rFonts w:ascii="Arial" w:hAnsi="Arial" w:cs="Arial"/>
        </w:rPr>
        <w:t xml:space="preserve"> принимается равным 1.</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В случае если основное мероприятие, мероприятие подпрограммы (ведомственной целевой программы) имеет несколько показателей непосредственного результата, расчет проводится по каждому из них.</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2.3. Оценка степени выполнения непосредственного результата по мероприятию, предусматривающему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определяется на основании отчетов об исполнении сводных показателей муниципальных заданий на оказание муниципальных услуг (выполнение работ) муниципальными учреждениями Краснодарского края.</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2.4. В случае отсутствия количественной характеристики непосредственного результата степень выполнения мероприятия оценивается по наступлению или </w:t>
      </w:r>
      <w:proofErr w:type="spellStart"/>
      <w:r w:rsidRPr="001A67FC">
        <w:rPr>
          <w:rFonts w:ascii="Arial" w:hAnsi="Arial" w:cs="Arial"/>
        </w:rPr>
        <w:t>ненаступлению</w:t>
      </w:r>
      <w:proofErr w:type="spellEnd"/>
      <w:r w:rsidRPr="001A67FC">
        <w:rPr>
          <w:rFonts w:ascii="Arial" w:hAnsi="Arial" w:cs="Arial"/>
        </w:rPr>
        <w:t xml:space="preserve"> контрольного события (событий) и (или) достижению качественного результата.</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2.5. Оценка степени выполнения непосредственного результата не определяется по мероприятиям, направленным на ликвидацию чрезвычайных ситуаций природного и техногенного характера, а также на предоставление страховых гарантий отдельным категориям граждан, в порядке, установленном законодательством Краснодарского края.</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2.6. Степень реализации мероприятий рассчитывается для каждой подпрограммы, ведомственной целевой программы и перечня основных мероприятий муниципальной программы по следующей формуле:</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noProof/>
          <w:position w:val="-26"/>
          <w:sz w:val="24"/>
          <w:szCs w:val="24"/>
        </w:rPr>
        <w:drawing>
          <wp:inline distT="0" distB="0" distL="0" distR="0">
            <wp:extent cx="1714500" cy="466725"/>
            <wp:effectExtent l="0" t="0" r="0" b="9525"/>
            <wp:docPr id="5" name="Рисунок 5" descr="base_23729_18486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29_184864_3276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СРм</w:t>
      </w:r>
      <w:proofErr w:type="spellEnd"/>
      <w:r w:rsidRPr="001A67FC">
        <w:rPr>
          <w:rFonts w:ascii="Arial" w:hAnsi="Arial" w:cs="Arial"/>
        </w:rPr>
        <w:t xml:space="preserve"> - степень реализации мероприятий;</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СВнр</w:t>
      </w:r>
      <w:proofErr w:type="spellEnd"/>
      <w:r w:rsidRPr="001A67FC">
        <w:rPr>
          <w:rFonts w:ascii="Arial" w:hAnsi="Arial" w:cs="Arial"/>
        </w:rPr>
        <w:t xml:space="preserve"> - степень выполнения непосредственного результата;</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N - количество непосредственных результатов, запланированных к выполнению в отчетном периоде.</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Title"/>
        <w:ind w:firstLine="567"/>
        <w:jc w:val="center"/>
        <w:outlineLvl w:val="2"/>
        <w:rPr>
          <w:rFonts w:ascii="Arial" w:hAnsi="Arial" w:cs="Arial"/>
          <w:b w:val="0"/>
          <w:sz w:val="24"/>
          <w:szCs w:val="24"/>
        </w:rPr>
      </w:pPr>
      <w:r w:rsidRPr="001A67FC">
        <w:rPr>
          <w:rFonts w:ascii="Arial" w:hAnsi="Arial" w:cs="Arial"/>
          <w:b w:val="0"/>
          <w:sz w:val="24"/>
          <w:szCs w:val="24"/>
        </w:rPr>
        <w:t>3. Оценка степени</w:t>
      </w:r>
    </w:p>
    <w:p w:rsidR="00BB30D2" w:rsidRPr="001A67FC" w:rsidRDefault="00BB30D2" w:rsidP="001A67FC">
      <w:pPr>
        <w:pStyle w:val="ConsPlusTitle"/>
        <w:ind w:firstLine="567"/>
        <w:jc w:val="center"/>
        <w:rPr>
          <w:rFonts w:ascii="Arial" w:hAnsi="Arial" w:cs="Arial"/>
          <w:b w:val="0"/>
          <w:sz w:val="24"/>
          <w:szCs w:val="24"/>
        </w:rPr>
      </w:pPr>
      <w:r w:rsidRPr="001A67FC">
        <w:rPr>
          <w:rFonts w:ascii="Arial" w:hAnsi="Arial" w:cs="Arial"/>
          <w:b w:val="0"/>
          <w:sz w:val="24"/>
          <w:szCs w:val="24"/>
        </w:rPr>
        <w:t>соответствия запланированному уровню расходов</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3.1. Степень соответствия запланированному уровню расходов рассчитывается для каждой подпрограммы, ведомственной целевой программы и перечня основных мероприятий муниципальной программы как отношение фактически произведенных в отчетном году расходов на их реализацию к плановым значениям по следующей формуле:</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roofErr w:type="spellStart"/>
      <w:r w:rsidRPr="001A67FC">
        <w:rPr>
          <w:rFonts w:ascii="Arial" w:hAnsi="Arial" w:cs="Arial"/>
          <w:sz w:val="24"/>
          <w:szCs w:val="24"/>
        </w:rPr>
        <w:t>СС</w:t>
      </w:r>
      <w:r w:rsidRPr="001A67FC">
        <w:rPr>
          <w:rFonts w:ascii="Arial" w:hAnsi="Arial" w:cs="Arial"/>
          <w:sz w:val="24"/>
          <w:szCs w:val="24"/>
          <w:vertAlign w:val="subscript"/>
        </w:rPr>
        <w:t>уз</w:t>
      </w:r>
      <w:proofErr w:type="spellEnd"/>
      <w:r w:rsidRPr="001A67FC">
        <w:rPr>
          <w:rFonts w:ascii="Arial" w:hAnsi="Arial" w:cs="Arial"/>
          <w:sz w:val="24"/>
          <w:szCs w:val="24"/>
        </w:rPr>
        <w:t xml:space="preserve"> = (</w:t>
      </w:r>
      <w:proofErr w:type="spellStart"/>
      <w:r w:rsidRPr="001A67FC">
        <w:rPr>
          <w:rFonts w:ascii="Arial" w:hAnsi="Arial" w:cs="Arial"/>
          <w:sz w:val="24"/>
          <w:szCs w:val="24"/>
        </w:rPr>
        <w:t>З</w:t>
      </w:r>
      <w:r w:rsidRPr="001A67FC">
        <w:rPr>
          <w:rFonts w:ascii="Arial" w:hAnsi="Arial" w:cs="Arial"/>
          <w:sz w:val="24"/>
          <w:szCs w:val="24"/>
          <w:vertAlign w:val="subscript"/>
        </w:rPr>
        <w:t>фмб</w:t>
      </w:r>
      <w:proofErr w:type="spellEnd"/>
      <w:r w:rsidRPr="001A67FC">
        <w:rPr>
          <w:rFonts w:ascii="Arial" w:hAnsi="Arial" w:cs="Arial"/>
          <w:sz w:val="24"/>
          <w:szCs w:val="24"/>
        </w:rPr>
        <w:t xml:space="preserve"> / </w:t>
      </w:r>
      <w:proofErr w:type="spellStart"/>
      <w:r w:rsidRPr="001A67FC">
        <w:rPr>
          <w:rFonts w:ascii="Arial" w:hAnsi="Arial" w:cs="Arial"/>
          <w:sz w:val="24"/>
          <w:szCs w:val="24"/>
        </w:rPr>
        <w:t>З</w:t>
      </w:r>
      <w:r w:rsidRPr="001A67FC">
        <w:rPr>
          <w:rFonts w:ascii="Arial" w:hAnsi="Arial" w:cs="Arial"/>
          <w:sz w:val="24"/>
          <w:szCs w:val="24"/>
          <w:vertAlign w:val="subscript"/>
        </w:rPr>
        <w:t>пмб</w:t>
      </w:r>
      <w:proofErr w:type="spellEnd"/>
      <w:r w:rsidRPr="001A67FC">
        <w:rPr>
          <w:rFonts w:ascii="Arial" w:hAnsi="Arial" w:cs="Arial"/>
          <w:sz w:val="24"/>
          <w:szCs w:val="24"/>
        </w:rPr>
        <w:t xml:space="preserve">) x </w:t>
      </w:r>
      <w:proofErr w:type="spellStart"/>
      <w:r w:rsidRPr="001A67FC">
        <w:rPr>
          <w:rFonts w:ascii="Arial" w:hAnsi="Arial" w:cs="Arial"/>
          <w:sz w:val="24"/>
          <w:szCs w:val="24"/>
        </w:rPr>
        <w:t>k</w:t>
      </w:r>
      <w:r w:rsidRPr="001A67FC">
        <w:rPr>
          <w:rFonts w:ascii="Arial" w:hAnsi="Arial" w:cs="Arial"/>
          <w:sz w:val="24"/>
          <w:szCs w:val="24"/>
          <w:vertAlign w:val="subscript"/>
        </w:rPr>
        <w:t>зб</w:t>
      </w:r>
      <w:proofErr w:type="spellEnd"/>
      <w:r w:rsidRPr="001A67FC">
        <w:rPr>
          <w:rFonts w:ascii="Arial" w:hAnsi="Arial" w:cs="Arial"/>
          <w:sz w:val="24"/>
          <w:szCs w:val="24"/>
        </w:rPr>
        <w:t xml:space="preserve"> + (</w:t>
      </w:r>
      <w:proofErr w:type="spellStart"/>
      <w:r w:rsidRPr="001A67FC">
        <w:rPr>
          <w:rFonts w:ascii="Arial" w:hAnsi="Arial" w:cs="Arial"/>
          <w:sz w:val="24"/>
          <w:szCs w:val="24"/>
        </w:rPr>
        <w:t>З</w:t>
      </w:r>
      <w:r w:rsidRPr="001A67FC">
        <w:rPr>
          <w:rFonts w:ascii="Arial" w:hAnsi="Arial" w:cs="Arial"/>
          <w:sz w:val="24"/>
          <w:szCs w:val="24"/>
          <w:vertAlign w:val="subscript"/>
        </w:rPr>
        <w:t>фви</w:t>
      </w:r>
      <w:proofErr w:type="spellEnd"/>
      <w:r w:rsidRPr="001A67FC">
        <w:rPr>
          <w:rFonts w:ascii="Arial" w:hAnsi="Arial" w:cs="Arial"/>
          <w:sz w:val="24"/>
          <w:szCs w:val="24"/>
        </w:rPr>
        <w:t xml:space="preserve"> / </w:t>
      </w:r>
      <w:proofErr w:type="spellStart"/>
      <w:r w:rsidRPr="001A67FC">
        <w:rPr>
          <w:rFonts w:ascii="Arial" w:hAnsi="Arial" w:cs="Arial"/>
          <w:sz w:val="24"/>
          <w:szCs w:val="24"/>
        </w:rPr>
        <w:t>З</w:t>
      </w:r>
      <w:r w:rsidRPr="001A67FC">
        <w:rPr>
          <w:rFonts w:ascii="Arial" w:hAnsi="Arial" w:cs="Arial"/>
          <w:sz w:val="24"/>
          <w:szCs w:val="24"/>
          <w:vertAlign w:val="subscript"/>
        </w:rPr>
        <w:t>пви</w:t>
      </w:r>
      <w:proofErr w:type="spellEnd"/>
      <w:r w:rsidRPr="001A67FC">
        <w:rPr>
          <w:rFonts w:ascii="Arial" w:hAnsi="Arial" w:cs="Arial"/>
          <w:sz w:val="24"/>
          <w:szCs w:val="24"/>
        </w:rPr>
        <w:t xml:space="preserve">) x </w:t>
      </w:r>
      <w:proofErr w:type="spellStart"/>
      <w:r w:rsidRPr="001A67FC">
        <w:rPr>
          <w:rFonts w:ascii="Arial" w:hAnsi="Arial" w:cs="Arial"/>
          <w:sz w:val="24"/>
          <w:szCs w:val="24"/>
        </w:rPr>
        <w:t>k</w:t>
      </w:r>
      <w:r w:rsidRPr="001A67FC">
        <w:rPr>
          <w:rFonts w:ascii="Arial" w:hAnsi="Arial" w:cs="Arial"/>
          <w:sz w:val="24"/>
          <w:szCs w:val="24"/>
          <w:vertAlign w:val="subscript"/>
        </w:rPr>
        <w:t>зви</w:t>
      </w:r>
      <w:proofErr w:type="spellEnd"/>
      <w:r w:rsidRPr="001A67FC">
        <w:rPr>
          <w:rFonts w:ascii="Arial" w:hAnsi="Arial" w:cs="Arial"/>
          <w:sz w:val="24"/>
          <w:szCs w:val="24"/>
        </w:rPr>
        <w:t>, где:</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roofErr w:type="spellStart"/>
      <w:r w:rsidRPr="001A67FC">
        <w:rPr>
          <w:rFonts w:ascii="Arial" w:hAnsi="Arial" w:cs="Arial"/>
          <w:sz w:val="24"/>
          <w:szCs w:val="24"/>
        </w:rPr>
        <w:t>СС</w:t>
      </w:r>
      <w:r w:rsidRPr="001A67FC">
        <w:rPr>
          <w:rFonts w:ascii="Arial" w:hAnsi="Arial" w:cs="Arial"/>
          <w:sz w:val="24"/>
          <w:szCs w:val="24"/>
          <w:vertAlign w:val="subscript"/>
        </w:rPr>
        <w:t>уз</w:t>
      </w:r>
      <w:proofErr w:type="spellEnd"/>
      <w:r w:rsidRPr="001A67FC">
        <w:rPr>
          <w:rFonts w:ascii="Arial" w:hAnsi="Arial" w:cs="Arial"/>
          <w:sz w:val="24"/>
          <w:szCs w:val="24"/>
        </w:rPr>
        <w:t xml:space="preserve"> - степень соответствия запланированному уровню расходов;</w:t>
      </w:r>
    </w:p>
    <w:p w:rsidR="00BB30D2" w:rsidRPr="001A67FC" w:rsidRDefault="00BB30D2" w:rsidP="001A67FC">
      <w:pPr>
        <w:pStyle w:val="ConsPlusNormal"/>
        <w:spacing w:before="220"/>
        <w:ind w:firstLine="567"/>
        <w:jc w:val="both"/>
        <w:rPr>
          <w:rFonts w:ascii="Arial" w:hAnsi="Arial" w:cs="Arial"/>
          <w:sz w:val="24"/>
          <w:szCs w:val="24"/>
        </w:rPr>
      </w:pPr>
      <w:proofErr w:type="spellStart"/>
      <w:r w:rsidRPr="001A67FC">
        <w:rPr>
          <w:rFonts w:ascii="Arial" w:hAnsi="Arial" w:cs="Arial"/>
          <w:sz w:val="24"/>
          <w:szCs w:val="24"/>
        </w:rPr>
        <w:lastRenderedPageBreak/>
        <w:t>З</w:t>
      </w:r>
      <w:r w:rsidRPr="001A67FC">
        <w:rPr>
          <w:rFonts w:ascii="Arial" w:hAnsi="Arial" w:cs="Arial"/>
          <w:sz w:val="24"/>
          <w:szCs w:val="24"/>
          <w:vertAlign w:val="subscript"/>
        </w:rPr>
        <w:t>фмб</w:t>
      </w:r>
      <w:proofErr w:type="spellEnd"/>
      <w:r w:rsidRPr="001A67FC">
        <w:rPr>
          <w:rFonts w:ascii="Arial" w:hAnsi="Arial" w:cs="Arial"/>
          <w:sz w:val="24"/>
          <w:szCs w:val="24"/>
        </w:rPr>
        <w:t xml:space="preserve"> - фактические расходы на реализацию подпрограммы (ведомственной целевой программы, перечня основных мероприятий) из средств местного бюджета, в том числе источником финансирования которых являются межбюджетные трансферты из федерального и краевого бюджетов, в отчетном периоде;</w:t>
      </w:r>
    </w:p>
    <w:p w:rsidR="00BB30D2" w:rsidRPr="001A67FC" w:rsidRDefault="00BB30D2" w:rsidP="001A67FC">
      <w:pPr>
        <w:pStyle w:val="ConsPlusNormal"/>
        <w:spacing w:before="220"/>
        <w:ind w:firstLine="567"/>
        <w:jc w:val="both"/>
        <w:rPr>
          <w:rFonts w:ascii="Arial" w:hAnsi="Arial" w:cs="Arial"/>
          <w:sz w:val="24"/>
          <w:szCs w:val="24"/>
        </w:rPr>
      </w:pPr>
      <w:proofErr w:type="spellStart"/>
      <w:r w:rsidRPr="001A67FC">
        <w:rPr>
          <w:rFonts w:ascii="Arial" w:hAnsi="Arial" w:cs="Arial"/>
          <w:sz w:val="24"/>
          <w:szCs w:val="24"/>
        </w:rPr>
        <w:t>З</w:t>
      </w:r>
      <w:r w:rsidRPr="001A67FC">
        <w:rPr>
          <w:rFonts w:ascii="Arial" w:hAnsi="Arial" w:cs="Arial"/>
          <w:sz w:val="24"/>
          <w:szCs w:val="24"/>
          <w:vertAlign w:val="subscript"/>
        </w:rPr>
        <w:t>пмб</w:t>
      </w:r>
      <w:proofErr w:type="spellEnd"/>
      <w:r w:rsidRPr="001A67FC">
        <w:rPr>
          <w:rFonts w:ascii="Arial" w:hAnsi="Arial" w:cs="Arial"/>
          <w:sz w:val="24"/>
          <w:szCs w:val="24"/>
        </w:rPr>
        <w:t xml:space="preserve"> - плановые расходы на реализацию подпрограммы (ведомственной целевой программы, перечня основных мероприятий) из средств местного бюджета, в том числе источником финансирования которых являются межбюджетные трансферты из федерального и краевого бюджетов, в отчетном периоде. Используются данные об объемах бюджетных ассигнований в соответствии со сводной бюджетной росписью местного бюджета по состоянию на 31 декабря отчетного года;</w:t>
      </w:r>
    </w:p>
    <w:p w:rsidR="00BB30D2" w:rsidRPr="001A67FC" w:rsidRDefault="00BB30D2" w:rsidP="001A67FC">
      <w:pPr>
        <w:pStyle w:val="ConsPlusNormal"/>
        <w:spacing w:before="220"/>
        <w:ind w:firstLine="567"/>
        <w:jc w:val="both"/>
        <w:rPr>
          <w:rFonts w:ascii="Arial" w:hAnsi="Arial" w:cs="Arial"/>
          <w:sz w:val="24"/>
          <w:szCs w:val="24"/>
        </w:rPr>
      </w:pPr>
      <w:proofErr w:type="spellStart"/>
      <w:r w:rsidRPr="001A67FC">
        <w:rPr>
          <w:rFonts w:ascii="Arial" w:hAnsi="Arial" w:cs="Arial"/>
          <w:sz w:val="24"/>
          <w:szCs w:val="24"/>
        </w:rPr>
        <w:t>З</w:t>
      </w:r>
      <w:r w:rsidRPr="001A67FC">
        <w:rPr>
          <w:rFonts w:ascii="Arial" w:hAnsi="Arial" w:cs="Arial"/>
          <w:sz w:val="24"/>
          <w:szCs w:val="24"/>
          <w:vertAlign w:val="subscript"/>
        </w:rPr>
        <w:t>фви</w:t>
      </w:r>
      <w:proofErr w:type="spellEnd"/>
      <w:r w:rsidRPr="001A67FC">
        <w:rPr>
          <w:rFonts w:ascii="Arial" w:hAnsi="Arial" w:cs="Arial"/>
          <w:sz w:val="24"/>
          <w:szCs w:val="24"/>
        </w:rPr>
        <w:t xml:space="preserve"> -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w:t>
      </w:r>
    </w:p>
    <w:p w:rsidR="00BB30D2" w:rsidRPr="001A67FC" w:rsidRDefault="00BB30D2" w:rsidP="001A67FC">
      <w:pPr>
        <w:widowControl w:val="0"/>
        <w:autoSpaceDE w:val="0"/>
        <w:autoSpaceDN w:val="0"/>
        <w:adjustRightInd w:val="0"/>
        <w:ind w:firstLine="567"/>
        <w:jc w:val="both"/>
        <w:rPr>
          <w:rFonts w:ascii="Arial" w:hAnsi="Arial" w:cs="Arial"/>
          <w:sz w:val="24"/>
          <w:szCs w:val="24"/>
        </w:rPr>
      </w:pPr>
      <w:proofErr w:type="spellStart"/>
      <w:r w:rsidRPr="001A67FC">
        <w:rPr>
          <w:rFonts w:ascii="Arial" w:hAnsi="Arial" w:cs="Arial"/>
          <w:sz w:val="24"/>
          <w:szCs w:val="24"/>
        </w:rPr>
        <w:t>З</w:t>
      </w:r>
      <w:r w:rsidRPr="001A67FC">
        <w:rPr>
          <w:rFonts w:ascii="Arial" w:hAnsi="Arial" w:cs="Arial"/>
          <w:sz w:val="24"/>
          <w:szCs w:val="24"/>
          <w:vertAlign w:val="subscript"/>
        </w:rPr>
        <w:t>пви</w:t>
      </w:r>
      <w:proofErr w:type="spellEnd"/>
      <w:r w:rsidRPr="001A67FC">
        <w:rPr>
          <w:rFonts w:ascii="Arial" w:hAnsi="Arial" w:cs="Arial"/>
          <w:sz w:val="24"/>
          <w:szCs w:val="24"/>
        </w:rPr>
        <w:t xml:space="preserve"> - плановые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Используются данные по объемам расходов, предусмотренных за счет внебюджетных источников на реализацию подпрограммы (ведомственной целевой программы, перечня основных мероприятий), в соответствии с действующей на момент проведения оценки эффективности реализации муниципальной программы редакцией муниципальной программы; если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превышают плановые расходы, то </w:t>
      </w:r>
      <w:proofErr w:type="spellStart"/>
      <w:r w:rsidRPr="001A67FC">
        <w:rPr>
          <w:rFonts w:ascii="Arial" w:hAnsi="Arial" w:cs="Arial"/>
          <w:sz w:val="24"/>
          <w:szCs w:val="24"/>
        </w:rPr>
        <w:t>З</w:t>
      </w:r>
      <w:r w:rsidRPr="001A67FC">
        <w:rPr>
          <w:rFonts w:ascii="Arial" w:hAnsi="Arial" w:cs="Arial"/>
          <w:sz w:val="24"/>
          <w:szCs w:val="24"/>
          <w:vertAlign w:val="subscript"/>
        </w:rPr>
        <w:t>фви</w:t>
      </w:r>
      <w:proofErr w:type="spellEnd"/>
      <w:r w:rsidRPr="001A67FC">
        <w:rPr>
          <w:rFonts w:ascii="Arial" w:hAnsi="Arial" w:cs="Arial"/>
          <w:sz w:val="24"/>
          <w:szCs w:val="24"/>
        </w:rPr>
        <w:t xml:space="preserve"> принимается равным </w:t>
      </w:r>
      <w:proofErr w:type="spellStart"/>
      <w:r w:rsidRPr="001A67FC">
        <w:rPr>
          <w:rFonts w:ascii="Arial" w:hAnsi="Arial" w:cs="Arial"/>
          <w:sz w:val="24"/>
          <w:szCs w:val="24"/>
        </w:rPr>
        <w:t>З</w:t>
      </w:r>
      <w:r w:rsidRPr="001A67FC">
        <w:rPr>
          <w:rFonts w:ascii="Arial" w:hAnsi="Arial" w:cs="Arial"/>
          <w:sz w:val="24"/>
          <w:szCs w:val="24"/>
          <w:vertAlign w:val="subscript"/>
        </w:rPr>
        <w:t>пви</w:t>
      </w:r>
      <w:proofErr w:type="spellEnd"/>
      <w:r w:rsidRPr="001A67FC">
        <w:rPr>
          <w:rFonts w:ascii="Arial" w:hAnsi="Arial" w:cs="Arial"/>
          <w:sz w:val="24"/>
          <w:szCs w:val="24"/>
        </w:rPr>
        <w:t>;</w:t>
      </w:r>
    </w:p>
    <w:p w:rsidR="00BB30D2" w:rsidRPr="001A67FC" w:rsidRDefault="00BB30D2" w:rsidP="001A67FC">
      <w:pPr>
        <w:pStyle w:val="ConsPlusNormal"/>
        <w:spacing w:before="220"/>
        <w:ind w:firstLine="567"/>
        <w:jc w:val="both"/>
        <w:rPr>
          <w:rFonts w:ascii="Arial" w:hAnsi="Arial" w:cs="Arial"/>
          <w:sz w:val="24"/>
          <w:szCs w:val="24"/>
        </w:rPr>
      </w:pPr>
      <w:proofErr w:type="spellStart"/>
      <w:r w:rsidRPr="001A67FC">
        <w:rPr>
          <w:rFonts w:ascii="Arial" w:hAnsi="Arial" w:cs="Arial"/>
          <w:sz w:val="24"/>
          <w:szCs w:val="24"/>
        </w:rPr>
        <w:t>k</w:t>
      </w:r>
      <w:r w:rsidRPr="001A67FC">
        <w:rPr>
          <w:rFonts w:ascii="Arial" w:hAnsi="Arial" w:cs="Arial"/>
          <w:sz w:val="24"/>
          <w:szCs w:val="24"/>
          <w:vertAlign w:val="subscript"/>
        </w:rPr>
        <w:t>зб</w:t>
      </w:r>
      <w:proofErr w:type="spellEnd"/>
      <w:r w:rsidRPr="001A67FC">
        <w:rPr>
          <w:rFonts w:ascii="Arial" w:hAnsi="Arial" w:cs="Arial"/>
          <w:sz w:val="24"/>
          <w:szCs w:val="24"/>
        </w:rPr>
        <w:t xml:space="preserve"> - весовой коэффициент значимости расходов из средств федерального, краевого и местного бюджетных источников (далее - бюджетные источники (</w:t>
      </w:r>
      <w:proofErr w:type="spellStart"/>
      <w:r w:rsidRPr="001A67FC">
        <w:rPr>
          <w:rFonts w:ascii="Arial" w:hAnsi="Arial" w:cs="Arial"/>
          <w:sz w:val="24"/>
          <w:szCs w:val="24"/>
        </w:rPr>
        <w:t>k</w:t>
      </w:r>
      <w:r w:rsidRPr="001A67FC">
        <w:rPr>
          <w:rFonts w:ascii="Arial" w:hAnsi="Arial" w:cs="Arial"/>
          <w:sz w:val="24"/>
          <w:szCs w:val="24"/>
          <w:vertAlign w:val="subscript"/>
        </w:rPr>
        <w:t>зб</w:t>
      </w:r>
      <w:proofErr w:type="spellEnd"/>
      <w:r w:rsidRPr="001A67FC">
        <w:rPr>
          <w:rFonts w:ascii="Arial" w:hAnsi="Arial" w:cs="Arial"/>
          <w:sz w:val="24"/>
          <w:szCs w:val="24"/>
        </w:rPr>
        <w:t xml:space="preserve"> = 0,6);</w:t>
      </w:r>
    </w:p>
    <w:p w:rsidR="00BB30D2" w:rsidRPr="001A67FC" w:rsidRDefault="00BB30D2" w:rsidP="001A67FC">
      <w:pPr>
        <w:pStyle w:val="ConsPlusNormal"/>
        <w:spacing w:before="220"/>
        <w:ind w:firstLine="567"/>
        <w:jc w:val="both"/>
        <w:rPr>
          <w:rFonts w:ascii="Arial" w:hAnsi="Arial" w:cs="Arial"/>
          <w:sz w:val="24"/>
          <w:szCs w:val="24"/>
        </w:rPr>
      </w:pPr>
      <w:proofErr w:type="spellStart"/>
      <w:r w:rsidRPr="001A67FC">
        <w:rPr>
          <w:rFonts w:ascii="Arial" w:hAnsi="Arial" w:cs="Arial"/>
          <w:sz w:val="24"/>
          <w:szCs w:val="24"/>
        </w:rPr>
        <w:t>k</w:t>
      </w:r>
      <w:r w:rsidRPr="001A67FC">
        <w:rPr>
          <w:rFonts w:ascii="Arial" w:hAnsi="Arial" w:cs="Arial"/>
          <w:sz w:val="24"/>
          <w:szCs w:val="24"/>
          <w:vertAlign w:val="subscript"/>
        </w:rPr>
        <w:t>зви</w:t>
      </w:r>
      <w:proofErr w:type="spellEnd"/>
      <w:r w:rsidRPr="001A67FC">
        <w:rPr>
          <w:rFonts w:ascii="Arial" w:hAnsi="Arial" w:cs="Arial"/>
          <w:sz w:val="24"/>
          <w:szCs w:val="24"/>
        </w:rPr>
        <w:t xml:space="preserve"> - весовой коэффициент значимости расходов из средств внебюджетных источников (</w:t>
      </w:r>
      <w:proofErr w:type="spellStart"/>
      <w:r w:rsidRPr="001A67FC">
        <w:rPr>
          <w:rFonts w:ascii="Arial" w:hAnsi="Arial" w:cs="Arial"/>
          <w:sz w:val="24"/>
          <w:szCs w:val="24"/>
        </w:rPr>
        <w:t>k</w:t>
      </w:r>
      <w:r w:rsidRPr="001A67FC">
        <w:rPr>
          <w:rFonts w:ascii="Arial" w:hAnsi="Arial" w:cs="Arial"/>
          <w:sz w:val="24"/>
          <w:szCs w:val="24"/>
          <w:vertAlign w:val="subscript"/>
        </w:rPr>
        <w:t>зви</w:t>
      </w:r>
      <w:proofErr w:type="spellEnd"/>
      <w:r w:rsidRPr="001A67FC">
        <w:rPr>
          <w:rFonts w:ascii="Arial" w:hAnsi="Arial" w:cs="Arial"/>
          <w:sz w:val="24"/>
          <w:szCs w:val="24"/>
        </w:rPr>
        <w:t xml:space="preserve"> = 0,4).</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Если расходы на реализацию подпрограммы (ведомственной целевой программы, перечня основных мероприятий) предусмотрены только за счет средств бюджетных источников, </w:t>
      </w:r>
      <w:proofErr w:type="spellStart"/>
      <w:r w:rsidRPr="001A67FC">
        <w:rPr>
          <w:rFonts w:ascii="Arial" w:hAnsi="Arial" w:cs="Arial"/>
        </w:rPr>
        <w:t>k</w:t>
      </w:r>
      <w:r w:rsidRPr="001A67FC">
        <w:rPr>
          <w:rFonts w:ascii="Arial" w:hAnsi="Arial" w:cs="Arial"/>
          <w:vertAlign w:val="subscript"/>
        </w:rPr>
        <w:t>зб</w:t>
      </w:r>
      <w:proofErr w:type="spellEnd"/>
      <w:r w:rsidRPr="001A67FC">
        <w:rPr>
          <w:rFonts w:ascii="Arial" w:hAnsi="Arial" w:cs="Arial"/>
        </w:rPr>
        <w:t xml:space="preserve"> = 1, </w:t>
      </w:r>
      <w:proofErr w:type="spellStart"/>
      <w:r w:rsidRPr="001A67FC">
        <w:rPr>
          <w:rFonts w:ascii="Arial" w:hAnsi="Arial" w:cs="Arial"/>
        </w:rPr>
        <w:t>k</w:t>
      </w:r>
      <w:r w:rsidRPr="001A67FC">
        <w:rPr>
          <w:rFonts w:ascii="Arial" w:hAnsi="Arial" w:cs="Arial"/>
          <w:vertAlign w:val="subscript"/>
        </w:rPr>
        <w:t>зви</w:t>
      </w:r>
      <w:proofErr w:type="spellEnd"/>
      <w:r w:rsidRPr="001A67FC">
        <w:rPr>
          <w:rFonts w:ascii="Arial" w:hAnsi="Arial" w:cs="Arial"/>
        </w:rPr>
        <w:t xml:space="preserve"> не применяются.</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В случае наличия по состоянию на 1 января текущего финансового года неисполненных денежных обязательств получателей средств местного бюджета, возникших в отчетном финансовом году,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с учетом данных денежных обязательств.</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В случае финансирования в отчетном финансовом году денежных обязательств получателей средств местного бюджета, не исполненных по состоянию на 1 января отчетного финансового года,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без учета данных денежных обязательств.</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Title"/>
        <w:ind w:firstLine="567"/>
        <w:jc w:val="center"/>
        <w:outlineLvl w:val="2"/>
        <w:rPr>
          <w:rFonts w:ascii="Arial" w:hAnsi="Arial" w:cs="Arial"/>
          <w:b w:val="0"/>
          <w:sz w:val="24"/>
          <w:szCs w:val="24"/>
        </w:rPr>
      </w:pPr>
      <w:bookmarkStart w:id="12" w:name="P1384"/>
      <w:bookmarkEnd w:id="12"/>
      <w:r w:rsidRPr="001A67FC">
        <w:rPr>
          <w:rFonts w:ascii="Arial" w:hAnsi="Arial" w:cs="Arial"/>
          <w:b w:val="0"/>
          <w:sz w:val="24"/>
          <w:szCs w:val="24"/>
        </w:rPr>
        <w:t>4. Оценка эффективности использования финансовых ресурсов</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Эффективность использования финансовых ресурсов рассчитывается для каждой подпрограммы, ведомственной целевой программы и перечня основных мероприятий по следующей формуле:</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proofErr w:type="spellStart"/>
      <w:r w:rsidRPr="001A67FC">
        <w:rPr>
          <w:rFonts w:ascii="Arial" w:hAnsi="Arial" w:cs="Arial"/>
          <w:sz w:val="24"/>
          <w:szCs w:val="24"/>
        </w:rPr>
        <w:lastRenderedPageBreak/>
        <w:t>Эис</w:t>
      </w:r>
      <w:proofErr w:type="spellEnd"/>
      <w:r w:rsidRPr="001A67FC">
        <w:rPr>
          <w:rFonts w:ascii="Arial" w:hAnsi="Arial" w:cs="Arial"/>
          <w:sz w:val="24"/>
          <w:szCs w:val="24"/>
        </w:rPr>
        <w:t xml:space="preserve"> = </w:t>
      </w:r>
      <w:proofErr w:type="spellStart"/>
      <w:r w:rsidRPr="001A67FC">
        <w:rPr>
          <w:rFonts w:ascii="Arial" w:hAnsi="Arial" w:cs="Arial"/>
          <w:sz w:val="24"/>
          <w:szCs w:val="24"/>
        </w:rPr>
        <w:t>СРм</w:t>
      </w:r>
      <w:proofErr w:type="spellEnd"/>
      <w:r w:rsidRPr="001A67FC">
        <w:rPr>
          <w:rFonts w:ascii="Arial" w:hAnsi="Arial" w:cs="Arial"/>
          <w:sz w:val="24"/>
          <w:szCs w:val="24"/>
        </w:rPr>
        <w:t xml:space="preserve"> x 0,7 + </w:t>
      </w:r>
      <w:proofErr w:type="spellStart"/>
      <w:r w:rsidRPr="001A67FC">
        <w:rPr>
          <w:rFonts w:ascii="Arial" w:hAnsi="Arial" w:cs="Arial"/>
          <w:sz w:val="24"/>
          <w:szCs w:val="24"/>
        </w:rPr>
        <w:t>ССуз</w:t>
      </w:r>
      <w:proofErr w:type="spellEnd"/>
      <w:r w:rsidRPr="001A67FC">
        <w:rPr>
          <w:rFonts w:ascii="Arial" w:hAnsi="Arial" w:cs="Arial"/>
          <w:sz w:val="24"/>
          <w:szCs w:val="24"/>
        </w:rPr>
        <w:t xml:space="preserve"> x 0,3, где:</w:t>
      </w:r>
    </w:p>
    <w:p w:rsidR="00BB30D2" w:rsidRPr="001A67FC" w:rsidRDefault="00BB30D2" w:rsidP="001A67FC">
      <w:pPr>
        <w:pStyle w:val="ConsPlusNormal"/>
        <w:ind w:firstLine="567"/>
        <w:jc w:val="center"/>
        <w:rPr>
          <w:rFonts w:ascii="Arial" w:hAnsi="Arial" w:cs="Arial"/>
          <w:sz w:val="24"/>
          <w:szCs w:val="24"/>
        </w:rPr>
      </w:pP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Э</w:t>
      </w:r>
      <w:r w:rsidRPr="001A67FC">
        <w:rPr>
          <w:rFonts w:ascii="Arial" w:hAnsi="Arial" w:cs="Arial"/>
          <w:vertAlign w:val="subscript"/>
        </w:rPr>
        <w:t>ис</w:t>
      </w:r>
      <w:proofErr w:type="spellEnd"/>
      <w:r w:rsidRPr="001A67FC">
        <w:rPr>
          <w:rFonts w:ascii="Arial" w:hAnsi="Arial" w:cs="Arial"/>
        </w:rPr>
        <w:t xml:space="preserve"> - эффективность использования финансовых ресурсов;</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СР</w:t>
      </w:r>
      <w:r w:rsidRPr="001A67FC">
        <w:rPr>
          <w:rFonts w:ascii="Arial" w:hAnsi="Arial" w:cs="Arial"/>
          <w:vertAlign w:val="subscript"/>
        </w:rPr>
        <w:t>м</w:t>
      </w:r>
      <w:proofErr w:type="spellEnd"/>
      <w:r w:rsidRPr="001A67FC">
        <w:rPr>
          <w:rFonts w:ascii="Arial" w:hAnsi="Arial" w:cs="Arial"/>
        </w:rPr>
        <w:t xml:space="preserve"> - степень реализации мероприятий;</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СС</w:t>
      </w:r>
      <w:r w:rsidRPr="001A67FC">
        <w:rPr>
          <w:rFonts w:ascii="Arial" w:hAnsi="Arial" w:cs="Arial"/>
          <w:vertAlign w:val="subscript"/>
        </w:rPr>
        <w:t>уз</w:t>
      </w:r>
      <w:proofErr w:type="spellEnd"/>
      <w:r w:rsidRPr="001A67FC">
        <w:rPr>
          <w:rFonts w:ascii="Arial" w:hAnsi="Arial" w:cs="Arial"/>
        </w:rPr>
        <w:t xml:space="preserve"> - степень соответствия запланированному уровню расходов.</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r w:rsidRPr="001A67FC">
        <w:rPr>
          <w:rFonts w:ascii="Arial" w:hAnsi="Arial" w:cs="Arial"/>
        </w:rPr>
        <w:t>5. Оценка степени реализации</w:t>
      </w:r>
    </w:p>
    <w:p w:rsidR="00BB30D2" w:rsidRPr="001A67FC" w:rsidRDefault="00BB30D2" w:rsidP="001A67FC">
      <w:pPr>
        <w:pStyle w:val="a6"/>
        <w:widowControl w:val="0"/>
        <w:ind w:firstLine="567"/>
        <w:jc w:val="center"/>
        <w:rPr>
          <w:rFonts w:ascii="Arial" w:hAnsi="Arial" w:cs="Arial"/>
        </w:rPr>
      </w:pPr>
      <w:r w:rsidRPr="001A67FC">
        <w:rPr>
          <w:rFonts w:ascii="Arial" w:hAnsi="Arial" w:cs="Arial"/>
        </w:rPr>
        <w:t>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5.1. Для оценки степени реализации подпрограммы (ведомственной целевой программы)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5.2. Степень достижения планового значения целевого показателя рассчитывается по следующим формулам:</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для целевых показателей, желаемой тенденцией развития которых является увеличение значений:</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proofErr w:type="spellStart"/>
      <w:r w:rsidRPr="001A67FC">
        <w:rPr>
          <w:rFonts w:ascii="Arial" w:hAnsi="Arial" w:cs="Arial"/>
        </w:rPr>
        <w:t>СД</w:t>
      </w:r>
      <w:r w:rsidRPr="001A67FC">
        <w:rPr>
          <w:rFonts w:ascii="Arial" w:hAnsi="Arial" w:cs="Arial"/>
          <w:vertAlign w:val="subscript"/>
        </w:rPr>
        <w:t>п</w:t>
      </w:r>
      <w:proofErr w:type="spellEnd"/>
      <w:r w:rsidRPr="001A67FC">
        <w:rPr>
          <w:rFonts w:ascii="Arial" w:hAnsi="Arial" w:cs="Arial"/>
          <w:vertAlign w:val="subscript"/>
        </w:rPr>
        <w:t>/</w:t>
      </w:r>
      <w:proofErr w:type="spellStart"/>
      <w:r w:rsidRPr="001A67FC">
        <w:rPr>
          <w:rFonts w:ascii="Arial" w:hAnsi="Arial" w:cs="Arial"/>
          <w:vertAlign w:val="subscript"/>
        </w:rPr>
        <w:t>пз</w:t>
      </w:r>
      <w:proofErr w:type="spellEnd"/>
      <w:r w:rsidRPr="001A67FC">
        <w:rPr>
          <w:rFonts w:ascii="Arial" w:hAnsi="Arial" w:cs="Arial"/>
        </w:rPr>
        <w:t xml:space="preserve"> = </w:t>
      </w:r>
      <w:proofErr w:type="spellStart"/>
      <w:r w:rsidRPr="001A67FC">
        <w:rPr>
          <w:rFonts w:ascii="Arial" w:hAnsi="Arial" w:cs="Arial"/>
        </w:rPr>
        <w:t>ЗП</w:t>
      </w:r>
      <w:r w:rsidRPr="001A67FC">
        <w:rPr>
          <w:rFonts w:ascii="Arial" w:hAnsi="Arial" w:cs="Arial"/>
          <w:vertAlign w:val="subscript"/>
        </w:rPr>
        <w:t>п</w:t>
      </w:r>
      <w:proofErr w:type="spellEnd"/>
      <w:r w:rsidRPr="001A67FC">
        <w:rPr>
          <w:rFonts w:ascii="Arial" w:hAnsi="Arial" w:cs="Arial"/>
          <w:vertAlign w:val="subscript"/>
        </w:rPr>
        <w:t>/</w:t>
      </w:r>
      <w:proofErr w:type="spellStart"/>
      <w:r w:rsidRPr="001A67FC">
        <w:rPr>
          <w:rFonts w:ascii="Arial" w:hAnsi="Arial" w:cs="Arial"/>
          <w:vertAlign w:val="subscript"/>
        </w:rPr>
        <w:t>пф</w:t>
      </w:r>
      <w:proofErr w:type="spellEnd"/>
      <w:r w:rsidRPr="001A67FC">
        <w:rPr>
          <w:rFonts w:ascii="Arial" w:hAnsi="Arial" w:cs="Arial"/>
        </w:rPr>
        <w:t xml:space="preserve"> / </w:t>
      </w:r>
      <w:proofErr w:type="spellStart"/>
      <w:r w:rsidRPr="001A67FC">
        <w:rPr>
          <w:rFonts w:ascii="Arial" w:hAnsi="Arial" w:cs="Arial"/>
        </w:rPr>
        <w:t>ЗП</w:t>
      </w:r>
      <w:r w:rsidRPr="001A67FC">
        <w:rPr>
          <w:rFonts w:ascii="Arial" w:hAnsi="Arial" w:cs="Arial"/>
          <w:vertAlign w:val="subscript"/>
        </w:rPr>
        <w:t>п</w:t>
      </w:r>
      <w:proofErr w:type="spellEnd"/>
      <w:r w:rsidRPr="001A67FC">
        <w:rPr>
          <w:rFonts w:ascii="Arial" w:hAnsi="Arial" w:cs="Arial"/>
          <w:vertAlign w:val="subscript"/>
        </w:rPr>
        <w:t>/</w:t>
      </w:r>
      <w:proofErr w:type="spellStart"/>
      <w:r w:rsidRPr="001A67FC">
        <w:rPr>
          <w:rFonts w:ascii="Arial" w:hAnsi="Arial" w:cs="Arial"/>
          <w:vertAlign w:val="subscript"/>
        </w:rPr>
        <w:t>пп</w:t>
      </w:r>
      <w:proofErr w:type="spellEnd"/>
      <w:r w:rsidRPr="001A67FC">
        <w:rPr>
          <w:rFonts w:ascii="Arial" w:hAnsi="Arial" w:cs="Arial"/>
        </w:rPr>
        <w:t>;</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для целевых показателей, желаемой тенденцией развития которых является снижение значений:</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proofErr w:type="spellStart"/>
      <w:r w:rsidRPr="001A67FC">
        <w:rPr>
          <w:rFonts w:ascii="Arial" w:hAnsi="Arial" w:cs="Arial"/>
        </w:rPr>
        <w:t>СД</w:t>
      </w:r>
      <w:r w:rsidRPr="001A67FC">
        <w:rPr>
          <w:rFonts w:ascii="Arial" w:hAnsi="Arial" w:cs="Arial"/>
          <w:vertAlign w:val="subscript"/>
        </w:rPr>
        <w:t>п</w:t>
      </w:r>
      <w:proofErr w:type="spellEnd"/>
      <w:r w:rsidRPr="001A67FC">
        <w:rPr>
          <w:rFonts w:ascii="Arial" w:hAnsi="Arial" w:cs="Arial"/>
          <w:vertAlign w:val="subscript"/>
        </w:rPr>
        <w:t>/</w:t>
      </w:r>
      <w:proofErr w:type="spellStart"/>
      <w:r w:rsidRPr="001A67FC">
        <w:rPr>
          <w:rFonts w:ascii="Arial" w:hAnsi="Arial" w:cs="Arial"/>
          <w:vertAlign w:val="subscript"/>
        </w:rPr>
        <w:t>пз</w:t>
      </w:r>
      <w:proofErr w:type="spellEnd"/>
      <w:r w:rsidRPr="001A67FC">
        <w:rPr>
          <w:rFonts w:ascii="Arial" w:hAnsi="Arial" w:cs="Arial"/>
        </w:rPr>
        <w:t xml:space="preserve"> = </w:t>
      </w:r>
      <w:proofErr w:type="spellStart"/>
      <w:r w:rsidRPr="001A67FC">
        <w:rPr>
          <w:rFonts w:ascii="Arial" w:hAnsi="Arial" w:cs="Arial"/>
        </w:rPr>
        <w:t>ЗП</w:t>
      </w:r>
      <w:r w:rsidRPr="001A67FC">
        <w:rPr>
          <w:rFonts w:ascii="Arial" w:hAnsi="Arial" w:cs="Arial"/>
          <w:vertAlign w:val="subscript"/>
        </w:rPr>
        <w:t>п</w:t>
      </w:r>
      <w:proofErr w:type="spellEnd"/>
      <w:r w:rsidRPr="001A67FC">
        <w:rPr>
          <w:rFonts w:ascii="Arial" w:hAnsi="Arial" w:cs="Arial"/>
          <w:vertAlign w:val="subscript"/>
        </w:rPr>
        <w:t>/</w:t>
      </w:r>
      <w:proofErr w:type="spellStart"/>
      <w:r w:rsidRPr="001A67FC">
        <w:rPr>
          <w:rFonts w:ascii="Arial" w:hAnsi="Arial" w:cs="Arial"/>
          <w:vertAlign w:val="subscript"/>
        </w:rPr>
        <w:t>пп</w:t>
      </w:r>
      <w:proofErr w:type="spellEnd"/>
      <w:r w:rsidRPr="001A67FC">
        <w:rPr>
          <w:rFonts w:ascii="Arial" w:hAnsi="Arial" w:cs="Arial"/>
        </w:rPr>
        <w:t xml:space="preserve"> / </w:t>
      </w:r>
      <w:proofErr w:type="spellStart"/>
      <w:r w:rsidRPr="001A67FC">
        <w:rPr>
          <w:rFonts w:ascii="Arial" w:hAnsi="Arial" w:cs="Arial"/>
        </w:rPr>
        <w:t>ЗП</w:t>
      </w:r>
      <w:r w:rsidRPr="001A67FC">
        <w:rPr>
          <w:rFonts w:ascii="Arial" w:hAnsi="Arial" w:cs="Arial"/>
          <w:vertAlign w:val="subscript"/>
        </w:rPr>
        <w:t>п</w:t>
      </w:r>
      <w:proofErr w:type="spellEnd"/>
      <w:r w:rsidRPr="001A67FC">
        <w:rPr>
          <w:rFonts w:ascii="Arial" w:hAnsi="Arial" w:cs="Arial"/>
          <w:vertAlign w:val="subscript"/>
        </w:rPr>
        <w:t>/</w:t>
      </w:r>
      <w:proofErr w:type="spellStart"/>
      <w:r w:rsidRPr="001A67FC">
        <w:rPr>
          <w:rFonts w:ascii="Arial" w:hAnsi="Arial" w:cs="Arial"/>
          <w:vertAlign w:val="subscript"/>
        </w:rPr>
        <w:t>пф</w:t>
      </w:r>
      <w:proofErr w:type="spellEnd"/>
      <w:r w:rsidRPr="001A67FC">
        <w:rPr>
          <w:rFonts w:ascii="Arial" w:hAnsi="Arial" w:cs="Arial"/>
        </w:rPr>
        <w:t>, где:</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СД</w:t>
      </w:r>
      <w:r w:rsidRPr="001A67FC">
        <w:rPr>
          <w:rFonts w:ascii="Arial" w:hAnsi="Arial" w:cs="Arial"/>
          <w:vertAlign w:val="subscript"/>
        </w:rPr>
        <w:t>п</w:t>
      </w:r>
      <w:proofErr w:type="spellEnd"/>
      <w:r w:rsidRPr="001A67FC">
        <w:rPr>
          <w:rFonts w:ascii="Arial" w:hAnsi="Arial" w:cs="Arial"/>
          <w:vertAlign w:val="subscript"/>
        </w:rPr>
        <w:t>/</w:t>
      </w:r>
      <w:proofErr w:type="spellStart"/>
      <w:r w:rsidRPr="001A67FC">
        <w:rPr>
          <w:rFonts w:ascii="Arial" w:hAnsi="Arial" w:cs="Arial"/>
          <w:vertAlign w:val="subscript"/>
        </w:rPr>
        <w:t>пз</w:t>
      </w:r>
      <w:proofErr w:type="spellEnd"/>
      <w:r w:rsidRPr="001A67FC">
        <w:rPr>
          <w:rFonts w:ascii="Arial" w:hAnsi="Arial" w:cs="Arial"/>
        </w:rPr>
        <w:t xml:space="preserve"> - степень достижения планового значения целевого показателя 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ЗП</w:t>
      </w:r>
      <w:r w:rsidRPr="001A67FC">
        <w:rPr>
          <w:rFonts w:ascii="Arial" w:hAnsi="Arial" w:cs="Arial"/>
          <w:vertAlign w:val="subscript"/>
        </w:rPr>
        <w:t>п</w:t>
      </w:r>
      <w:proofErr w:type="spellEnd"/>
      <w:r w:rsidRPr="001A67FC">
        <w:rPr>
          <w:rFonts w:ascii="Arial" w:hAnsi="Arial" w:cs="Arial"/>
          <w:vertAlign w:val="subscript"/>
        </w:rPr>
        <w:t>/</w:t>
      </w:r>
      <w:proofErr w:type="spellStart"/>
      <w:r w:rsidRPr="001A67FC">
        <w:rPr>
          <w:rFonts w:ascii="Arial" w:hAnsi="Arial" w:cs="Arial"/>
          <w:vertAlign w:val="subscript"/>
        </w:rPr>
        <w:t>пф</w:t>
      </w:r>
      <w:proofErr w:type="spellEnd"/>
      <w:r w:rsidRPr="001A67FC">
        <w:rPr>
          <w:rFonts w:ascii="Arial" w:hAnsi="Arial" w:cs="Arial"/>
        </w:rPr>
        <w:t xml:space="preserve"> - значение целевого показателя подпрограммы (ведомственной целевой программы) фактически достигнутое на конец отчетного периода;</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ЗП</w:t>
      </w:r>
      <w:r w:rsidRPr="001A67FC">
        <w:rPr>
          <w:rFonts w:ascii="Arial" w:hAnsi="Arial" w:cs="Arial"/>
          <w:vertAlign w:val="subscript"/>
        </w:rPr>
        <w:t>п</w:t>
      </w:r>
      <w:proofErr w:type="spellEnd"/>
      <w:r w:rsidRPr="001A67FC">
        <w:rPr>
          <w:rFonts w:ascii="Arial" w:hAnsi="Arial" w:cs="Arial"/>
          <w:vertAlign w:val="subscript"/>
        </w:rPr>
        <w:t>/</w:t>
      </w:r>
      <w:proofErr w:type="spellStart"/>
      <w:r w:rsidRPr="001A67FC">
        <w:rPr>
          <w:rFonts w:ascii="Arial" w:hAnsi="Arial" w:cs="Arial"/>
          <w:vertAlign w:val="subscript"/>
        </w:rPr>
        <w:t>пп</w:t>
      </w:r>
      <w:proofErr w:type="spellEnd"/>
      <w:r w:rsidRPr="001A67FC">
        <w:rPr>
          <w:rFonts w:ascii="Arial" w:hAnsi="Arial" w:cs="Arial"/>
        </w:rPr>
        <w:t xml:space="preserve"> - плановое значение целевого показателя 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5.3. Степень реализации подпрограммы (ведомственной целевой программы) рассчитывается по формуле:</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r w:rsidRPr="001A67FC">
        <w:rPr>
          <w:rFonts w:ascii="Arial" w:hAnsi="Arial" w:cs="Arial"/>
          <w:noProof/>
          <w:position w:val="-26"/>
        </w:rPr>
        <w:drawing>
          <wp:inline distT="0" distB="0" distL="0" distR="0">
            <wp:extent cx="1800225" cy="466725"/>
            <wp:effectExtent l="0" t="0" r="9525" b="9525"/>
            <wp:docPr id="4" name="Рисунок 4" descr="base_23729_18486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29_184864_3276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noFill/>
                    <a:ln>
                      <a:noFill/>
                    </a:ln>
                  </pic:spPr>
                </pic:pic>
              </a:graphicData>
            </a:graphic>
          </wp:inline>
        </w:drawing>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СР</w:t>
      </w:r>
      <w:r w:rsidRPr="001A67FC">
        <w:rPr>
          <w:rFonts w:ascii="Arial" w:hAnsi="Arial" w:cs="Arial"/>
          <w:vertAlign w:val="subscript"/>
        </w:rPr>
        <w:t>п</w:t>
      </w:r>
      <w:proofErr w:type="spellEnd"/>
      <w:r w:rsidRPr="001A67FC">
        <w:rPr>
          <w:rFonts w:ascii="Arial" w:hAnsi="Arial" w:cs="Arial"/>
          <w:vertAlign w:val="subscript"/>
        </w:rPr>
        <w:t>/п</w:t>
      </w:r>
      <w:r w:rsidRPr="001A67FC">
        <w:rPr>
          <w:rFonts w:ascii="Arial" w:hAnsi="Arial" w:cs="Arial"/>
        </w:rPr>
        <w:t xml:space="preserve"> - степень реализации 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СД</w:t>
      </w:r>
      <w:r w:rsidRPr="001A67FC">
        <w:rPr>
          <w:rFonts w:ascii="Arial" w:hAnsi="Arial" w:cs="Arial"/>
          <w:vertAlign w:val="subscript"/>
        </w:rPr>
        <w:t>п</w:t>
      </w:r>
      <w:proofErr w:type="spellEnd"/>
      <w:r w:rsidRPr="001A67FC">
        <w:rPr>
          <w:rFonts w:ascii="Arial" w:hAnsi="Arial" w:cs="Arial"/>
          <w:vertAlign w:val="subscript"/>
        </w:rPr>
        <w:t>/</w:t>
      </w:r>
      <w:proofErr w:type="spellStart"/>
      <w:r w:rsidRPr="001A67FC">
        <w:rPr>
          <w:rFonts w:ascii="Arial" w:hAnsi="Arial" w:cs="Arial"/>
          <w:vertAlign w:val="subscript"/>
        </w:rPr>
        <w:t>пз</w:t>
      </w:r>
      <w:proofErr w:type="spellEnd"/>
      <w:r w:rsidRPr="001A67FC">
        <w:rPr>
          <w:rFonts w:ascii="Arial" w:hAnsi="Arial" w:cs="Arial"/>
        </w:rPr>
        <w:t xml:space="preserve"> - степень достижения планового значения целевого показателя 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К</w:t>
      </w:r>
      <w:r w:rsidRPr="001A67FC">
        <w:rPr>
          <w:rFonts w:ascii="Arial" w:hAnsi="Arial" w:cs="Arial"/>
          <w:vertAlign w:val="subscript"/>
        </w:rPr>
        <w:t>п</w:t>
      </w:r>
      <w:proofErr w:type="spellEnd"/>
      <w:r w:rsidRPr="001A67FC">
        <w:rPr>
          <w:rFonts w:ascii="Arial" w:hAnsi="Arial" w:cs="Arial"/>
          <w:vertAlign w:val="subscript"/>
        </w:rPr>
        <w:t>/п</w:t>
      </w:r>
      <w:r w:rsidRPr="001A67FC">
        <w:rPr>
          <w:rFonts w:ascii="Arial" w:hAnsi="Arial" w:cs="Arial"/>
        </w:rPr>
        <w:t xml:space="preserve"> - количество целевых показателей 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При использовании данной формулы в случаях, если </w:t>
      </w:r>
      <w:proofErr w:type="spellStart"/>
      <w:r w:rsidRPr="001A67FC">
        <w:rPr>
          <w:rFonts w:ascii="Arial" w:hAnsi="Arial" w:cs="Arial"/>
        </w:rPr>
        <w:t>СД</w:t>
      </w:r>
      <w:r w:rsidRPr="001A67FC">
        <w:rPr>
          <w:rFonts w:ascii="Arial" w:hAnsi="Arial" w:cs="Arial"/>
          <w:vertAlign w:val="subscript"/>
        </w:rPr>
        <w:t>п</w:t>
      </w:r>
      <w:proofErr w:type="spellEnd"/>
      <w:r w:rsidRPr="001A67FC">
        <w:rPr>
          <w:rFonts w:ascii="Arial" w:hAnsi="Arial" w:cs="Arial"/>
          <w:vertAlign w:val="subscript"/>
        </w:rPr>
        <w:t>/</w:t>
      </w:r>
      <w:proofErr w:type="spellStart"/>
      <w:proofErr w:type="gramStart"/>
      <w:r w:rsidRPr="001A67FC">
        <w:rPr>
          <w:rFonts w:ascii="Arial" w:hAnsi="Arial" w:cs="Arial"/>
          <w:vertAlign w:val="subscript"/>
        </w:rPr>
        <w:t>пз</w:t>
      </w:r>
      <w:proofErr w:type="spellEnd"/>
      <w:r w:rsidRPr="001A67FC">
        <w:rPr>
          <w:rFonts w:ascii="Arial" w:hAnsi="Arial" w:cs="Arial"/>
        </w:rPr>
        <w:t xml:space="preserve"> &gt;</w:t>
      </w:r>
      <w:proofErr w:type="gramEnd"/>
      <w:r w:rsidRPr="001A67FC">
        <w:rPr>
          <w:rFonts w:ascii="Arial" w:hAnsi="Arial" w:cs="Arial"/>
        </w:rPr>
        <w:t xml:space="preserve"> 1, значение </w:t>
      </w:r>
      <w:proofErr w:type="spellStart"/>
      <w:r w:rsidRPr="001A67FC">
        <w:rPr>
          <w:rFonts w:ascii="Arial" w:hAnsi="Arial" w:cs="Arial"/>
        </w:rPr>
        <w:t>СД</w:t>
      </w:r>
      <w:r w:rsidRPr="001A67FC">
        <w:rPr>
          <w:rFonts w:ascii="Arial" w:hAnsi="Arial" w:cs="Arial"/>
          <w:vertAlign w:val="subscript"/>
        </w:rPr>
        <w:t>п</w:t>
      </w:r>
      <w:proofErr w:type="spellEnd"/>
      <w:r w:rsidRPr="001A67FC">
        <w:rPr>
          <w:rFonts w:ascii="Arial" w:hAnsi="Arial" w:cs="Arial"/>
          <w:vertAlign w:val="subscript"/>
        </w:rPr>
        <w:t>/</w:t>
      </w:r>
      <w:proofErr w:type="spellStart"/>
      <w:r w:rsidRPr="001A67FC">
        <w:rPr>
          <w:rFonts w:ascii="Arial" w:hAnsi="Arial" w:cs="Arial"/>
          <w:vertAlign w:val="subscript"/>
        </w:rPr>
        <w:t>пз</w:t>
      </w:r>
      <w:proofErr w:type="spellEnd"/>
      <w:r w:rsidRPr="001A67FC">
        <w:rPr>
          <w:rFonts w:ascii="Arial" w:hAnsi="Arial" w:cs="Arial"/>
        </w:rPr>
        <w:t xml:space="preserve"> принимается равным 1.</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Title"/>
        <w:ind w:firstLine="567"/>
        <w:jc w:val="center"/>
        <w:outlineLvl w:val="2"/>
        <w:rPr>
          <w:rFonts w:ascii="Arial" w:hAnsi="Arial" w:cs="Arial"/>
          <w:b w:val="0"/>
          <w:sz w:val="24"/>
          <w:szCs w:val="24"/>
        </w:rPr>
      </w:pPr>
      <w:r w:rsidRPr="001A67FC">
        <w:rPr>
          <w:rFonts w:ascii="Arial" w:hAnsi="Arial" w:cs="Arial"/>
          <w:b w:val="0"/>
          <w:sz w:val="24"/>
          <w:szCs w:val="24"/>
        </w:rPr>
        <w:t>6. Оценка эффективности реализации</w:t>
      </w:r>
    </w:p>
    <w:p w:rsidR="00BB30D2" w:rsidRPr="001A67FC" w:rsidRDefault="00BB30D2" w:rsidP="001A67FC">
      <w:pPr>
        <w:pStyle w:val="ConsPlusTitle"/>
        <w:ind w:firstLine="567"/>
        <w:jc w:val="center"/>
        <w:rPr>
          <w:rFonts w:ascii="Arial" w:hAnsi="Arial" w:cs="Arial"/>
          <w:b w:val="0"/>
          <w:sz w:val="24"/>
          <w:szCs w:val="24"/>
        </w:rPr>
      </w:pPr>
      <w:r w:rsidRPr="001A67FC">
        <w:rPr>
          <w:rFonts w:ascii="Arial" w:hAnsi="Arial" w:cs="Arial"/>
          <w:b w:val="0"/>
          <w:sz w:val="24"/>
          <w:szCs w:val="24"/>
        </w:rPr>
        <w:t>подпрограммы (ведомственной целевой программы)</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6.1. Эффективность реализации подпрограммы (ведомственной целевой программы) оценивается в зависимости от значений оценки степени реализации подпрограммы (ведомственной целевой программы) и оценки эффективности использования финансовых ресурсов по следующей формуле:</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proofErr w:type="spellStart"/>
      <w:r w:rsidRPr="001A67FC">
        <w:rPr>
          <w:rFonts w:ascii="Arial" w:hAnsi="Arial" w:cs="Arial"/>
          <w:sz w:val="24"/>
          <w:szCs w:val="24"/>
        </w:rPr>
        <w:t>ЭР</w:t>
      </w:r>
      <w:r w:rsidRPr="001A67FC">
        <w:rPr>
          <w:rFonts w:ascii="Arial" w:hAnsi="Arial" w:cs="Arial"/>
          <w:sz w:val="24"/>
          <w:szCs w:val="24"/>
          <w:vertAlign w:val="subscript"/>
        </w:rPr>
        <w:t>п</w:t>
      </w:r>
      <w:proofErr w:type="spellEnd"/>
      <w:r w:rsidRPr="001A67FC">
        <w:rPr>
          <w:rFonts w:ascii="Arial" w:hAnsi="Arial" w:cs="Arial"/>
          <w:sz w:val="24"/>
          <w:szCs w:val="24"/>
          <w:vertAlign w:val="subscript"/>
        </w:rPr>
        <w:t>/п</w:t>
      </w:r>
      <w:r w:rsidRPr="001A67FC">
        <w:rPr>
          <w:rFonts w:ascii="Arial" w:hAnsi="Arial" w:cs="Arial"/>
          <w:sz w:val="24"/>
          <w:szCs w:val="24"/>
        </w:rPr>
        <w:t xml:space="preserve"> = </w:t>
      </w:r>
      <w:proofErr w:type="spellStart"/>
      <w:r w:rsidRPr="001A67FC">
        <w:rPr>
          <w:rFonts w:ascii="Arial" w:hAnsi="Arial" w:cs="Arial"/>
          <w:sz w:val="24"/>
          <w:szCs w:val="24"/>
        </w:rPr>
        <w:t>СР</w:t>
      </w:r>
      <w:r w:rsidRPr="001A67FC">
        <w:rPr>
          <w:rFonts w:ascii="Arial" w:hAnsi="Arial" w:cs="Arial"/>
          <w:sz w:val="24"/>
          <w:szCs w:val="24"/>
          <w:vertAlign w:val="subscript"/>
        </w:rPr>
        <w:t>п</w:t>
      </w:r>
      <w:proofErr w:type="spellEnd"/>
      <w:r w:rsidRPr="001A67FC">
        <w:rPr>
          <w:rFonts w:ascii="Arial" w:hAnsi="Arial" w:cs="Arial"/>
          <w:sz w:val="24"/>
          <w:szCs w:val="24"/>
          <w:vertAlign w:val="subscript"/>
        </w:rPr>
        <w:t>/п</w:t>
      </w:r>
      <w:r w:rsidRPr="001A67FC">
        <w:rPr>
          <w:rFonts w:ascii="Arial" w:hAnsi="Arial" w:cs="Arial"/>
          <w:sz w:val="24"/>
          <w:szCs w:val="24"/>
        </w:rPr>
        <w:t xml:space="preserve"> x </w:t>
      </w:r>
      <w:proofErr w:type="spellStart"/>
      <w:r w:rsidRPr="001A67FC">
        <w:rPr>
          <w:rFonts w:ascii="Arial" w:hAnsi="Arial" w:cs="Arial"/>
          <w:sz w:val="24"/>
          <w:szCs w:val="24"/>
        </w:rPr>
        <w:t>Э</w:t>
      </w:r>
      <w:r w:rsidRPr="001A67FC">
        <w:rPr>
          <w:rFonts w:ascii="Arial" w:hAnsi="Arial" w:cs="Arial"/>
          <w:sz w:val="24"/>
          <w:szCs w:val="24"/>
          <w:vertAlign w:val="subscript"/>
        </w:rPr>
        <w:t>ис</w:t>
      </w:r>
      <w:proofErr w:type="spellEnd"/>
      <w:r w:rsidRPr="001A67FC">
        <w:rPr>
          <w:rFonts w:ascii="Arial" w:hAnsi="Arial" w:cs="Arial"/>
          <w:sz w:val="24"/>
          <w:szCs w:val="24"/>
        </w:rPr>
        <w:t>, где:</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ЭР</w:t>
      </w:r>
      <w:r w:rsidRPr="001A67FC">
        <w:rPr>
          <w:rFonts w:ascii="Arial" w:hAnsi="Arial" w:cs="Arial"/>
          <w:vertAlign w:val="subscript"/>
        </w:rPr>
        <w:t>п</w:t>
      </w:r>
      <w:proofErr w:type="spellEnd"/>
      <w:r w:rsidRPr="001A67FC">
        <w:rPr>
          <w:rFonts w:ascii="Arial" w:hAnsi="Arial" w:cs="Arial"/>
          <w:vertAlign w:val="subscript"/>
        </w:rPr>
        <w:t>/п</w:t>
      </w:r>
      <w:r w:rsidRPr="001A67FC">
        <w:rPr>
          <w:rFonts w:ascii="Arial" w:hAnsi="Arial" w:cs="Arial"/>
        </w:rPr>
        <w:t xml:space="preserve"> - эффективность реализации 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СР</w:t>
      </w:r>
      <w:r w:rsidRPr="001A67FC">
        <w:rPr>
          <w:rFonts w:ascii="Arial" w:hAnsi="Arial" w:cs="Arial"/>
          <w:vertAlign w:val="subscript"/>
        </w:rPr>
        <w:t>п</w:t>
      </w:r>
      <w:proofErr w:type="spellEnd"/>
      <w:r w:rsidRPr="001A67FC">
        <w:rPr>
          <w:rFonts w:ascii="Arial" w:hAnsi="Arial" w:cs="Arial"/>
          <w:vertAlign w:val="subscript"/>
        </w:rPr>
        <w:t>/п</w:t>
      </w:r>
      <w:r w:rsidRPr="001A67FC">
        <w:rPr>
          <w:rFonts w:ascii="Arial" w:hAnsi="Arial" w:cs="Arial"/>
        </w:rPr>
        <w:t xml:space="preserve"> - степень реализации 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Э</w:t>
      </w:r>
      <w:r w:rsidRPr="001A67FC">
        <w:rPr>
          <w:rFonts w:ascii="Arial" w:hAnsi="Arial" w:cs="Arial"/>
          <w:vertAlign w:val="subscript"/>
        </w:rPr>
        <w:t>ис</w:t>
      </w:r>
      <w:proofErr w:type="spellEnd"/>
      <w:r w:rsidRPr="001A67FC">
        <w:rPr>
          <w:rFonts w:ascii="Arial" w:hAnsi="Arial" w:cs="Arial"/>
        </w:rPr>
        <w:t xml:space="preserve"> - эффективность использования финансовых ресурсов на реализацию 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6.2. Эффективность реализации подпрограммы (ведомственной целевой программы) признается высокой в случае, если значение </w:t>
      </w:r>
      <w:proofErr w:type="spellStart"/>
      <w:r w:rsidRPr="001A67FC">
        <w:rPr>
          <w:rFonts w:ascii="Arial" w:hAnsi="Arial" w:cs="Arial"/>
        </w:rPr>
        <w:t>ЭР</w:t>
      </w:r>
      <w:r w:rsidRPr="001A67FC">
        <w:rPr>
          <w:rFonts w:ascii="Arial" w:hAnsi="Arial" w:cs="Arial"/>
          <w:vertAlign w:val="subscript"/>
        </w:rPr>
        <w:t>п</w:t>
      </w:r>
      <w:proofErr w:type="spellEnd"/>
      <w:r w:rsidRPr="001A67FC">
        <w:rPr>
          <w:rFonts w:ascii="Arial" w:hAnsi="Arial" w:cs="Arial"/>
          <w:vertAlign w:val="subscript"/>
        </w:rPr>
        <w:t>/п</w:t>
      </w:r>
      <w:r w:rsidRPr="001A67FC">
        <w:rPr>
          <w:rFonts w:ascii="Arial" w:hAnsi="Arial" w:cs="Arial"/>
        </w:rPr>
        <w:t xml:space="preserve"> составляет не менее 0,9.</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Эффективность реализации подпрограммы (ведомственной целевой программы) признается средней в случае, если значение </w:t>
      </w:r>
      <w:proofErr w:type="spellStart"/>
      <w:r w:rsidRPr="001A67FC">
        <w:rPr>
          <w:rFonts w:ascii="Arial" w:hAnsi="Arial" w:cs="Arial"/>
        </w:rPr>
        <w:t>ЭР</w:t>
      </w:r>
      <w:r w:rsidRPr="001A67FC">
        <w:rPr>
          <w:rFonts w:ascii="Arial" w:hAnsi="Arial" w:cs="Arial"/>
          <w:vertAlign w:val="subscript"/>
        </w:rPr>
        <w:t>п</w:t>
      </w:r>
      <w:proofErr w:type="spellEnd"/>
      <w:r w:rsidRPr="001A67FC">
        <w:rPr>
          <w:rFonts w:ascii="Arial" w:hAnsi="Arial" w:cs="Arial"/>
          <w:vertAlign w:val="subscript"/>
        </w:rPr>
        <w:t>/п</w:t>
      </w:r>
      <w:r w:rsidRPr="001A67FC">
        <w:rPr>
          <w:rFonts w:ascii="Arial" w:hAnsi="Arial" w:cs="Arial"/>
        </w:rPr>
        <w:t xml:space="preserve"> составляет не менее 0,8.</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Эффективность реализации подпрограммы (ведомственной целевой программы) признается удовлетворительной в случае, если значение </w:t>
      </w:r>
      <w:proofErr w:type="spellStart"/>
      <w:r w:rsidRPr="001A67FC">
        <w:rPr>
          <w:rFonts w:ascii="Arial" w:hAnsi="Arial" w:cs="Arial"/>
        </w:rPr>
        <w:t>ЭР</w:t>
      </w:r>
      <w:r w:rsidRPr="001A67FC">
        <w:rPr>
          <w:rFonts w:ascii="Arial" w:hAnsi="Arial" w:cs="Arial"/>
          <w:vertAlign w:val="subscript"/>
        </w:rPr>
        <w:t>п</w:t>
      </w:r>
      <w:proofErr w:type="spellEnd"/>
      <w:r w:rsidRPr="001A67FC">
        <w:rPr>
          <w:rFonts w:ascii="Arial" w:hAnsi="Arial" w:cs="Arial"/>
          <w:vertAlign w:val="subscript"/>
        </w:rPr>
        <w:t>/п</w:t>
      </w:r>
      <w:r w:rsidRPr="001A67FC">
        <w:rPr>
          <w:rFonts w:ascii="Arial" w:hAnsi="Arial" w:cs="Arial"/>
        </w:rPr>
        <w:t xml:space="preserve"> составляет не менее 0,7.</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В остальных случаях эффективность реализации подпрограммы (ведомственной целевой программы) признается неудовлетворительной.</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Title"/>
        <w:ind w:firstLine="567"/>
        <w:jc w:val="center"/>
        <w:outlineLvl w:val="2"/>
        <w:rPr>
          <w:rFonts w:ascii="Arial" w:hAnsi="Arial" w:cs="Arial"/>
          <w:b w:val="0"/>
          <w:sz w:val="24"/>
          <w:szCs w:val="24"/>
        </w:rPr>
      </w:pPr>
      <w:r w:rsidRPr="001A67FC">
        <w:rPr>
          <w:rFonts w:ascii="Arial" w:hAnsi="Arial" w:cs="Arial"/>
          <w:b w:val="0"/>
          <w:sz w:val="24"/>
          <w:szCs w:val="24"/>
        </w:rPr>
        <w:t>7. Оценка степени достижения целей</w:t>
      </w:r>
    </w:p>
    <w:p w:rsidR="00BB30D2" w:rsidRPr="001A67FC" w:rsidRDefault="00BB30D2" w:rsidP="001A67FC">
      <w:pPr>
        <w:pStyle w:val="ConsPlusTitle"/>
        <w:ind w:firstLine="567"/>
        <w:jc w:val="center"/>
        <w:rPr>
          <w:rFonts w:ascii="Arial" w:hAnsi="Arial" w:cs="Arial"/>
          <w:b w:val="0"/>
          <w:sz w:val="24"/>
          <w:szCs w:val="24"/>
        </w:rPr>
      </w:pPr>
      <w:r w:rsidRPr="001A67FC">
        <w:rPr>
          <w:rFonts w:ascii="Arial" w:hAnsi="Arial" w:cs="Arial"/>
          <w:b w:val="0"/>
          <w:sz w:val="24"/>
          <w:szCs w:val="24"/>
        </w:rPr>
        <w:t>и решения задач муниципальной программы</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7.1. 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для целевых показателей, желаемой тенденцией развития которых является увеличение значений:</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proofErr w:type="spellStart"/>
      <w:r w:rsidRPr="001A67FC">
        <w:rPr>
          <w:rFonts w:ascii="Arial" w:hAnsi="Arial" w:cs="Arial"/>
        </w:rPr>
        <w:t>СД</w:t>
      </w:r>
      <w:r w:rsidRPr="001A67FC">
        <w:rPr>
          <w:rFonts w:ascii="Arial" w:hAnsi="Arial" w:cs="Arial"/>
          <w:vertAlign w:val="subscript"/>
        </w:rPr>
        <w:t>мп</w:t>
      </w:r>
      <w:proofErr w:type="spellEnd"/>
      <w:r w:rsidRPr="001A67FC">
        <w:rPr>
          <w:rFonts w:ascii="Arial" w:hAnsi="Arial" w:cs="Arial"/>
          <w:vertAlign w:val="subscript"/>
        </w:rPr>
        <w:t>/</w:t>
      </w:r>
      <w:proofErr w:type="spellStart"/>
      <w:r w:rsidRPr="001A67FC">
        <w:rPr>
          <w:rFonts w:ascii="Arial" w:hAnsi="Arial" w:cs="Arial"/>
          <w:vertAlign w:val="subscript"/>
        </w:rPr>
        <w:t>пз</w:t>
      </w:r>
      <w:proofErr w:type="spellEnd"/>
      <w:r w:rsidRPr="001A67FC">
        <w:rPr>
          <w:rFonts w:ascii="Arial" w:hAnsi="Arial" w:cs="Arial"/>
        </w:rPr>
        <w:t xml:space="preserve"> = </w:t>
      </w:r>
      <w:proofErr w:type="spellStart"/>
      <w:r w:rsidRPr="001A67FC">
        <w:rPr>
          <w:rFonts w:ascii="Arial" w:hAnsi="Arial" w:cs="Arial"/>
        </w:rPr>
        <w:t>ЗП</w:t>
      </w:r>
      <w:r w:rsidRPr="001A67FC">
        <w:rPr>
          <w:rFonts w:ascii="Arial" w:hAnsi="Arial" w:cs="Arial"/>
          <w:vertAlign w:val="subscript"/>
        </w:rPr>
        <w:t>мп</w:t>
      </w:r>
      <w:proofErr w:type="spellEnd"/>
      <w:r w:rsidRPr="001A67FC">
        <w:rPr>
          <w:rFonts w:ascii="Arial" w:hAnsi="Arial" w:cs="Arial"/>
          <w:vertAlign w:val="subscript"/>
        </w:rPr>
        <w:t>/</w:t>
      </w:r>
      <w:proofErr w:type="spellStart"/>
      <w:r w:rsidRPr="001A67FC">
        <w:rPr>
          <w:rFonts w:ascii="Arial" w:hAnsi="Arial" w:cs="Arial"/>
          <w:vertAlign w:val="subscript"/>
        </w:rPr>
        <w:t>пф</w:t>
      </w:r>
      <w:proofErr w:type="spellEnd"/>
      <w:r w:rsidRPr="001A67FC">
        <w:rPr>
          <w:rFonts w:ascii="Arial" w:hAnsi="Arial" w:cs="Arial"/>
        </w:rPr>
        <w:t xml:space="preserve"> / </w:t>
      </w:r>
      <w:proofErr w:type="spellStart"/>
      <w:r w:rsidRPr="001A67FC">
        <w:rPr>
          <w:rFonts w:ascii="Arial" w:hAnsi="Arial" w:cs="Arial"/>
        </w:rPr>
        <w:t>ЗП</w:t>
      </w:r>
      <w:r w:rsidRPr="001A67FC">
        <w:rPr>
          <w:rFonts w:ascii="Arial" w:hAnsi="Arial" w:cs="Arial"/>
          <w:vertAlign w:val="subscript"/>
        </w:rPr>
        <w:t>мп</w:t>
      </w:r>
      <w:proofErr w:type="spellEnd"/>
      <w:r w:rsidRPr="001A67FC">
        <w:rPr>
          <w:rFonts w:ascii="Arial" w:hAnsi="Arial" w:cs="Arial"/>
          <w:vertAlign w:val="subscript"/>
        </w:rPr>
        <w:t>/</w:t>
      </w:r>
      <w:proofErr w:type="spellStart"/>
      <w:r w:rsidRPr="001A67FC">
        <w:rPr>
          <w:rFonts w:ascii="Arial" w:hAnsi="Arial" w:cs="Arial"/>
          <w:vertAlign w:val="subscript"/>
        </w:rPr>
        <w:t>пп</w:t>
      </w:r>
      <w:proofErr w:type="spellEnd"/>
      <w:r w:rsidRPr="001A67FC">
        <w:rPr>
          <w:rFonts w:ascii="Arial" w:hAnsi="Arial" w:cs="Arial"/>
        </w:rPr>
        <w:t>;</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для целевых показателей, желаемой тенденцией развития которых является снижение значений:</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proofErr w:type="spellStart"/>
      <w:r w:rsidRPr="001A67FC">
        <w:rPr>
          <w:rFonts w:ascii="Arial" w:hAnsi="Arial" w:cs="Arial"/>
        </w:rPr>
        <w:t>СД</w:t>
      </w:r>
      <w:r w:rsidRPr="001A67FC">
        <w:rPr>
          <w:rFonts w:ascii="Arial" w:hAnsi="Arial" w:cs="Arial"/>
          <w:vertAlign w:val="subscript"/>
        </w:rPr>
        <w:t>мп</w:t>
      </w:r>
      <w:proofErr w:type="spellEnd"/>
      <w:r w:rsidRPr="001A67FC">
        <w:rPr>
          <w:rFonts w:ascii="Arial" w:hAnsi="Arial" w:cs="Arial"/>
          <w:vertAlign w:val="subscript"/>
        </w:rPr>
        <w:t>/</w:t>
      </w:r>
      <w:proofErr w:type="spellStart"/>
      <w:r w:rsidRPr="001A67FC">
        <w:rPr>
          <w:rFonts w:ascii="Arial" w:hAnsi="Arial" w:cs="Arial"/>
          <w:vertAlign w:val="subscript"/>
        </w:rPr>
        <w:t>пз</w:t>
      </w:r>
      <w:proofErr w:type="spellEnd"/>
      <w:r w:rsidRPr="001A67FC">
        <w:rPr>
          <w:rFonts w:ascii="Arial" w:hAnsi="Arial" w:cs="Arial"/>
        </w:rPr>
        <w:t xml:space="preserve"> = </w:t>
      </w:r>
      <w:proofErr w:type="spellStart"/>
      <w:r w:rsidRPr="001A67FC">
        <w:rPr>
          <w:rFonts w:ascii="Arial" w:hAnsi="Arial" w:cs="Arial"/>
        </w:rPr>
        <w:t>ЗП</w:t>
      </w:r>
      <w:r w:rsidRPr="001A67FC">
        <w:rPr>
          <w:rFonts w:ascii="Arial" w:hAnsi="Arial" w:cs="Arial"/>
          <w:vertAlign w:val="subscript"/>
        </w:rPr>
        <w:t>мп</w:t>
      </w:r>
      <w:proofErr w:type="spellEnd"/>
      <w:r w:rsidRPr="001A67FC">
        <w:rPr>
          <w:rFonts w:ascii="Arial" w:hAnsi="Arial" w:cs="Arial"/>
          <w:vertAlign w:val="subscript"/>
        </w:rPr>
        <w:t>/</w:t>
      </w:r>
      <w:proofErr w:type="spellStart"/>
      <w:r w:rsidRPr="001A67FC">
        <w:rPr>
          <w:rFonts w:ascii="Arial" w:hAnsi="Arial" w:cs="Arial"/>
          <w:vertAlign w:val="subscript"/>
        </w:rPr>
        <w:t>пп</w:t>
      </w:r>
      <w:proofErr w:type="spellEnd"/>
      <w:r w:rsidRPr="001A67FC">
        <w:rPr>
          <w:rFonts w:ascii="Arial" w:hAnsi="Arial" w:cs="Arial"/>
        </w:rPr>
        <w:t xml:space="preserve"> / </w:t>
      </w:r>
      <w:proofErr w:type="spellStart"/>
      <w:r w:rsidRPr="001A67FC">
        <w:rPr>
          <w:rFonts w:ascii="Arial" w:hAnsi="Arial" w:cs="Arial"/>
        </w:rPr>
        <w:t>ЗП</w:t>
      </w:r>
      <w:r w:rsidRPr="001A67FC">
        <w:rPr>
          <w:rFonts w:ascii="Arial" w:hAnsi="Arial" w:cs="Arial"/>
          <w:vertAlign w:val="subscript"/>
        </w:rPr>
        <w:t>мп</w:t>
      </w:r>
      <w:proofErr w:type="spellEnd"/>
      <w:r w:rsidRPr="001A67FC">
        <w:rPr>
          <w:rFonts w:ascii="Arial" w:hAnsi="Arial" w:cs="Arial"/>
          <w:vertAlign w:val="subscript"/>
        </w:rPr>
        <w:t>/</w:t>
      </w:r>
      <w:proofErr w:type="spellStart"/>
      <w:r w:rsidRPr="001A67FC">
        <w:rPr>
          <w:rFonts w:ascii="Arial" w:hAnsi="Arial" w:cs="Arial"/>
          <w:vertAlign w:val="subscript"/>
        </w:rPr>
        <w:t>пф</w:t>
      </w:r>
      <w:proofErr w:type="spellEnd"/>
      <w:r w:rsidRPr="001A67FC">
        <w:rPr>
          <w:rFonts w:ascii="Arial" w:hAnsi="Arial" w:cs="Arial"/>
        </w:rPr>
        <w:t>, где:</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СД</w:t>
      </w:r>
      <w:r w:rsidRPr="001A67FC">
        <w:rPr>
          <w:rFonts w:ascii="Arial" w:hAnsi="Arial" w:cs="Arial"/>
          <w:vertAlign w:val="subscript"/>
        </w:rPr>
        <w:t>мп</w:t>
      </w:r>
      <w:proofErr w:type="spellEnd"/>
      <w:r w:rsidRPr="001A67FC">
        <w:rPr>
          <w:rFonts w:ascii="Arial" w:hAnsi="Arial" w:cs="Arial"/>
          <w:vertAlign w:val="subscript"/>
        </w:rPr>
        <w:t>/</w:t>
      </w:r>
      <w:proofErr w:type="spellStart"/>
      <w:r w:rsidRPr="001A67FC">
        <w:rPr>
          <w:rFonts w:ascii="Arial" w:hAnsi="Arial" w:cs="Arial"/>
          <w:vertAlign w:val="subscript"/>
        </w:rPr>
        <w:t>пз</w:t>
      </w:r>
      <w:proofErr w:type="spellEnd"/>
      <w:r w:rsidRPr="001A67FC">
        <w:rPr>
          <w:rFonts w:ascii="Arial" w:hAnsi="Arial" w:cs="Arial"/>
        </w:rPr>
        <w:t xml:space="preserve"> - степень достижения планового значения целевого показателя, характеризующего цели и задачи муниципальной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ЗП</w:t>
      </w:r>
      <w:r w:rsidRPr="001A67FC">
        <w:rPr>
          <w:rFonts w:ascii="Arial" w:hAnsi="Arial" w:cs="Arial"/>
          <w:vertAlign w:val="subscript"/>
        </w:rPr>
        <w:t>мп</w:t>
      </w:r>
      <w:proofErr w:type="spellEnd"/>
      <w:r w:rsidRPr="001A67FC">
        <w:rPr>
          <w:rFonts w:ascii="Arial" w:hAnsi="Arial" w:cs="Arial"/>
          <w:vertAlign w:val="subscript"/>
        </w:rPr>
        <w:t>/</w:t>
      </w:r>
      <w:proofErr w:type="spellStart"/>
      <w:r w:rsidRPr="001A67FC">
        <w:rPr>
          <w:rFonts w:ascii="Arial" w:hAnsi="Arial" w:cs="Arial"/>
          <w:vertAlign w:val="subscript"/>
        </w:rPr>
        <w:t>пф</w:t>
      </w:r>
      <w:proofErr w:type="spellEnd"/>
      <w:r w:rsidRPr="001A67FC">
        <w:rPr>
          <w:rFonts w:ascii="Arial" w:hAnsi="Arial" w:cs="Arial"/>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ЗП</w:t>
      </w:r>
      <w:r w:rsidRPr="001A67FC">
        <w:rPr>
          <w:rFonts w:ascii="Arial" w:hAnsi="Arial" w:cs="Arial"/>
          <w:vertAlign w:val="subscript"/>
        </w:rPr>
        <w:t>мп</w:t>
      </w:r>
      <w:proofErr w:type="spellEnd"/>
      <w:r w:rsidRPr="001A67FC">
        <w:rPr>
          <w:rFonts w:ascii="Arial" w:hAnsi="Arial" w:cs="Arial"/>
          <w:vertAlign w:val="subscript"/>
        </w:rPr>
        <w:t>/</w:t>
      </w:r>
      <w:proofErr w:type="spellStart"/>
      <w:r w:rsidRPr="001A67FC">
        <w:rPr>
          <w:rFonts w:ascii="Arial" w:hAnsi="Arial" w:cs="Arial"/>
          <w:vertAlign w:val="subscript"/>
        </w:rPr>
        <w:t>пп</w:t>
      </w:r>
      <w:proofErr w:type="spellEnd"/>
      <w:r w:rsidRPr="001A67FC">
        <w:rPr>
          <w:rFonts w:ascii="Arial" w:hAnsi="Arial" w:cs="Arial"/>
        </w:rPr>
        <w:t xml:space="preserve"> - плановое значение целевого показателя, характеризующего цели и задачи муниципальной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При использовании данной формулы в случаях, если </w:t>
      </w:r>
      <w:proofErr w:type="spellStart"/>
      <w:r w:rsidRPr="001A67FC">
        <w:rPr>
          <w:rFonts w:ascii="Arial" w:hAnsi="Arial" w:cs="Arial"/>
        </w:rPr>
        <w:t>СД</w:t>
      </w:r>
      <w:r w:rsidRPr="001A67FC">
        <w:rPr>
          <w:rFonts w:ascii="Arial" w:hAnsi="Arial" w:cs="Arial"/>
          <w:vertAlign w:val="subscript"/>
        </w:rPr>
        <w:t>гп</w:t>
      </w:r>
      <w:proofErr w:type="spellEnd"/>
      <w:r w:rsidRPr="001A67FC">
        <w:rPr>
          <w:rFonts w:ascii="Arial" w:hAnsi="Arial" w:cs="Arial"/>
          <w:vertAlign w:val="subscript"/>
        </w:rPr>
        <w:t>/</w:t>
      </w:r>
      <w:proofErr w:type="spellStart"/>
      <w:proofErr w:type="gramStart"/>
      <w:r w:rsidRPr="001A67FC">
        <w:rPr>
          <w:rFonts w:ascii="Arial" w:hAnsi="Arial" w:cs="Arial"/>
          <w:vertAlign w:val="subscript"/>
        </w:rPr>
        <w:t>пз</w:t>
      </w:r>
      <w:proofErr w:type="spellEnd"/>
      <w:r w:rsidRPr="001A67FC">
        <w:rPr>
          <w:rFonts w:ascii="Arial" w:hAnsi="Arial" w:cs="Arial"/>
        </w:rPr>
        <w:t xml:space="preserve"> &gt;</w:t>
      </w:r>
      <w:proofErr w:type="gramEnd"/>
      <w:r w:rsidRPr="001A67FC">
        <w:rPr>
          <w:rFonts w:ascii="Arial" w:hAnsi="Arial" w:cs="Arial"/>
        </w:rPr>
        <w:t xml:space="preserve"> 1, значение </w:t>
      </w:r>
      <w:proofErr w:type="spellStart"/>
      <w:r w:rsidRPr="001A67FC">
        <w:rPr>
          <w:rFonts w:ascii="Arial" w:hAnsi="Arial" w:cs="Arial"/>
        </w:rPr>
        <w:t>СД</w:t>
      </w:r>
      <w:r w:rsidRPr="001A67FC">
        <w:rPr>
          <w:rFonts w:ascii="Arial" w:hAnsi="Arial" w:cs="Arial"/>
          <w:vertAlign w:val="subscript"/>
        </w:rPr>
        <w:t>мп</w:t>
      </w:r>
      <w:proofErr w:type="spellEnd"/>
      <w:r w:rsidRPr="001A67FC">
        <w:rPr>
          <w:rFonts w:ascii="Arial" w:hAnsi="Arial" w:cs="Arial"/>
          <w:vertAlign w:val="subscript"/>
        </w:rPr>
        <w:t>/</w:t>
      </w:r>
      <w:proofErr w:type="spellStart"/>
      <w:r w:rsidRPr="001A67FC">
        <w:rPr>
          <w:rFonts w:ascii="Arial" w:hAnsi="Arial" w:cs="Arial"/>
          <w:vertAlign w:val="subscript"/>
        </w:rPr>
        <w:t>пз</w:t>
      </w:r>
      <w:proofErr w:type="spellEnd"/>
      <w:r w:rsidRPr="001A67FC">
        <w:rPr>
          <w:rFonts w:ascii="Arial" w:hAnsi="Arial" w:cs="Arial"/>
        </w:rPr>
        <w:t xml:space="preserve"> принимается равным 1.</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7.3. Степень достижения целей и решения задач муниципальной программы рассчитывается по формуле:</w:t>
      </w:r>
    </w:p>
    <w:p w:rsidR="00BB30D2" w:rsidRPr="001A67FC" w:rsidRDefault="00BB30D2" w:rsidP="001A67FC">
      <w:pPr>
        <w:pStyle w:val="ConsPlusNormal"/>
        <w:ind w:firstLine="567"/>
        <w:jc w:val="both"/>
        <w:rPr>
          <w:rFonts w:ascii="Arial" w:hAnsi="Arial" w:cs="Arial"/>
          <w:sz w:val="24"/>
          <w:szCs w:val="24"/>
        </w:rPr>
      </w:pPr>
    </w:p>
    <w:p w:rsidR="00BB30D2" w:rsidRPr="001A67FC" w:rsidRDefault="001A67FC" w:rsidP="001A67FC">
      <w:pPr>
        <w:widowControl w:val="0"/>
        <w:ind w:firstLine="567"/>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CP</m:t>
              </m:r>
            </m:e>
            <m:sub>
              <m:r>
                <w:rPr>
                  <w:rFonts w:ascii="Cambria Math" w:hAnsi="Cambria Math" w:cs="Arial"/>
                  <w:sz w:val="24"/>
                  <w:szCs w:val="24"/>
                </w:rPr>
                <m:t>мп</m:t>
              </m:r>
            </m:sub>
          </m:sSub>
          <m:r>
            <w:rPr>
              <w:rFonts w:ascii="Cambria Math" w:hAnsi="Cambria Math" w:cs="Arial"/>
              <w:sz w:val="24"/>
              <w:szCs w:val="24"/>
            </w:rPr>
            <m:t>=</m:t>
          </m:r>
          <m:nary>
            <m:naryPr>
              <m:chr m:val="∑"/>
              <m:limLoc m:val="undOvr"/>
              <m:ctrlPr>
                <w:rPr>
                  <w:rFonts w:ascii="Cambria Math" w:hAnsi="Cambria Math" w:cs="Arial"/>
                  <w:i/>
                  <w:sz w:val="24"/>
                  <w:szCs w:val="24"/>
                </w:rPr>
              </m:ctrlPr>
            </m:naryPr>
            <m:sub>
              <m:r>
                <w:rPr>
                  <w:rFonts w:ascii="Cambria Math" w:hAnsi="Cambria Math" w:cs="Arial"/>
                  <w:sz w:val="24"/>
                  <w:szCs w:val="24"/>
                </w:rPr>
                <m:t>1</m:t>
              </m:r>
            </m:sub>
            <m:sup>
              <m:r>
                <w:rPr>
                  <w:rFonts w:ascii="Cambria Math" w:hAnsi="Cambria Math" w:cs="Arial"/>
                  <w:sz w:val="24"/>
                  <w:szCs w:val="24"/>
                </w:rPr>
                <m:t>М</m:t>
              </m:r>
            </m:sup>
            <m:e>
              <m:sSub>
                <m:sSubPr>
                  <m:ctrlPr>
                    <w:rPr>
                      <w:rFonts w:ascii="Cambria Math" w:hAnsi="Cambria Math" w:cs="Arial"/>
                      <w:i/>
                      <w:sz w:val="24"/>
                      <w:szCs w:val="24"/>
                    </w:rPr>
                  </m:ctrlPr>
                </m:sSubPr>
                <m:e>
                  <m:r>
                    <w:rPr>
                      <w:rFonts w:ascii="Cambria Math" w:hAnsi="Cambria Math" w:cs="Arial"/>
                      <w:sz w:val="24"/>
                      <w:szCs w:val="24"/>
                    </w:rPr>
                    <m:t>СД</m:t>
                  </m:r>
                </m:e>
                <m:sub>
                  <m:r>
                    <w:rPr>
                      <w:rFonts w:ascii="Cambria Math" w:hAnsi="Cambria Math" w:cs="Arial"/>
                      <w:sz w:val="24"/>
                      <w:szCs w:val="24"/>
                    </w:rPr>
                    <m:t>мп/пз</m:t>
                  </m:r>
                </m:sub>
              </m:sSub>
              <m:r>
                <w:rPr>
                  <w:rFonts w:ascii="Cambria Math" w:hAnsi="Cambria Math" w:cs="Arial"/>
                  <w:sz w:val="24"/>
                  <w:szCs w:val="24"/>
                </w:rPr>
                <m:t>/К</m:t>
              </m:r>
            </m:e>
          </m:nary>
          <m:r>
            <w:rPr>
              <w:rFonts w:ascii="Cambria Math" w:hAnsi="Cambria Math" w:cs="Arial"/>
              <w:sz w:val="24"/>
              <w:szCs w:val="24"/>
            </w:rPr>
            <m:t>мп/п</m:t>
          </m:r>
        </m:oMath>
      </m:oMathPara>
    </w:p>
    <w:p w:rsidR="00BB30D2" w:rsidRPr="001A67FC" w:rsidRDefault="00BB30D2" w:rsidP="001A67FC">
      <w:pPr>
        <w:pStyle w:val="a6"/>
        <w:widowControl w:val="0"/>
        <w:ind w:firstLine="567"/>
        <w:jc w:val="both"/>
        <w:rPr>
          <w:rFonts w:ascii="Arial" w:hAnsi="Arial" w:cs="Arial"/>
        </w:rPr>
      </w:pPr>
      <w:r w:rsidRPr="001A67FC">
        <w:rPr>
          <w:rFonts w:ascii="Arial" w:hAnsi="Arial" w:cs="Arial"/>
        </w:rPr>
        <w:t>где:</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СР</w:t>
      </w:r>
      <w:r w:rsidRPr="001A67FC">
        <w:rPr>
          <w:rFonts w:ascii="Arial" w:hAnsi="Arial" w:cs="Arial"/>
          <w:vertAlign w:val="subscript"/>
        </w:rPr>
        <w:t>мп</w:t>
      </w:r>
      <w:proofErr w:type="spellEnd"/>
      <w:r w:rsidRPr="001A67FC">
        <w:rPr>
          <w:rFonts w:ascii="Arial" w:hAnsi="Arial" w:cs="Arial"/>
        </w:rPr>
        <w:t xml:space="preserve"> - степень достижения целей и решения задач муниципальной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СД</w:t>
      </w:r>
      <w:r w:rsidRPr="001A67FC">
        <w:rPr>
          <w:rFonts w:ascii="Arial" w:hAnsi="Arial" w:cs="Arial"/>
          <w:vertAlign w:val="subscript"/>
        </w:rPr>
        <w:t>мп</w:t>
      </w:r>
      <w:proofErr w:type="spellEnd"/>
      <w:r w:rsidRPr="001A67FC">
        <w:rPr>
          <w:rFonts w:ascii="Arial" w:hAnsi="Arial" w:cs="Arial"/>
          <w:vertAlign w:val="subscript"/>
        </w:rPr>
        <w:t>/</w:t>
      </w:r>
      <w:proofErr w:type="spellStart"/>
      <w:r w:rsidRPr="001A67FC">
        <w:rPr>
          <w:rFonts w:ascii="Arial" w:hAnsi="Arial" w:cs="Arial"/>
          <w:vertAlign w:val="subscript"/>
        </w:rPr>
        <w:t>пз</w:t>
      </w:r>
      <w:proofErr w:type="spellEnd"/>
      <w:r w:rsidRPr="001A67FC">
        <w:rPr>
          <w:rFonts w:ascii="Arial" w:hAnsi="Arial" w:cs="Arial"/>
        </w:rPr>
        <w:t xml:space="preserve"> - степень достижения планового значения целевого показателя, характеризующего цели и задачи муниципальной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К</w:t>
      </w:r>
      <w:r w:rsidRPr="001A67FC">
        <w:rPr>
          <w:rFonts w:ascii="Arial" w:hAnsi="Arial" w:cs="Arial"/>
          <w:vertAlign w:val="subscript"/>
        </w:rPr>
        <w:t>мп</w:t>
      </w:r>
      <w:proofErr w:type="spellEnd"/>
      <w:r w:rsidRPr="001A67FC">
        <w:rPr>
          <w:rFonts w:ascii="Arial" w:hAnsi="Arial" w:cs="Arial"/>
          <w:vertAlign w:val="subscript"/>
        </w:rPr>
        <w:t>/п</w:t>
      </w:r>
      <w:r w:rsidRPr="001A67FC">
        <w:rPr>
          <w:rFonts w:ascii="Arial" w:hAnsi="Arial" w:cs="Arial"/>
        </w:rPr>
        <w:t xml:space="preserve"> - количество целевых показателей, характеризующих цели и задачи муниципальной программы.</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r w:rsidRPr="001A67FC">
        <w:rPr>
          <w:rFonts w:ascii="Arial" w:hAnsi="Arial" w:cs="Arial"/>
        </w:rPr>
        <w:t>8. Оценка эффективности</w:t>
      </w:r>
    </w:p>
    <w:p w:rsidR="00BB30D2" w:rsidRPr="001A67FC" w:rsidRDefault="00BB30D2" w:rsidP="001A67FC">
      <w:pPr>
        <w:pStyle w:val="a6"/>
        <w:widowControl w:val="0"/>
        <w:ind w:firstLine="567"/>
        <w:jc w:val="center"/>
        <w:rPr>
          <w:rFonts w:ascii="Arial" w:hAnsi="Arial" w:cs="Arial"/>
        </w:rPr>
      </w:pPr>
      <w:r w:rsidRPr="001A67FC">
        <w:rPr>
          <w:rFonts w:ascii="Arial" w:hAnsi="Arial" w:cs="Arial"/>
        </w:rPr>
        <w:t>реализации муниципальной программы</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8.1. Выбор формулы расчета эффективности реализации муниципальной программы зависит от структуры муниципальной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8.1.1. В случае если муниципальная программа сформирована только из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использования финансовых ресурсов на реализацию основных мероприятий по следующей формуле:</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proofErr w:type="spellStart"/>
      <w:r w:rsidRPr="001A67FC">
        <w:rPr>
          <w:rFonts w:ascii="Arial" w:hAnsi="Arial" w:cs="Arial"/>
        </w:rPr>
        <w:t>ЭР</w:t>
      </w:r>
      <w:r w:rsidRPr="001A67FC">
        <w:rPr>
          <w:rFonts w:ascii="Arial" w:hAnsi="Arial" w:cs="Arial"/>
          <w:vertAlign w:val="subscript"/>
        </w:rPr>
        <w:t>мп</w:t>
      </w:r>
      <w:proofErr w:type="spellEnd"/>
      <w:r w:rsidRPr="001A67FC">
        <w:rPr>
          <w:rFonts w:ascii="Arial" w:hAnsi="Arial" w:cs="Arial"/>
        </w:rPr>
        <w:t xml:space="preserve"> = </w:t>
      </w:r>
      <w:proofErr w:type="spellStart"/>
      <w:r w:rsidRPr="001A67FC">
        <w:rPr>
          <w:rFonts w:ascii="Arial" w:hAnsi="Arial" w:cs="Arial"/>
        </w:rPr>
        <w:t>СР</w:t>
      </w:r>
      <w:r w:rsidRPr="001A67FC">
        <w:rPr>
          <w:rFonts w:ascii="Arial" w:hAnsi="Arial" w:cs="Arial"/>
          <w:vertAlign w:val="subscript"/>
        </w:rPr>
        <w:t>мп</w:t>
      </w:r>
      <w:proofErr w:type="spellEnd"/>
      <w:r w:rsidRPr="001A67FC">
        <w:rPr>
          <w:rFonts w:ascii="Arial" w:hAnsi="Arial" w:cs="Arial"/>
        </w:rPr>
        <w:t xml:space="preserve"> x </w:t>
      </w:r>
      <w:proofErr w:type="spellStart"/>
      <w:r w:rsidRPr="001A67FC">
        <w:rPr>
          <w:rFonts w:ascii="Arial" w:hAnsi="Arial" w:cs="Arial"/>
        </w:rPr>
        <w:t>Э</w:t>
      </w:r>
      <w:r w:rsidRPr="001A67FC">
        <w:rPr>
          <w:rFonts w:ascii="Arial" w:hAnsi="Arial" w:cs="Arial"/>
          <w:vertAlign w:val="subscript"/>
        </w:rPr>
        <w:t>ис</w:t>
      </w:r>
      <w:proofErr w:type="spellEnd"/>
      <w:r w:rsidRPr="001A67FC">
        <w:rPr>
          <w:rFonts w:ascii="Arial" w:hAnsi="Arial" w:cs="Arial"/>
        </w:rPr>
        <w:t xml:space="preserve"> где:</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ЭР</w:t>
      </w:r>
      <w:r w:rsidRPr="001A67FC">
        <w:rPr>
          <w:rFonts w:ascii="Arial" w:hAnsi="Arial" w:cs="Arial"/>
          <w:vertAlign w:val="subscript"/>
        </w:rPr>
        <w:t>мп</w:t>
      </w:r>
      <w:proofErr w:type="spellEnd"/>
      <w:r w:rsidRPr="001A67FC">
        <w:rPr>
          <w:rFonts w:ascii="Arial" w:hAnsi="Arial" w:cs="Arial"/>
        </w:rPr>
        <w:t xml:space="preserve"> - эффективность реализации муниципальной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СР</w:t>
      </w:r>
      <w:r w:rsidRPr="001A67FC">
        <w:rPr>
          <w:rFonts w:ascii="Arial" w:hAnsi="Arial" w:cs="Arial"/>
          <w:vertAlign w:val="subscript"/>
        </w:rPr>
        <w:t>мп</w:t>
      </w:r>
      <w:proofErr w:type="spellEnd"/>
      <w:r w:rsidRPr="001A67FC">
        <w:rPr>
          <w:rFonts w:ascii="Arial" w:hAnsi="Arial" w:cs="Arial"/>
        </w:rPr>
        <w:t xml:space="preserve"> - степень достижения целей и решения задач муниципальной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Э</w:t>
      </w:r>
      <w:r w:rsidRPr="001A67FC">
        <w:rPr>
          <w:rFonts w:ascii="Arial" w:hAnsi="Arial" w:cs="Arial"/>
          <w:vertAlign w:val="subscript"/>
        </w:rPr>
        <w:t>ис</w:t>
      </w:r>
      <w:proofErr w:type="spellEnd"/>
      <w:r w:rsidRPr="001A67FC">
        <w:rPr>
          <w:rFonts w:ascii="Arial" w:hAnsi="Arial" w:cs="Arial"/>
        </w:rPr>
        <w:t xml:space="preserve"> - эффективность использования финансовых ресурсов на реализацию перечня основных мероприятий муниципальной программы, рассчитанная с учетом </w:t>
      </w:r>
      <w:hyperlink w:anchor="P1384" w:history="1">
        <w:r w:rsidRPr="001A67FC">
          <w:rPr>
            <w:rFonts w:ascii="Arial" w:hAnsi="Arial" w:cs="Arial"/>
          </w:rPr>
          <w:t>раздела 4</w:t>
        </w:r>
      </w:hyperlink>
      <w:r w:rsidRPr="001A67FC">
        <w:rPr>
          <w:rFonts w:ascii="Arial" w:hAnsi="Arial" w:cs="Arial"/>
        </w:rPr>
        <w:t xml:space="preserve"> настоящей Типовой методики.</w:t>
      </w:r>
    </w:p>
    <w:p w:rsidR="00BB30D2" w:rsidRPr="001A67FC" w:rsidRDefault="00BB30D2" w:rsidP="001A67FC">
      <w:pPr>
        <w:pStyle w:val="a6"/>
        <w:widowControl w:val="0"/>
        <w:ind w:firstLine="567"/>
        <w:jc w:val="both"/>
        <w:rPr>
          <w:rFonts w:ascii="Arial" w:hAnsi="Arial" w:cs="Arial"/>
        </w:rPr>
      </w:pPr>
      <w:proofErr w:type="gramStart"/>
      <w:r w:rsidRPr="001A67FC">
        <w:rPr>
          <w:rFonts w:ascii="Arial" w:hAnsi="Arial" w:cs="Arial"/>
        </w:rPr>
        <w:t>8.1.2. .</w:t>
      </w:r>
      <w:proofErr w:type="gramEnd"/>
      <w:r w:rsidRPr="001A67FC">
        <w:rPr>
          <w:rFonts w:ascii="Arial" w:hAnsi="Arial" w:cs="Arial"/>
        </w:rPr>
        <w:t xml:space="preserve"> В случае если муниципальная программа сформирована только из подпрограмм и ведомственных целевых программ,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(ведомственных целевых программ) по следующей формуле:</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r w:rsidRPr="001A67FC">
        <w:rPr>
          <w:rFonts w:ascii="Arial" w:hAnsi="Arial" w:cs="Arial"/>
          <w:noProof/>
          <w:position w:val="-26"/>
        </w:rPr>
        <w:drawing>
          <wp:inline distT="0" distB="0" distL="0" distR="0">
            <wp:extent cx="2759075" cy="469265"/>
            <wp:effectExtent l="0" t="0" r="3175" b="6985"/>
            <wp:docPr id="2" name="Рисунок 2" descr="base_23729_18329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729_183299_3277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59075" cy="469265"/>
                    </a:xfrm>
                    <a:prstGeom prst="rect">
                      <a:avLst/>
                    </a:prstGeom>
                    <a:noFill/>
                    <a:ln>
                      <a:noFill/>
                    </a:ln>
                  </pic:spPr>
                </pic:pic>
              </a:graphicData>
            </a:graphic>
          </wp:inline>
        </w:drawing>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ЭР</w:t>
      </w:r>
      <w:r w:rsidRPr="001A67FC">
        <w:rPr>
          <w:rFonts w:ascii="Arial" w:hAnsi="Arial" w:cs="Arial"/>
          <w:vertAlign w:val="subscript"/>
        </w:rPr>
        <w:t>мп</w:t>
      </w:r>
      <w:proofErr w:type="spellEnd"/>
      <w:r w:rsidRPr="001A67FC">
        <w:rPr>
          <w:rFonts w:ascii="Arial" w:hAnsi="Arial" w:cs="Arial"/>
        </w:rPr>
        <w:t xml:space="preserve"> - эффективность реализации муниципальной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СР</w:t>
      </w:r>
      <w:r w:rsidRPr="001A67FC">
        <w:rPr>
          <w:rFonts w:ascii="Arial" w:hAnsi="Arial" w:cs="Arial"/>
          <w:vertAlign w:val="subscript"/>
        </w:rPr>
        <w:t>мп</w:t>
      </w:r>
      <w:proofErr w:type="spellEnd"/>
      <w:r w:rsidRPr="001A67FC">
        <w:rPr>
          <w:rFonts w:ascii="Arial" w:hAnsi="Arial" w:cs="Arial"/>
        </w:rPr>
        <w:t xml:space="preserve"> - степень достижения целей и решения задач муниципальной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ЭР</w:t>
      </w:r>
      <w:r w:rsidRPr="001A67FC">
        <w:rPr>
          <w:rFonts w:ascii="Arial" w:hAnsi="Arial" w:cs="Arial"/>
          <w:vertAlign w:val="subscript"/>
        </w:rPr>
        <w:t>п</w:t>
      </w:r>
      <w:proofErr w:type="spellEnd"/>
      <w:r w:rsidRPr="001A67FC">
        <w:rPr>
          <w:rFonts w:ascii="Arial" w:hAnsi="Arial" w:cs="Arial"/>
          <w:vertAlign w:val="subscript"/>
        </w:rPr>
        <w:t>/п</w:t>
      </w:r>
      <w:r w:rsidRPr="001A67FC">
        <w:rPr>
          <w:rFonts w:ascii="Arial" w:hAnsi="Arial" w:cs="Arial"/>
        </w:rPr>
        <w:t xml:space="preserve"> - эффективность реализации 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k</w:t>
      </w:r>
      <w:r w:rsidRPr="001A67FC">
        <w:rPr>
          <w:rFonts w:ascii="Arial" w:hAnsi="Arial" w:cs="Arial"/>
          <w:vertAlign w:val="subscript"/>
        </w:rPr>
        <w:t>j</w:t>
      </w:r>
      <w:proofErr w:type="spellEnd"/>
      <w:r w:rsidRPr="001A67FC">
        <w:rPr>
          <w:rFonts w:ascii="Arial" w:hAnsi="Arial" w:cs="Arial"/>
        </w:rPr>
        <w:t xml:space="preserve"> - коэффициент значимости подпрограммы (ведомственной целевой программы) для достижения целей муниципальной программы, определяемый по формуле:</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proofErr w:type="spellStart"/>
      <w:r w:rsidRPr="001A67FC">
        <w:rPr>
          <w:rFonts w:ascii="Arial" w:hAnsi="Arial" w:cs="Arial"/>
        </w:rPr>
        <w:t>k</w:t>
      </w:r>
      <w:r w:rsidRPr="001A67FC">
        <w:rPr>
          <w:rFonts w:ascii="Arial" w:hAnsi="Arial" w:cs="Arial"/>
          <w:vertAlign w:val="subscript"/>
        </w:rPr>
        <w:t>j</w:t>
      </w:r>
      <w:proofErr w:type="spellEnd"/>
      <w:r w:rsidRPr="001A67FC">
        <w:rPr>
          <w:rFonts w:ascii="Arial" w:hAnsi="Arial" w:cs="Arial"/>
        </w:rPr>
        <w:t xml:space="preserve"> = </w:t>
      </w:r>
      <w:proofErr w:type="spellStart"/>
      <w:r w:rsidRPr="001A67FC">
        <w:rPr>
          <w:rFonts w:ascii="Arial" w:hAnsi="Arial" w:cs="Arial"/>
        </w:rPr>
        <w:t>Ф</w:t>
      </w:r>
      <w:r w:rsidRPr="001A67FC">
        <w:rPr>
          <w:rFonts w:ascii="Arial" w:hAnsi="Arial" w:cs="Arial"/>
          <w:vertAlign w:val="subscript"/>
        </w:rPr>
        <w:t>j</w:t>
      </w:r>
      <w:proofErr w:type="spellEnd"/>
      <w:r w:rsidRPr="001A67FC">
        <w:rPr>
          <w:rFonts w:ascii="Arial" w:hAnsi="Arial" w:cs="Arial"/>
        </w:rPr>
        <w:t xml:space="preserve"> / Ф, где:</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Ф</w:t>
      </w:r>
      <w:r w:rsidRPr="001A67FC">
        <w:rPr>
          <w:rFonts w:ascii="Arial" w:hAnsi="Arial" w:cs="Arial"/>
          <w:vertAlign w:val="subscript"/>
        </w:rPr>
        <w:t>j</w:t>
      </w:r>
      <w:proofErr w:type="spellEnd"/>
      <w:r w:rsidRPr="001A67FC">
        <w:rPr>
          <w:rFonts w:ascii="Arial" w:hAnsi="Arial" w:cs="Arial"/>
        </w:rPr>
        <w:t xml:space="preserve"> - объем фактических расходов из местного бюджета, в том числе источником финансирования которых являются межбюджетные трансферты из федерального и краевого бюджетов (кассового исполнения) на реализацию j-той подпрограммы (ведомственной целевой программы) в отчетном году;</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lastRenderedPageBreak/>
        <w:t>Ф - объем фактических расходов из местного бюджета, в том числе источником финансирования которых являются межбюджетные трансферты из федерального и краевого бюджетов (кассового исполнения) на реализацию муниципальной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8.1.3. В случае если муниципальная программа сформирована из подпрограмм, ведомственных целевых программ и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оценки эффективности реализации входящих в нее подпрограмм (ведомственных целевых программ) и оценки эффективности использования финансовых ресурсов на реализацию основных мероприятий муниципальной программы по следующей формуле:</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r w:rsidRPr="001A67FC">
        <w:rPr>
          <w:rFonts w:ascii="Arial" w:hAnsi="Arial" w:cs="Arial"/>
          <w:noProof/>
          <w:position w:val="-26"/>
        </w:rPr>
        <w:drawing>
          <wp:inline distT="0" distB="0" distL="0" distR="0">
            <wp:extent cx="3697605" cy="469265"/>
            <wp:effectExtent l="0" t="0" r="0" b="6985"/>
            <wp:docPr id="3" name="Рисунок 3" descr="base_23729_18329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729_183299_3277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97605" cy="469265"/>
                    </a:xfrm>
                    <a:prstGeom prst="rect">
                      <a:avLst/>
                    </a:prstGeom>
                    <a:noFill/>
                    <a:ln>
                      <a:noFill/>
                    </a:ln>
                  </pic:spPr>
                </pic:pic>
              </a:graphicData>
            </a:graphic>
          </wp:inline>
        </w:drawing>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ЭР</w:t>
      </w:r>
      <w:r w:rsidRPr="001A67FC">
        <w:rPr>
          <w:rFonts w:ascii="Arial" w:hAnsi="Arial" w:cs="Arial"/>
          <w:vertAlign w:val="subscript"/>
        </w:rPr>
        <w:t>мп</w:t>
      </w:r>
      <w:proofErr w:type="spellEnd"/>
      <w:r w:rsidRPr="001A67FC">
        <w:rPr>
          <w:rFonts w:ascii="Arial" w:hAnsi="Arial" w:cs="Arial"/>
        </w:rPr>
        <w:t xml:space="preserve"> - эффективность реализации муниципальной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СР</w:t>
      </w:r>
      <w:r w:rsidRPr="001A67FC">
        <w:rPr>
          <w:rFonts w:ascii="Arial" w:hAnsi="Arial" w:cs="Arial"/>
          <w:vertAlign w:val="subscript"/>
        </w:rPr>
        <w:t>мп</w:t>
      </w:r>
      <w:proofErr w:type="spellEnd"/>
      <w:r w:rsidRPr="001A67FC">
        <w:rPr>
          <w:rFonts w:ascii="Arial" w:hAnsi="Arial" w:cs="Arial"/>
        </w:rPr>
        <w:t xml:space="preserve"> - степень достижения целей и решения задач муниципальной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ЭР</w:t>
      </w:r>
      <w:r w:rsidRPr="001A67FC">
        <w:rPr>
          <w:rFonts w:ascii="Arial" w:hAnsi="Arial" w:cs="Arial"/>
          <w:vertAlign w:val="subscript"/>
        </w:rPr>
        <w:t>п</w:t>
      </w:r>
      <w:proofErr w:type="spellEnd"/>
      <w:r w:rsidRPr="001A67FC">
        <w:rPr>
          <w:rFonts w:ascii="Arial" w:hAnsi="Arial" w:cs="Arial"/>
          <w:vertAlign w:val="subscript"/>
        </w:rPr>
        <w:t>/п</w:t>
      </w:r>
      <w:r w:rsidRPr="001A67FC">
        <w:rPr>
          <w:rFonts w:ascii="Arial" w:hAnsi="Arial" w:cs="Arial"/>
        </w:rPr>
        <w:t xml:space="preserve"> - эффективность реализации 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Э</w:t>
      </w:r>
      <w:r w:rsidRPr="001A67FC">
        <w:rPr>
          <w:rFonts w:ascii="Arial" w:hAnsi="Arial" w:cs="Arial"/>
          <w:vertAlign w:val="subscript"/>
        </w:rPr>
        <w:t>ис</w:t>
      </w:r>
      <w:proofErr w:type="spellEnd"/>
      <w:r w:rsidRPr="001A67FC">
        <w:rPr>
          <w:rFonts w:ascii="Arial" w:hAnsi="Arial" w:cs="Arial"/>
        </w:rPr>
        <w:t xml:space="preserve"> - эффективность использования финансовых ресурсов на реализацию перечня основных мероприятий муниципальной программы, рассчитанная с учетом </w:t>
      </w:r>
      <w:hyperlink w:anchor="P1115" w:history="1">
        <w:r w:rsidRPr="001A67FC">
          <w:rPr>
            <w:rFonts w:ascii="Arial" w:hAnsi="Arial" w:cs="Arial"/>
          </w:rPr>
          <w:t>раздела 4</w:t>
        </w:r>
      </w:hyperlink>
      <w:r w:rsidRPr="001A67FC">
        <w:rPr>
          <w:rFonts w:ascii="Arial" w:hAnsi="Arial" w:cs="Arial"/>
        </w:rPr>
        <w:t xml:space="preserve"> настоящей Типовой методики;</w:t>
      </w: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k</w:t>
      </w:r>
      <w:r w:rsidRPr="001A67FC">
        <w:rPr>
          <w:rFonts w:ascii="Arial" w:hAnsi="Arial" w:cs="Arial"/>
          <w:vertAlign w:val="subscript"/>
        </w:rPr>
        <w:t>j</w:t>
      </w:r>
      <w:proofErr w:type="spellEnd"/>
      <w:r w:rsidRPr="001A67FC">
        <w:rPr>
          <w:rFonts w:ascii="Arial" w:hAnsi="Arial" w:cs="Arial"/>
        </w:rPr>
        <w:t xml:space="preserve"> - коэффициент значимости подпрограммы (ведомственной целевой программы, перечня основных мероприятий) для достижения целей муниципальной программы, определяемый по формуле:</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center"/>
        <w:rPr>
          <w:rFonts w:ascii="Arial" w:hAnsi="Arial" w:cs="Arial"/>
        </w:rPr>
      </w:pPr>
      <w:proofErr w:type="spellStart"/>
      <w:r w:rsidRPr="001A67FC">
        <w:rPr>
          <w:rFonts w:ascii="Arial" w:hAnsi="Arial" w:cs="Arial"/>
        </w:rPr>
        <w:t>k</w:t>
      </w:r>
      <w:r w:rsidRPr="001A67FC">
        <w:rPr>
          <w:rFonts w:ascii="Arial" w:hAnsi="Arial" w:cs="Arial"/>
          <w:vertAlign w:val="subscript"/>
        </w:rPr>
        <w:t>j</w:t>
      </w:r>
      <w:proofErr w:type="spellEnd"/>
      <w:r w:rsidRPr="001A67FC">
        <w:rPr>
          <w:rFonts w:ascii="Arial" w:hAnsi="Arial" w:cs="Arial"/>
        </w:rPr>
        <w:t xml:space="preserve"> = </w:t>
      </w:r>
      <w:proofErr w:type="spellStart"/>
      <w:r w:rsidRPr="001A67FC">
        <w:rPr>
          <w:rFonts w:ascii="Arial" w:hAnsi="Arial" w:cs="Arial"/>
        </w:rPr>
        <w:t>Ф</w:t>
      </w:r>
      <w:r w:rsidRPr="001A67FC">
        <w:rPr>
          <w:rFonts w:ascii="Arial" w:hAnsi="Arial" w:cs="Arial"/>
          <w:vertAlign w:val="subscript"/>
        </w:rPr>
        <w:t>j</w:t>
      </w:r>
      <w:proofErr w:type="spellEnd"/>
      <w:r w:rsidRPr="001A67FC">
        <w:rPr>
          <w:rFonts w:ascii="Arial" w:hAnsi="Arial" w:cs="Arial"/>
        </w:rPr>
        <w:t xml:space="preserve"> / Ф, где:</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roofErr w:type="spellStart"/>
      <w:r w:rsidRPr="001A67FC">
        <w:rPr>
          <w:rFonts w:ascii="Arial" w:hAnsi="Arial" w:cs="Arial"/>
        </w:rPr>
        <w:t>Ф</w:t>
      </w:r>
      <w:r w:rsidRPr="001A67FC">
        <w:rPr>
          <w:rFonts w:ascii="Arial" w:hAnsi="Arial" w:cs="Arial"/>
          <w:vertAlign w:val="subscript"/>
        </w:rPr>
        <w:t>j</w:t>
      </w:r>
      <w:proofErr w:type="spellEnd"/>
      <w:r w:rsidRPr="001A67FC">
        <w:rPr>
          <w:rFonts w:ascii="Arial" w:hAnsi="Arial" w:cs="Arial"/>
        </w:rPr>
        <w:t xml:space="preserve"> - объем фактических расходов из средств местного бюджета, в том числе источником финансирования которых являются межбюджетные трансферты из федерального и краевого бюджетов (кассового исполнения) на реализацию j-той подпрограммы (ведомственной целевой программы, перечня основных мероприятий) в отчетном году;</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Ф - объем фактических расходов из средств местного бюджета, в том числе источником финансирования которых являются межбюджетные трансферты из федерального и краевого бюджетов (кассового исполнения) на реализацию муниципальной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8.2. Эффективность реализации муниципальной программы признается высокой в случае, если значение </w:t>
      </w:r>
      <w:proofErr w:type="spellStart"/>
      <w:r w:rsidRPr="001A67FC">
        <w:rPr>
          <w:rFonts w:ascii="Arial" w:hAnsi="Arial" w:cs="Arial"/>
        </w:rPr>
        <w:t>ЭР</w:t>
      </w:r>
      <w:r w:rsidRPr="001A67FC">
        <w:rPr>
          <w:rFonts w:ascii="Arial" w:hAnsi="Arial" w:cs="Arial"/>
          <w:vertAlign w:val="subscript"/>
        </w:rPr>
        <w:t>мп</w:t>
      </w:r>
      <w:proofErr w:type="spellEnd"/>
      <w:r w:rsidRPr="001A67FC">
        <w:rPr>
          <w:rFonts w:ascii="Arial" w:hAnsi="Arial" w:cs="Arial"/>
        </w:rPr>
        <w:t xml:space="preserve"> составляет не менее 0,9.</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Эффективность реализации муниципальной программы признается средней в случае, если значение </w:t>
      </w:r>
      <w:proofErr w:type="spellStart"/>
      <w:r w:rsidRPr="001A67FC">
        <w:rPr>
          <w:rFonts w:ascii="Arial" w:hAnsi="Arial" w:cs="Arial"/>
        </w:rPr>
        <w:t>ЭР</w:t>
      </w:r>
      <w:r w:rsidRPr="001A67FC">
        <w:rPr>
          <w:rFonts w:ascii="Arial" w:hAnsi="Arial" w:cs="Arial"/>
          <w:vertAlign w:val="subscript"/>
        </w:rPr>
        <w:t>мп</w:t>
      </w:r>
      <w:proofErr w:type="spellEnd"/>
      <w:r w:rsidRPr="001A67FC">
        <w:rPr>
          <w:rFonts w:ascii="Arial" w:hAnsi="Arial" w:cs="Arial"/>
        </w:rPr>
        <w:t xml:space="preserve"> составляет не менее 0,8.</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Эффективность реализации муниципальной программы признается удовлетворительной в случае, если значение </w:t>
      </w:r>
      <w:proofErr w:type="spellStart"/>
      <w:r w:rsidRPr="001A67FC">
        <w:rPr>
          <w:rFonts w:ascii="Arial" w:hAnsi="Arial" w:cs="Arial"/>
        </w:rPr>
        <w:t>ЭР</w:t>
      </w:r>
      <w:r w:rsidRPr="001A67FC">
        <w:rPr>
          <w:rFonts w:ascii="Arial" w:hAnsi="Arial" w:cs="Arial"/>
          <w:vertAlign w:val="subscript"/>
        </w:rPr>
        <w:t>мп</w:t>
      </w:r>
      <w:proofErr w:type="spellEnd"/>
      <w:r w:rsidRPr="001A67FC">
        <w:rPr>
          <w:rFonts w:ascii="Arial" w:hAnsi="Arial" w:cs="Arial"/>
        </w:rPr>
        <w:t xml:space="preserve"> составляет не менее 0,7.</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В остальных случаях эффективность реализации муниципальной программы признается неудовлетворительной.</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Начальник финансового отдела администрации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Белореченского района </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М.А. </w:t>
      </w:r>
      <w:proofErr w:type="spellStart"/>
      <w:r w:rsidRPr="001A67FC">
        <w:rPr>
          <w:rFonts w:ascii="Arial" w:hAnsi="Arial" w:cs="Arial"/>
        </w:rPr>
        <w:t>Реус</w:t>
      </w:r>
      <w:proofErr w:type="spellEnd"/>
    </w:p>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a6"/>
        <w:widowControl w:val="0"/>
        <w:ind w:firstLine="567"/>
        <w:rPr>
          <w:rFonts w:ascii="Arial" w:hAnsi="Arial" w:cs="Arial"/>
        </w:rPr>
      </w:pPr>
      <w:r w:rsidRPr="001A67FC">
        <w:rPr>
          <w:rFonts w:ascii="Arial" w:hAnsi="Arial" w:cs="Arial"/>
        </w:rPr>
        <w:t>Приложение 7</w:t>
      </w:r>
    </w:p>
    <w:p w:rsidR="00BB30D2" w:rsidRPr="001A67FC" w:rsidRDefault="00BB30D2" w:rsidP="001A67FC">
      <w:pPr>
        <w:pStyle w:val="a6"/>
        <w:widowControl w:val="0"/>
        <w:ind w:firstLine="567"/>
        <w:rPr>
          <w:rFonts w:ascii="Arial" w:hAnsi="Arial" w:cs="Arial"/>
        </w:rPr>
      </w:pPr>
      <w:r w:rsidRPr="001A67FC">
        <w:rPr>
          <w:rFonts w:ascii="Arial" w:hAnsi="Arial" w:cs="Arial"/>
        </w:rPr>
        <w:t xml:space="preserve">к Порядку принятия решения о </w:t>
      </w:r>
    </w:p>
    <w:p w:rsidR="00BB30D2" w:rsidRPr="001A67FC" w:rsidRDefault="00BB30D2" w:rsidP="001A67FC">
      <w:pPr>
        <w:pStyle w:val="a6"/>
        <w:widowControl w:val="0"/>
        <w:ind w:firstLine="567"/>
        <w:rPr>
          <w:rFonts w:ascii="Arial" w:hAnsi="Arial" w:cs="Arial"/>
        </w:rPr>
      </w:pPr>
      <w:r w:rsidRPr="001A67FC">
        <w:rPr>
          <w:rFonts w:ascii="Arial" w:hAnsi="Arial" w:cs="Arial"/>
        </w:rPr>
        <w:t xml:space="preserve">разработке, формирования, </w:t>
      </w:r>
    </w:p>
    <w:p w:rsidR="00BB30D2" w:rsidRPr="001A67FC" w:rsidRDefault="00BB30D2" w:rsidP="001A67FC">
      <w:pPr>
        <w:pStyle w:val="a6"/>
        <w:widowControl w:val="0"/>
        <w:ind w:firstLine="567"/>
        <w:rPr>
          <w:rFonts w:ascii="Arial" w:hAnsi="Arial" w:cs="Arial"/>
        </w:rPr>
      </w:pPr>
      <w:r w:rsidRPr="001A67FC">
        <w:rPr>
          <w:rFonts w:ascii="Arial" w:hAnsi="Arial" w:cs="Arial"/>
        </w:rPr>
        <w:t>реализации и оценки эффективности</w:t>
      </w:r>
    </w:p>
    <w:p w:rsidR="00BB30D2" w:rsidRPr="001A67FC" w:rsidRDefault="00BB30D2" w:rsidP="001A67FC">
      <w:pPr>
        <w:pStyle w:val="a6"/>
        <w:widowControl w:val="0"/>
        <w:ind w:firstLine="567"/>
        <w:rPr>
          <w:rFonts w:ascii="Arial" w:hAnsi="Arial" w:cs="Arial"/>
        </w:rPr>
      </w:pPr>
      <w:r w:rsidRPr="001A67FC">
        <w:rPr>
          <w:rFonts w:ascii="Arial" w:hAnsi="Arial" w:cs="Arial"/>
        </w:rPr>
        <w:t xml:space="preserve">реализации муниципальных программ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rPr>
          <w:rFonts w:ascii="Arial" w:hAnsi="Arial" w:cs="Arial"/>
          <w:sz w:val="24"/>
          <w:szCs w:val="24"/>
        </w:rPr>
      </w:pPr>
      <w:r w:rsidRPr="001A67FC">
        <w:rPr>
          <w:rFonts w:ascii="Arial" w:hAnsi="Arial" w:cs="Arial"/>
          <w:sz w:val="24"/>
          <w:szCs w:val="24"/>
        </w:rPr>
        <w:t>Белореченского района</w:t>
      </w:r>
    </w:p>
    <w:p w:rsidR="00BB30D2" w:rsidRDefault="00BB30D2" w:rsidP="001A67FC">
      <w:pPr>
        <w:pStyle w:val="ConsPlusNormal"/>
        <w:ind w:firstLine="567"/>
        <w:jc w:val="both"/>
        <w:rPr>
          <w:rFonts w:ascii="Arial" w:hAnsi="Arial" w:cs="Arial"/>
          <w:sz w:val="24"/>
          <w:szCs w:val="24"/>
        </w:rPr>
      </w:pPr>
    </w:p>
    <w:p w:rsidR="001A67FC" w:rsidRPr="001A67FC" w:rsidRDefault="001A67FC"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bookmarkStart w:id="13" w:name="P1524"/>
      <w:bookmarkEnd w:id="13"/>
      <w:r w:rsidRPr="001A67FC">
        <w:rPr>
          <w:rFonts w:ascii="Arial" w:hAnsi="Arial" w:cs="Arial"/>
          <w:sz w:val="24"/>
          <w:szCs w:val="24"/>
        </w:rPr>
        <w:t>ПАСПОРТ</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подпрограммы</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«____________________________________________»</w:t>
      </w:r>
    </w:p>
    <w:p w:rsidR="00BB30D2" w:rsidRPr="001A67FC" w:rsidRDefault="00BB30D2" w:rsidP="001A67FC">
      <w:pPr>
        <w:widowControl w:val="0"/>
        <w:autoSpaceDE w:val="0"/>
        <w:autoSpaceDN w:val="0"/>
        <w:adjustRightInd w:val="0"/>
        <w:ind w:firstLine="567"/>
        <w:jc w:val="center"/>
        <w:outlineLvl w:val="0"/>
        <w:rPr>
          <w:rFonts w:ascii="Arial" w:hAnsi="Arial" w:cs="Arial"/>
          <w:sz w:val="24"/>
          <w:szCs w:val="24"/>
        </w:rPr>
      </w:pPr>
    </w:p>
    <w:tbl>
      <w:tblPr>
        <w:tblW w:w="9721" w:type="dxa"/>
        <w:tblLayout w:type="fixed"/>
        <w:tblCellMar>
          <w:top w:w="102" w:type="dxa"/>
          <w:left w:w="62" w:type="dxa"/>
          <w:bottom w:w="102" w:type="dxa"/>
          <w:right w:w="62" w:type="dxa"/>
        </w:tblCellMar>
        <w:tblLook w:val="0000" w:firstRow="0" w:lastRow="0" w:firstColumn="0" w:lastColumn="0" w:noHBand="0" w:noVBand="0"/>
      </w:tblPr>
      <w:tblGrid>
        <w:gridCol w:w="3606"/>
        <w:gridCol w:w="834"/>
        <w:gridCol w:w="1304"/>
        <w:gridCol w:w="1077"/>
        <w:gridCol w:w="1128"/>
        <w:gridCol w:w="1757"/>
        <w:gridCol w:w="15"/>
      </w:tblGrid>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Координатор подпрограммы</w:t>
            </w:r>
          </w:p>
        </w:tc>
        <w:tc>
          <w:tcPr>
            <w:tcW w:w="6100"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Участники подпрограммы</w:t>
            </w:r>
          </w:p>
        </w:tc>
        <w:tc>
          <w:tcPr>
            <w:tcW w:w="6100"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Цель подпрограммы</w:t>
            </w:r>
          </w:p>
        </w:tc>
        <w:tc>
          <w:tcPr>
            <w:tcW w:w="6100"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Задачи подпрограммы</w:t>
            </w:r>
          </w:p>
        </w:tc>
        <w:tc>
          <w:tcPr>
            <w:tcW w:w="6100"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Перечень целевых показателей подпрограммы</w:t>
            </w:r>
          </w:p>
        </w:tc>
        <w:tc>
          <w:tcPr>
            <w:tcW w:w="6100"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Проекты и (или) программы</w:t>
            </w:r>
          </w:p>
        </w:tc>
        <w:tc>
          <w:tcPr>
            <w:tcW w:w="6100"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Этапы и сроки реализации подпрограммы</w:t>
            </w:r>
          </w:p>
        </w:tc>
        <w:tc>
          <w:tcPr>
            <w:tcW w:w="6100" w:type="dxa"/>
            <w:gridSpan w:val="5"/>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Объем финансирования подпрограммы, тыс. рублей &lt;1&gt;</w:t>
            </w:r>
          </w:p>
        </w:tc>
        <w:tc>
          <w:tcPr>
            <w:tcW w:w="834"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всего</w:t>
            </w:r>
          </w:p>
        </w:tc>
        <w:tc>
          <w:tcPr>
            <w:tcW w:w="5266" w:type="dxa"/>
            <w:gridSpan w:val="4"/>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в разрезе источников финансирования</w:t>
            </w: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Годы реализации</w:t>
            </w:r>
          </w:p>
        </w:tc>
        <w:tc>
          <w:tcPr>
            <w:tcW w:w="834"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краевой бюджет</w:t>
            </w: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местные </w:t>
            </w:r>
            <w:proofErr w:type="spellStart"/>
            <w:r w:rsidRPr="001A67FC">
              <w:rPr>
                <w:rFonts w:ascii="Arial" w:hAnsi="Arial" w:cs="Arial"/>
                <w:sz w:val="24"/>
                <w:szCs w:val="24"/>
              </w:rPr>
              <w:t>бюдже</w:t>
            </w:r>
            <w:proofErr w:type="spellEnd"/>
            <w:r w:rsidRPr="001A67FC">
              <w:rPr>
                <w:rFonts w:ascii="Arial" w:hAnsi="Arial" w:cs="Arial"/>
                <w:sz w:val="24"/>
                <w:szCs w:val="24"/>
              </w:rPr>
              <w:t>-ты</w:t>
            </w: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roofErr w:type="spellStart"/>
            <w:r w:rsidRPr="001A67FC">
              <w:rPr>
                <w:rFonts w:ascii="Arial" w:hAnsi="Arial" w:cs="Arial"/>
                <w:sz w:val="24"/>
                <w:szCs w:val="24"/>
              </w:rPr>
              <w:t>внебюджет-ные</w:t>
            </w:r>
            <w:proofErr w:type="spellEnd"/>
            <w:r w:rsidRPr="001A67FC">
              <w:rPr>
                <w:rFonts w:ascii="Arial" w:hAnsi="Arial" w:cs="Arial"/>
                <w:sz w:val="24"/>
                <w:szCs w:val="24"/>
              </w:rPr>
              <w:t xml:space="preserve"> источники</w:t>
            </w: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1-й год реализации</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2-й год реализации</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N-й год реализации</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Всего</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9721" w:type="dxa"/>
            <w:gridSpan w:val="7"/>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расходы, связанные с реализацией проектов или программ &lt;2&gt;</w:t>
            </w: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1-й год реализации</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2-й год реализации</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lastRenderedPageBreak/>
              <w:t>....</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N-й год реализации</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Всего</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9721" w:type="dxa"/>
            <w:gridSpan w:val="7"/>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Белореченский район &lt;2&gt;</w:t>
            </w: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1-й год реализации</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2-й год реализации</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N-й год реализации</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gridAfter w:val="1"/>
          <w:wAfter w:w="15" w:type="dxa"/>
        </w:trPr>
        <w:tc>
          <w:tcPr>
            <w:tcW w:w="360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Всего</w:t>
            </w:r>
          </w:p>
        </w:tc>
        <w:tc>
          <w:tcPr>
            <w:tcW w:w="8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9721" w:type="dxa"/>
            <w:gridSpan w:val="7"/>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&lt;1&gt; Указывается с точностью до одного знака после запятой.</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&lt;2&gt; Указывается при наличии указанных расходов.</w:t>
            </w:r>
          </w:p>
        </w:tc>
      </w:tr>
    </w:tbl>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Начальник финансового отдела администрации </w:t>
      </w:r>
    </w:p>
    <w:p w:rsidR="001A67FC" w:rsidRDefault="001A67FC" w:rsidP="001A67FC">
      <w:pPr>
        <w:pStyle w:val="ConsPlusNormal"/>
        <w:ind w:firstLine="567"/>
        <w:jc w:val="both"/>
        <w:rPr>
          <w:rFonts w:ascii="Arial" w:hAnsi="Arial" w:cs="Arial"/>
          <w:sz w:val="24"/>
          <w:szCs w:val="24"/>
        </w:rPr>
      </w:pPr>
      <w:proofErr w:type="spellStart"/>
      <w:r>
        <w:rPr>
          <w:rFonts w:ascii="Arial" w:hAnsi="Arial" w:cs="Arial"/>
          <w:sz w:val="24"/>
          <w:szCs w:val="24"/>
        </w:rPr>
        <w:t>Южненского</w:t>
      </w:r>
      <w:proofErr w:type="spellEnd"/>
      <w:r>
        <w:rPr>
          <w:rFonts w:ascii="Arial" w:hAnsi="Arial" w:cs="Arial"/>
          <w:sz w:val="24"/>
          <w:szCs w:val="24"/>
        </w:rPr>
        <w:t xml:space="preserve"> сельского поселения </w:t>
      </w:r>
    </w:p>
    <w:p w:rsidR="001A67FC" w:rsidRDefault="001A67FC" w:rsidP="001A67FC">
      <w:pPr>
        <w:pStyle w:val="ConsPlusNormal"/>
        <w:ind w:firstLine="567"/>
        <w:jc w:val="both"/>
        <w:rPr>
          <w:rFonts w:ascii="Arial" w:hAnsi="Arial" w:cs="Arial"/>
          <w:sz w:val="24"/>
          <w:szCs w:val="24"/>
        </w:rPr>
      </w:pPr>
      <w:r>
        <w:rPr>
          <w:rFonts w:ascii="Arial" w:hAnsi="Arial" w:cs="Arial"/>
          <w:sz w:val="24"/>
          <w:szCs w:val="24"/>
        </w:rPr>
        <w:t>Белореченского района</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widowControl w:val="0"/>
        <w:ind w:firstLine="567"/>
        <w:rPr>
          <w:rFonts w:ascii="Arial" w:hAnsi="Arial" w:cs="Arial"/>
          <w:sz w:val="24"/>
          <w:szCs w:val="24"/>
        </w:rPr>
        <w:sectPr w:rsidR="00BB30D2" w:rsidRPr="001A67FC" w:rsidSect="001A67FC">
          <w:pgSz w:w="11906" w:h="16838"/>
          <w:pgMar w:top="1134" w:right="567" w:bottom="1134" w:left="1701" w:header="708" w:footer="708" w:gutter="0"/>
          <w:cols w:space="708"/>
          <w:titlePg/>
          <w:docGrid w:linePitch="360"/>
        </w:sectPr>
      </w:pPr>
    </w:p>
    <w:p w:rsidR="00BB30D2" w:rsidRPr="001A67FC" w:rsidRDefault="00BB30D2" w:rsidP="001A67FC">
      <w:pPr>
        <w:pStyle w:val="ConsPlusNormal"/>
        <w:ind w:firstLine="567"/>
        <w:jc w:val="both"/>
        <w:outlineLvl w:val="1"/>
        <w:rPr>
          <w:rFonts w:ascii="Arial" w:hAnsi="Arial" w:cs="Arial"/>
          <w:sz w:val="24"/>
          <w:szCs w:val="24"/>
        </w:rPr>
      </w:pPr>
      <w:r w:rsidRPr="001A67FC">
        <w:rPr>
          <w:rFonts w:ascii="Arial" w:hAnsi="Arial" w:cs="Arial"/>
          <w:sz w:val="24"/>
          <w:szCs w:val="24"/>
        </w:rPr>
        <w:lastRenderedPageBreak/>
        <w:t>Приложение 8</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pStyle w:val="ConsPlusNormal"/>
        <w:ind w:firstLine="567"/>
        <w:rPr>
          <w:rFonts w:ascii="Arial" w:hAnsi="Arial" w:cs="Arial"/>
          <w:sz w:val="24"/>
          <w:szCs w:val="24"/>
        </w:rPr>
      </w:pPr>
      <w:r w:rsidRPr="001A67FC">
        <w:rPr>
          <w:rFonts w:ascii="Arial" w:hAnsi="Arial" w:cs="Arial"/>
          <w:sz w:val="24"/>
          <w:szCs w:val="24"/>
        </w:rPr>
        <w:t xml:space="preserve">муниципальных программ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widowControl w:val="0"/>
        <w:spacing w:after="1"/>
        <w:ind w:firstLine="567"/>
        <w:rPr>
          <w:rFonts w:ascii="Arial" w:hAnsi="Arial" w:cs="Arial"/>
          <w:sz w:val="24"/>
          <w:szCs w:val="24"/>
        </w:rPr>
      </w:pPr>
      <w:r w:rsidRPr="001A67FC">
        <w:rPr>
          <w:rFonts w:ascii="Arial" w:hAnsi="Arial" w:cs="Arial"/>
          <w:sz w:val="24"/>
          <w:szCs w:val="24"/>
        </w:rPr>
        <w:t>Белореченского района</w:t>
      </w:r>
    </w:p>
    <w:p w:rsidR="00BB30D2" w:rsidRDefault="00BB30D2" w:rsidP="001A67FC">
      <w:pPr>
        <w:pStyle w:val="ConsPlusNormal"/>
        <w:ind w:firstLine="567"/>
        <w:jc w:val="both"/>
        <w:rPr>
          <w:rFonts w:ascii="Arial" w:hAnsi="Arial" w:cs="Arial"/>
          <w:sz w:val="24"/>
          <w:szCs w:val="24"/>
        </w:rPr>
      </w:pPr>
    </w:p>
    <w:p w:rsidR="001A67FC" w:rsidRPr="001A67FC" w:rsidRDefault="001A67FC"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bookmarkStart w:id="14" w:name="P1564"/>
      <w:bookmarkEnd w:id="14"/>
      <w:r w:rsidRPr="001A67FC">
        <w:rPr>
          <w:rFonts w:ascii="Arial" w:hAnsi="Arial" w:cs="Arial"/>
          <w:sz w:val="24"/>
          <w:szCs w:val="24"/>
        </w:rPr>
        <w:t>ПЕРЕЧЕНЬ</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МЕРОПРИЯТИЙ ПОДПРОГРАММЫ</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«________________________________»</w:t>
      </w:r>
    </w:p>
    <w:p w:rsidR="00BB30D2" w:rsidRPr="001A67FC" w:rsidRDefault="00BB30D2" w:rsidP="001A67FC">
      <w:pPr>
        <w:pStyle w:val="ConsPlusNormal"/>
        <w:ind w:firstLine="567"/>
        <w:jc w:val="center"/>
        <w:rPr>
          <w:rFonts w:ascii="Arial" w:hAnsi="Arial" w:cs="Arial"/>
          <w:sz w:val="24"/>
          <w:szCs w:val="24"/>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1848"/>
        <w:gridCol w:w="964"/>
        <w:gridCol w:w="1162"/>
        <w:gridCol w:w="993"/>
        <w:gridCol w:w="1559"/>
        <w:gridCol w:w="1276"/>
        <w:gridCol w:w="1417"/>
        <w:gridCol w:w="1276"/>
        <w:gridCol w:w="1765"/>
        <w:gridCol w:w="1920"/>
      </w:tblGrid>
      <w:tr w:rsidR="00BB30D2" w:rsidRPr="001A67FC" w:rsidTr="00BB30D2">
        <w:tc>
          <w:tcPr>
            <w:tcW w:w="704"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п/п</w:t>
            </w:r>
          </w:p>
        </w:tc>
        <w:tc>
          <w:tcPr>
            <w:tcW w:w="1848"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Наименование мероприятия</w:t>
            </w:r>
          </w:p>
        </w:tc>
        <w:tc>
          <w:tcPr>
            <w:tcW w:w="964"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Статус </w:t>
            </w:r>
            <w:hyperlink w:anchor="P1750" w:history="1">
              <w:r w:rsidRPr="001A67FC">
                <w:rPr>
                  <w:rFonts w:ascii="Arial" w:hAnsi="Arial" w:cs="Arial"/>
                  <w:sz w:val="24"/>
                  <w:szCs w:val="24"/>
                </w:rPr>
                <w:t>&lt;*&gt;</w:t>
              </w:r>
            </w:hyperlink>
          </w:p>
        </w:tc>
        <w:tc>
          <w:tcPr>
            <w:tcW w:w="1162"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Годы реализации</w:t>
            </w:r>
          </w:p>
        </w:tc>
        <w:tc>
          <w:tcPr>
            <w:tcW w:w="6521" w:type="dxa"/>
            <w:gridSpan w:val="5"/>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Объем финансирования, тыс. рублей</w:t>
            </w:r>
          </w:p>
        </w:tc>
        <w:tc>
          <w:tcPr>
            <w:tcW w:w="1765"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Непосредственный результат реализации мероприятия</w:t>
            </w:r>
          </w:p>
        </w:tc>
        <w:tc>
          <w:tcPr>
            <w:tcW w:w="1920" w:type="dxa"/>
            <w:vMerge w:val="restart"/>
          </w:tcPr>
          <w:p w:rsidR="00BB30D2" w:rsidRPr="001A67FC" w:rsidRDefault="00BB30D2" w:rsidP="001A67FC">
            <w:pPr>
              <w:pStyle w:val="ConsPlusNormal"/>
              <w:jc w:val="center"/>
              <w:rPr>
                <w:rFonts w:ascii="Arial" w:hAnsi="Arial" w:cs="Arial"/>
                <w:sz w:val="24"/>
                <w:szCs w:val="24"/>
              </w:rPr>
            </w:pPr>
            <w:proofErr w:type="spellStart"/>
            <w:r w:rsidRPr="001A67FC">
              <w:rPr>
                <w:rFonts w:ascii="Arial" w:hAnsi="Arial" w:cs="Arial"/>
                <w:sz w:val="24"/>
                <w:szCs w:val="24"/>
              </w:rPr>
              <w:t>Муниципаль-ный</w:t>
            </w:r>
            <w:proofErr w:type="spellEnd"/>
            <w:r w:rsidRPr="001A67FC">
              <w:rPr>
                <w:rFonts w:ascii="Arial" w:hAnsi="Arial" w:cs="Arial"/>
                <w:sz w:val="24"/>
                <w:szCs w:val="24"/>
              </w:rPr>
              <w:t xml:space="preserve"> заказчик, главный распорядитель (</w:t>
            </w:r>
            <w:proofErr w:type="spellStart"/>
            <w:r w:rsidRPr="001A67FC">
              <w:rPr>
                <w:rFonts w:ascii="Arial" w:hAnsi="Arial" w:cs="Arial"/>
                <w:sz w:val="24"/>
                <w:szCs w:val="24"/>
              </w:rPr>
              <w:t>распоряди-тель</w:t>
            </w:r>
            <w:proofErr w:type="spellEnd"/>
            <w:r w:rsidRPr="001A67FC">
              <w:rPr>
                <w:rFonts w:ascii="Arial" w:hAnsi="Arial" w:cs="Arial"/>
                <w:sz w:val="24"/>
                <w:szCs w:val="24"/>
              </w:rPr>
              <w:t>) бюджетных средств, исполнитель</w:t>
            </w:r>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vMerge/>
          </w:tcPr>
          <w:p w:rsidR="00BB30D2" w:rsidRPr="001A67FC" w:rsidRDefault="00BB30D2" w:rsidP="001A67FC">
            <w:pPr>
              <w:widowControl w:val="0"/>
              <w:rPr>
                <w:rFonts w:ascii="Arial" w:hAnsi="Arial" w:cs="Arial"/>
                <w:sz w:val="24"/>
                <w:szCs w:val="24"/>
              </w:rPr>
            </w:pPr>
          </w:p>
        </w:tc>
        <w:tc>
          <w:tcPr>
            <w:tcW w:w="1162" w:type="dxa"/>
            <w:vMerge/>
          </w:tcPr>
          <w:p w:rsidR="00BB30D2" w:rsidRPr="001A67FC" w:rsidRDefault="00BB30D2" w:rsidP="001A67FC">
            <w:pPr>
              <w:widowControl w:val="0"/>
              <w:rPr>
                <w:rFonts w:ascii="Arial" w:hAnsi="Arial" w:cs="Arial"/>
                <w:sz w:val="24"/>
                <w:szCs w:val="24"/>
              </w:rPr>
            </w:pPr>
          </w:p>
        </w:tc>
        <w:tc>
          <w:tcPr>
            <w:tcW w:w="993"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всего</w:t>
            </w:r>
          </w:p>
        </w:tc>
        <w:tc>
          <w:tcPr>
            <w:tcW w:w="5528" w:type="dxa"/>
            <w:gridSpan w:val="4"/>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в разрезе источников финансирования</w:t>
            </w:r>
          </w:p>
        </w:tc>
        <w:tc>
          <w:tcPr>
            <w:tcW w:w="1765" w:type="dxa"/>
            <w:vMerge/>
          </w:tcPr>
          <w:p w:rsidR="00BB30D2" w:rsidRPr="001A67FC" w:rsidRDefault="00BB30D2" w:rsidP="001A67FC">
            <w:pPr>
              <w:widowControl w:val="0"/>
              <w:rPr>
                <w:rFonts w:ascii="Arial" w:hAnsi="Arial" w:cs="Arial"/>
                <w:sz w:val="24"/>
                <w:szCs w:val="24"/>
              </w:rPr>
            </w:pPr>
          </w:p>
        </w:tc>
        <w:tc>
          <w:tcPr>
            <w:tcW w:w="1920" w:type="dxa"/>
            <w:vMerge/>
          </w:tcPr>
          <w:p w:rsidR="00BB30D2" w:rsidRPr="001A67FC" w:rsidRDefault="00BB30D2" w:rsidP="001A67FC">
            <w:pPr>
              <w:widowControl w:val="0"/>
              <w:rPr>
                <w:rFonts w:ascii="Arial" w:hAnsi="Arial" w:cs="Arial"/>
                <w:sz w:val="24"/>
                <w:szCs w:val="24"/>
              </w:rPr>
            </w:pPr>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vMerge/>
          </w:tcPr>
          <w:p w:rsidR="00BB30D2" w:rsidRPr="001A67FC" w:rsidRDefault="00BB30D2" w:rsidP="001A67FC">
            <w:pPr>
              <w:widowControl w:val="0"/>
              <w:rPr>
                <w:rFonts w:ascii="Arial" w:hAnsi="Arial" w:cs="Arial"/>
                <w:sz w:val="24"/>
                <w:szCs w:val="24"/>
              </w:rPr>
            </w:pPr>
          </w:p>
        </w:tc>
        <w:tc>
          <w:tcPr>
            <w:tcW w:w="1162" w:type="dxa"/>
            <w:vMerge/>
          </w:tcPr>
          <w:p w:rsidR="00BB30D2" w:rsidRPr="001A67FC" w:rsidRDefault="00BB30D2" w:rsidP="001A67FC">
            <w:pPr>
              <w:widowControl w:val="0"/>
              <w:rPr>
                <w:rFonts w:ascii="Arial" w:hAnsi="Arial" w:cs="Arial"/>
                <w:sz w:val="24"/>
                <w:szCs w:val="24"/>
              </w:rPr>
            </w:pPr>
          </w:p>
        </w:tc>
        <w:tc>
          <w:tcPr>
            <w:tcW w:w="993" w:type="dxa"/>
            <w:vMerge/>
          </w:tcPr>
          <w:p w:rsidR="00BB30D2" w:rsidRPr="001A67FC" w:rsidRDefault="00BB30D2" w:rsidP="001A67FC">
            <w:pPr>
              <w:widowControl w:val="0"/>
              <w:rPr>
                <w:rFonts w:ascii="Arial" w:hAnsi="Arial" w:cs="Arial"/>
                <w:sz w:val="24"/>
                <w:szCs w:val="24"/>
              </w:rPr>
            </w:pPr>
          </w:p>
        </w:tc>
        <w:tc>
          <w:tcPr>
            <w:tcW w:w="1559" w:type="dxa"/>
          </w:tcPr>
          <w:p w:rsidR="00BB30D2" w:rsidRPr="001A67FC" w:rsidRDefault="00BB30D2" w:rsidP="001A67FC">
            <w:pPr>
              <w:pStyle w:val="ConsPlusNormal"/>
              <w:jc w:val="center"/>
              <w:rPr>
                <w:rFonts w:ascii="Arial" w:hAnsi="Arial" w:cs="Arial"/>
                <w:sz w:val="24"/>
                <w:szCs w:val="24"/>
              </w:rPr>
            </w:pPr>
            <w:proofErr w:type="spellStart"/>
            <w:r w:rsidRPr="001A67FC">
              <w:rPr>
                <w:rFonts w:ascii="Arial" w:hAnsi="Arial" w:cs="Arial"/>
                <w:sz w:val="24"/>
                <w:szCs w:val="24"/>
              </w:rPr>
              <w:t>федераль-ный</w:t>
            </w:r>
            <w:proofErr w:type="spellEnd"/>
            <w:r w:rsidRPr="001A67FC">
              <w:rPr>
                <w:rFonts w:ascii="Arial" w:hAnsi="Arial" w:cs="Arial"/>
                <w:sz w:val="24"/>
                <w:szCs w:val="24"/>
              </w:rPr>
              <w:t xml:space="preserve"> бюджет</w:t>
            </w:r>
          </w:p>
        </w:tc>
        <w:tc>
          <w:tcPr>
            <w:tcW w:w="127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краевой бюджет</w:t>
            </w:r>
          </w:p>
        </w:tc>
        <w:tc>
          <w:tcPr>
            <w:tcW w:w="141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местные бюджеты</w:t>
            </w:r>
          </w:p>
        </w:tc>
        <w:tc>
          <w:tcPr>
            <w:tcW w:w="127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внебюджетные источники</w:t>
            </w:r>
          </w:p>
        </w:tc>
        <w:tc>
          <w:tcPr>
            <w:tcW w:w="1765" w:type="dxa"/>
            <w:vMerge/>
          </w:tcPr>
          <w:p w:rsidR="00BB30D2" w:rsidRPr="001A67FC" w:rsidRDefault="00BB30D2" w:rsidP="001A67FC">
            <w:pPr>
              <w:widowControl w:val="0"/>
              <w:rPr>
                <w:rFonts w:ascii="Arial" w:hAnsi="Arial" w:cs="Arial"/>
                <w:sz w:val="24"/>
                <w:szCs w:val="24"/>
              </w:rPr>
            </w:pPr>
          </w:p>
        </w:tc>
        <w:tc>
          <w:tcPr>
            <w:tcW w:w="1920" w:type="dxa"/>
            <w:vMerge/>
          </w:tcPr>
          <w:p w:rsidR="00BB30D2" w:rsidRPr="001A67FC" w:rsidRDefault="00BB30D2" w:rsidP="001A67FC">
            <w:pPr>
              <w:widowControl w:val="0"/>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w:t>
            </w:r>
          </w:p>
        </w:tc>
        <w:tc>
          <w:tcPr>
            <w:tcW w:w="1848"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w:t>
            </w: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4</w:t>
            </w:r>
          </w:p>
        </w:tc>
        <w:tc>
          <w:tcPr>
            <w:tcW w:w="993"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5</w:t>
            </w:r>
          </w:p>
        </w:tc>
        <w:tc>
          <w:tcPr>
            <w:tcW w:w="155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6</w:t>
            </w:r>
          </w:p>
        </w:tc>
        <w:tc>
          <w:tcPr>
            <w:tcW w:w="127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7</w:t>
            </w:r>
          </w:p>
        </w:tc>
        <w:tc>
          <w:tcPr>
            <w:tcW w:w="141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8</w:t>
            </w:r>
          </w:p>
        </w:tc>
        <w:tc>
          <w:tcPr>
            <w:tcW w:w="127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9</w:t>
            </w:r>
          </w:p>
        </w:tc>
        <w:tc>
          <w:tcPr>
            <w:tcW w:w="176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10</w:t>
            </w:r>
          </w:p>
        </w:tc>
        <w:tc>
          <w:tcPr>
            <w:tcW w:w="192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11</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w:t>
            </w:r>
          </w:p>
        </w:tc>
        <w:tc>
          <w:tcPr>
            <w:tcW w:w="14180" w:type="dxa"/>
            <w:gridSpan w:val="10"/>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Цель 1</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1.1</w:t>
            </w:r>
          </w:p>
        </w:tc>
        <w:tc>
          <w:tcPr>
            <w:tcW w:w="14180" w:type="dxa"/>
            <w:gridSpan w:val="10"/>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Задача 1.1</w:t>
            </w:r>
          </w:p>
        </w:tc>
      </w:tr>
      <w:tr w:rsidR="00BB30D2" w:rsidRPr="001A67FC" w:rsidTr="00BB30D2">
        <w:tc>
          <w:tcPr>
            <w:tcW w:w="704"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1.1.1</w:t>
            </w:r>
          </w:p>
        </w:tc>
        <w:tc>
          <w:tcPr>
            <w:tcW w:w="1848" w:type="dxa"/>
            <w:vMerge w:val="restart"/>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1.1.1</w:t>
            </w:r>
          </w:p>
        </w:tc>
        <w:tc>
          <w:tcPr>
            <w:tcW w:w="964" w:type="dxa"/>
            <w:vMerge w:val="restart"/>
          </w:tcPr>
          <w:p w:rsidR="00BB30D2" w:rsidRPr="001A67FC" w:rsidRDefault="00BB30D2" w:rsidP="001A67FC">
            <w:pPr>
              <w:pStyle w:val="ConsPlusNormal"/>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1-й год</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rPr>
                <w:rFonts w:ascii="Arial" w:hAnsi="Arial" w:cs="Arial"/>
                <w:sz w:val="24"/>
                <w:szCs w:val="24"/>
              </w:rPr>
            </w:pPr>
          </w:p>
        </w:tc>
        <w:tc>
          <w:tcPr>
            <w:tcW w:w="1920" w:type="dxa"/>
            <w:vMerge w:val="restart"/>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vMerge/>
          </w:tcPr>
          <w:p w:rsidR="00BB30D2" w:rsidRPr="001A67FC" w:rsidRDefault="00BB30D2" w:rsidP="001A67FC">
            <w:pPr>
              <w:widowControl w:val="0"/>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2-й год</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rPr>
                <w:rFonts w:ascii="Arial" w:hAnsi="Arial" w:cs="Arial"/>
                <w:sz w:val="24"/>
                <w:szCs w:val="24"/>
              </w:rPr>
            </w:pPr>
          </w:p>
        </w:tc>
        <w:tc>
          <w:tcPr>
            <w:tcW w:w="1920" w:type="dxa"/>
            <w:vMerge/>
          </w:tcPr>
          <w:p w:rsidR="00BB30D2" w:rsidRPr="001A67FC" w:rsidRDefault="00BB30D2" w:rsidP="001A67FC">
            <w:pPr>
              <w:widowControl w:val="0"/>
              <w:rPr>
                <w:rFonts w:ascii="Arial" w:hAnsi="Arial" w:cs="Arial"/>
                <w:sz w:val="24"/>
                <w:szCs w:val="24"/>
              </w:rPr>
            </w:pPr>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vMerge/>
          </w:tcPr>
          <w:p w:rsidR="00BB30D2" w:rsidRPr="001A67FC" w:rsidRDefault="00BB30D2" w:rsidP="001A67FC">
            <w:pPr>
              <w:widowControl w:val="0"/>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rPr>
                <w:rFonts w:ascii="Arial" w:hAnsi="Arial" w:cs="Arial"/>
                <w:sz w:val="24"/>
                <w:szCs w:val="24"/>
              </w:rPr>
            </w:pPr>
          </w:p>
        </w:tc>
        <w:tc>
          <w:tcPr>
            <w:tcW w:w="1920" w:type="dxa"/>
            <w:vMerge/>
          </w:tcPr>
          <w:p w:rsidR="00BB30D2" w:rsidRPr="001A67FC" w:rsidRDefault="00BB30D2" w:rsidP="001A67FC">
            <w:pPr>
              <w:widowControl w:val="0"/>
              <w:rPr>
                <w:rFonts w:ascii="Arial" w:hAnsi="Arial" w:cs="Arial"/>
                <w:sz w:val="24"/>
                <w:szCs w:val="24"/>
              </w:rPr>
            </w:pPr>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vMerge/>
          </w:tcPr>
          <w:p w:rsidR="00BB30D2" w:rsidRPr="001A67FC" w:rsidRDefault="00BB30D2" w:rsidP="001A67FC">
            <w:pPr>
              <w:widowControl w:val="0"/>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N-й год</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rPr>
                <w:rFonts w:ascii="Arial" w:hAnsi="Arial" w:cs="Arial"/>
                <w:sz w:val="24"/>
                <w:szCs w:val="24"/>
              </w:rPr>
            </w:pPr>
          </w:p>
        </w:tc>
        <w:tc>
          <w:tcPr>
            <w:tcW w:w="1920" w:type="dxa"/>
            <w:vMerge/>
          </w:tcPr>
          <w:p w:rsidR="00BB30D2" w:rsidRPr="001A67FC" w:rsidRDefault="00BB30D2" w:rsidP="001A67FC">
            <w:pPr>
              <w:widowControl w:val="0"/>
              <w:rPr>
                <w:rFonts w:ascii="Arial" w:hAnsi="Arial" w:cs="Arial"/>
                <w:sz w:val="24"/>
                <w:szCs w:val="24"/>
              </w:rPr>
            </w:pPr>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vMerge/>
          </w:tcPr>
          <w:p w:rsidR="00BB30D2" w:rsidRPr="001A67FC" w:rsidRDefault="00BB30D2" w:rsidP="001A67FC">
            <w:pPr>
              <w:widowControl w:val="0"/>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всего</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1920" w:type="dxa"/>
            <w:vMerge/>
          </w:tcPr>
          <w:p w:rsidR="00BB30D2" w:rsidRPr="001A67FC" w:rsidRDefault="00BB30D2" w:rsidP="001A67FC">
            <w:pPr>
              <w:widowControl w:val="0"/>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1.1..</w:t>
            </w:r>
          </w:p>
        </w:tc>
        <w:tc>
          <w:tcPr>
            <w:tcW w:w="1848"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964" w:type="dxa"/>
          </w:tcPr>
          <w:p w:rsidR="00BB30D2" w:rsidRPr="001A67FC" w:rsidRDefault="00BB30D2" w:rsidP="001A67FC">
            <w:pPr>
              <w:pStyle w:val="ConsPlusNormal"/>
              <w:rPr>
                <w:rFonts w:ascii="Arial" w:hAnsi="Arial" w:cs="Arial"/>
                <w:sz w:val="24"/>
                <w:szCs w:val="24"/>
              </w:rPr>
            </w:pPr>
          </w:p>
        </w:tc>
        <w:tc>
          <w:tcPr>
            <w:tcW w:w="1162" w:type="dxa"/>
          </w:tcPr>
          <w:p w:rsidR="00BB30D2" w:rsidRPr="001A67FC" w:rsidRDefault="00BB30D2" w:rsidP="001A67FC">
            <w:pPr>
              <w:pStyle w:val="ConsPlusNormal"/>
              <w:rPr>
                <w:rFonts w:ascii="Arial" w:hAnsi="Arial" w:cs="Arial"/>
                <w:sz w:val="24"/>
                <w:szCs w:val="24"/>
              </w:rPr>
            </w:pP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rPr>
                <w:rFonts w:ascii="Arial" w:hAnsi="Arial" w:cs="Arial"/>
                <w:sz w:val="24"/>
                <w:szCs w:val="24"/>
              </w:rPr>
            </w:pPr>
          </w:p>
        </w:tc>
        <w:tc>
          <w:tcPr>
            <w:tcW w:w="1920"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1.2</w:t>
            </w:r>
          </w:p>
        </w:tc>
        <w:tc>
          <w:tcPr>
            <w:tcW w:w="1848"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Задача 1.2</w:t>
            </w:r>
          </w:p>
        </w:tc>
        <w:tc>
          <w:tcPr>
            <w:tcW w:w="8647" w:type="dxa"/>
            <w:gridSpan w:val="7"/>
          </w:tcPr>
          <w:p w:rsidR="00BB30D2" w:rsidRPr="001A67FC" w:rsidRDefault="00BB30D2" w:rsidP="001A67FC">
            <w:pPr>
              <w:pStyle w:val="ConsPlusNormal"/>
              <w:rPr>
                <w:rFonts w:ascii="Arial" w:hAnsi="Arial" w:cs="Arial"/>
                <w:sz w:val="24"/>
                <w:szCs w:val="24"/>
              </w:rPr>
            </w:pPr>
          </w:p>
        </w:tc>
        <w:tc>
          <w:tcPr>
            <w:tcW w:w="3685" w:type="dxa"/>
            <w:gridSpan w:val="2"/>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1.2.1</w:t>
            </w:r>
          </w:p>
        </w:tc>
        <w:tc>
          <w:tcPr>
            <w:tcW w:w="1848" w:type="dxa"/>
            <w:vMerge w:val="restart"/>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1.2.1</w:t>
            </w:r>
          </w:p>
        </w:tc>
        <w:tc>
          <w:tcPr>
            <w:tcW w:w="964" w:type="dxa"/>
          </w:tcPr>
          <w:p w:rsidR="00BB30D2" w:rsidRPr="001A67FC" w:rsidRDefault="00BB30D2" w:rsidP="001A67FC">
            <w:pPr>
              <w:pStyle w:val="ConsPlusNormal"/>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1-й год</w:t>
            </w:r>
          </w:p>
        </w:tc>
        <w:tc>
          <w:tcPr>
            <w:tcW w:w="993" w:type="dxa"/>
          </w:tcPr>
          <w:p w:rsidR="00BB30D2" w:rsidRPr="001A67FC" w:rsidRDefault="00BB30D2" w:rsidP="001A67FC">
            <w:pPr>
              <w:pStyle w:val="ConsPlusNormal"/>
              <w:rPr>
                <w:rFonts w:ascii="Arial" w:hAnsi="Arial" w:cs="Arial"/>
                <w:sz w:val="24"/>
                <w:szCs w:val="24"/>
              </w:rPr>
            </w:pPr>
          </w:p>
        </w:tc>
        <w:tc>
          <w:tcPr>
            <w:tcW w:w="1559" w:type="dxa"/>
            <w:vAlign w:val="center"/>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rPr>
                <w:rFonts w:ascii="Arial" w:hAnsi="Arial" w:cs="Arial"/>
                <w:sz w:val="24"/>
                <w:szCs w:val="24"/>
              </w:rPr>
            </w:pPr>
          </w:p>
        </w:tc>
        <w:tc>
          <w:tcPr>
            <w:tcW w:w="1920" w:type="dxa"/>
            <w:vMerge w:val="restart"/>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2-й год</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rPr>
                <w:rFonts w:ascii="Arial" w:hAnsi="Arial" w:cs="Arial"/>
                <w:sz w:val="24"/>
                <w:szCs w:val="24"/>
              </w:rPr>
            </w:pPr>
          </w:p>
        </w:tc>
        <w:tc>
          <w:tcPr>
            <w:tcW w:w="1920" w:type="dxa"/>
            <w:vMerge/>
          </w:tcPr>
          <w:p w:rsidR="00BB30D2" w:rsidRPr="001A67FC" w:rsidRDefault="00BB30D2" w:rsidP="001A67FC">
            <w:pPr>
              <w:widowControl w:val="0"/>
              <w:rPr>
                <w:rFonts w:ascii="Arial" w:hAnsi="Arial" w:cs="Arial"/>
                <w:sz w:val="24"/>
                <w:szCs w:val="24"/>
              </w:rPr>
            </w:pPr>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rPr>
                <w:rFonts w:ascii="Arial" w:hAnsi="Arial" w:cs="Arial"/>
                <w:sz w:val="24"/>
                <w:szCs w:val="24"/>
              </w:rPr>
            </w:pPr>
          </w:p>
        </w:tc>
        <w:tc>
          <w:tcPr>
            <w:tcW w:w="1920" w:type="dxa"/>
            <w:vMerge w:val="restart"/>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N-й год</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rPr>
                <w:rFonts w:ascii="Arial" w:hAnsi="Arial" w:cs="Arial"/>
                <w:sz w:val="24"/>
                <w:szCs w:val="24"/>
              </w:rPr>
            </w:pPr>
          </w:p>
        </w:tc>
        <w:tc>
          <w:tcPr>
            <w:tcW w:w="1920" w:type="dxa"/>
            <w:vMerge/>
          </w:tcPr>
          <w:p w:rsidR="00BB30D2" w:rsidRPr="001A67FC" w:rsidRDefault="00BB30D2" w:rsidP="001A67FC">
            <w:pPr>
              <w:widowControl w:val="0"/>
              <w:rPr>
                <w:rFonts w:ascii="Arial" w:hAnsi="Arial" w:cs="Arial"/>
                <w:sz w:val="24"/>
                <w:szCs w:val="24"/>
              </w:rPr>
            </w:pPr>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всего</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1920" w:type="dxa"/>
            <w:vMerge/>
          </w:tcPr>
          <w:p w:rsidR="00BB30D2" w:rsidRPr="001A67FC" w:rsidRDefault="00BB30D2" w:rsidP="001A67FC">
            <w:pPr>
              <w:widowControl w:val="0"/>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1848"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964" w:type="dxa"/>
          </w:tcPr>
          <w:p w:rsidR="00BB30D2" w:rsidRPr="001A67FC" w:rsidRDefault="00BB30D2" w:rsidP="001A67FC">
            <w:pPr>
              <w:pStyle w:val="ConsPlusNormal"/>
              <w:rPr>
                <w:rFonts w:ascii="Arial" w:hAnsi="Arial" w:cs="Arial"/>
                <w:sz w:val="24"/>
                <w:szCs w:val="24"/>
              </w:rPr>
            </w:pPr>
          </w:p>
        </w:tc>
        <w:tc>
          <w:tcPr>
            <w:tcW w:w="1162" w:type="dxa"/>
          </w:tcPr>
          <w:p w:rsidR="00BB30D2" w:rsidRPr="001A67FC" w:rsidRDefault="00BB30D2" w:rsidP="001A67FC">
            <w:pPr>
              <w:pStyle w:val="ConsPlusNormal"/>
              <w:rPr>
                <w:rFonts w:ascii="Arial" w:hAnsi="Arial" w:cs="Arial"/>
                <w:sz w:val="24"/>
                <w:szCs w:val="24"/>
              </w:rPr>
            </w:pP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rPr>
                <w:rFonts w:ascii="Arial" w:hAnsi="Arial" w:cs="Arial"/>
                <w:sz w:val="24"/>
                <w:szCs w:val="24"/>
              </w:rPr>
            </w:pPr>
          </w:p>
        </w:tc>
        <w:tc>
          <w:tcPr>
            <w:tcW w:w="1920"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vMerge w:val="restart"/>
          </w:tcPr>
          <w:p w:rsidR="00BB30D2" w:rsidRPr="001A67FC" w:rsidRDefault="00BB30D2" w:rsidP="001A67FC">
            <w:pPr>
              <w:pStyle w:val="ConsPlusNormal"/>
              <w:rPr>
                <w:rFonts w:ascii="Arial" w:hAnsi="Arial" w:cs="Arial"/>
                <w:sz w:val="24"/>
                <w:szCs w:val="24"/>
              </w:rPr>
            </w:pPr>
          </w:p>
        </w:tc>
        <w:tc>
          <w:tcPr>
            <w:tcW w:w="1848" w:type="dxa"/>
            <w:vMerge w:val="restart"/>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Итого по подпрограмме</w:t>
            </w:r>
          </w:p>
        </w:tc>
        <w:tc>
          <w:tcPr>
            <w:tcW w:w="964" w:type="dxa"/>
          </w:tcPr>
          <w:p w:rsidR="00BB30D2" w:rsidRPr="001A67FC" w:rsidRDefault="00BB30D2" w:rsidP="001A67FC">
            <w:pPr>
              <w:pStyle w:val="ConsPlusNormal"/>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1-й год</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1920" w:type="dxa"/>
            <w:vMerge w:val="restart"/>
          </w:tcPr>
          <w:p w:rsidR="00BB30D2" w:rsidRPr="001A67FC" w:rsidRDefault="00BB30D2" w:rsidP="001A67FC">
            <w:pPr>
              <w:pStyle w:val="ConsPlusNormal"/>
              <w:rPr>
                <w:rFonts w:ascii="Arial" w:hAnsi="Arial" w:cs="Arial"/>
                <w:sz w:val="24"/>
                <w:szCs w:val="24"/>
              </w:rPr>
            </w:pPr>
          </w:p>
        </w:tc>
      </w:tr>
      <w:tr w:rsidR="00BB30D2" w:rsidRPr="001A67FC" w:rsidTr="00BB30D2">
        <w:trPr>
          <w:trHeight w:val="391"/>
        </w:trPr>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2-й год</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1920" w:type="dxa"/>
            <w:vMerge/>
          </w:tcPr>
          <w:p w:rsidR="00BB30D2" w:rsidRPr="001A67FC" w:rsidRDefault="00BB30D2" w:rsidP="001A67FC">
            <w:pPr>
              <w:widowControl w:val="0"/>
              <w:rPr>
                <w:rFonts w:ascii="Arial" w:hAnsi="Arial" w:cs="Arial"/>
                <w:sz w:val="24"/>
                <w:szCs w:val="24"/>
              </w:rPr>
            </w:pPr>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1920" w:type="dxa"/>
            <w:vMerge/>
          </w:tcPr>
          <w:p w:rsidR="00BB30D2" w:rsidRPr="001A67FC" w:rsidRDefault="00BB30D2" w:rsidP="001A67FC">
            <w:pPr>
              <w:widowControl w:val="0"/>
              <w:rPr>
                <w:rFonts w:ascii="Arial" w:hAnsi="Arial" w:cs="Arial"/>
                <w:sz w:val="24"/>
                <w:szCs w:val="24"/>
              </w:rPr>
            </w:pPr>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N-й год</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1920" w:type="dxa"/>
            <w:vMerge/>
          </w:tcPr>
          <w:p w:rsidR="00BB30D2" w:rsidRPr="001A67FC" w:rsidRDefault="00BB30D2" w:rsidP="001A67FC">
            <w:pPr>
              <w:widowControl w:val="0"/>
              <w:rPr>
                <w:rFonts w:ascii="Arial" w:hAnsi="Arial" w:cs="Arial"/>
                <w:sz w:val="24"/>
                <w:szCs w:val="24"/>
              </w:rPr>
            </w:pPr>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848" w:type="dxa"/>
            <w:vMerge/>
          </w:tcPr>
          <w:p w:rsidR="00BB30D2" w:rsidRPr="001A67FC" w:rsidRDefault="00BB30D2" w:rsidP="001A67FC">
            <w:pPr>
              <w:widowControl w:val="0"/>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16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всего</w:t>
            </w:r>
          </w:p>
        </w:tc>
        <w:tc>
          <w:tcPr>
            <w:tcW w:w="993"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176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1920" w:type="dxa"/>
            <w:vMerge/>
          </w:tcPr>
          <w:p w:rsidR="00BB30D2" w:rsidRPr="001A67FC" w:rsidRDefault="00BB30D2" w:rsidP="001A67FC">
            <w:pPr>
              <w:widowControl w:val="0"/>
              <w:rPr>
                <w:rFonts w:ascii="Arial" w:hAnsi="Arial" w:cs="Arial"/>
                <w:sz w:val="24"/>
                <w:szCs w:val="24"/>
              </w:rPr>
            </w:pPr>
          </w:p>
        </w:tc>
      </w:tr>
    </w:tbl>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w:t>
      </w:r>
    </w:p>
    <w:p w:rsidR="00BB30D2" w:rsidRPr="001A67FC" w:rsidRDefault="00BB30D2" w:rsidP="001A67FC">
      <w:pPr>
        <w:pStyle w:val="a6"/>
        <w:widowControl w:val="0"/>
        <w:ind w:firstLine="567"/>
        <w:jc w:val="both"/>
        <w:rPr>
          <w:rFonts w:ascii="Arial" w:hAnsi="Arial" w:cs="Arial"/>
        </w:rPr>
      </w:pPr>
      <w:bookmarkStart w:id="15" w:name="P1750"/>
      <w:bookmarkEnd w:id="15"/>
      <w:r w:rsidRPr="001A67FC">
        <w:rPr>
          <w:rFonts w:ascii="Arial" w:hAnsi="Arial" w:cs="Arial"/>
        </w:rPr>
        <w:t>&lt;*&gt; Отмечаются мероприятия подпрограммы в следующих случаях:</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если мероприятие включает расходы, направляемые на капитальные вложения, присваивается статус «1»;</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 N 596 - 606 целевых показателей, присваивается статус «2»;</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если мероприятие является мероприятием федеральных проектов, в том числе входящих в состав национальных проектов, </w:t>
      </w:r>
      <w:r w:rsidRPr="001A67FC">
        <w:rPr>
          <w:rFonts w:ascii="Arial" w:hAnsi="Arial" w:cs="Arial"/>
        </w:rPr>
        <w:lastRenderedPageBreak/>
        <w:t>присваивается статус «3»;</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Допускается присваивание нескольких статусов одному мероприятию через дробь.</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Начальник финансового отдела администрации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Белореченского района </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М.А. </w:t>
      </w:r>
      <w:proofErr w:type="spellStart"/>
      <w:r w:rsidRPr="001A67FC">
        <w:rPr>
          <w:rFonts w:ascii="Arial" w:hAnsi="Arial" w:cs="Arial"/>
        </w:rPr>
        <w:t>Реус</w:t>
      </w:r>
      <w:proofErr w:type="spellEnd"/>
    </w:p>
    <w:p w:rsidR="00BB30D2" w:rsidRPr="001A67FC" w:rsidRDefault="00BB30D2" w:rsidP="001A67FC">
      <w:pPr>
        <w:widowControl w:val="0"/>
        <w:ind w:firstLine="567"/>
        <w:rPr>
          <w:rFonts w:ascii="Arial" w:hAnsi="Arial" w:cs="Arial"/>
          <w:sz w:val="24"/>
          <w:szCs w:val="24"/>
        </w:rPr>
        <w:sectPr w:rsidR="00BB30D2" w:rsidRPr="001A67FC" w:rsidSect="001A67FC">
          <w:headerReference w:type="default" r:id="rId27"/>
          <w:pgSz w:w="16838" w:h="11906" w:orient="landscape"/>
          <w:pgMar w:top="1134" w:right="567" w:bottom="1134" w:left="1701" w:header="709" w:footer="709" w:gutter="0"/>
          <w:cols w:space="708"/>
          <w:titlePg/>
          <w:docGrid w:linePitch="360"/>
        </w:sectPr>
      </w:pPr>
    </w:p>
    <w:p w:rsidR="00BB30D2" w:rsidRPr="001A67FC" w:rsidRDefault="00BB30D2" w:rsidP="001A67FC">
      <w:pPr>
        <w:pStyle w:val="ConsPlusNormal"/>
        <w:ind w:firstLine="567"/>
        <w:jc w:val="both"/>
        <w:outlineLvl w:val="1"/>
        <w:rPr>
          <w:rFonts w:ascii="Arial" w:hAnsi="Arial" w:cs="Arial"/>
          <w:sz w:val="24"/>
          <w:szCs w:val="24"/>
        </w:rPr>
      </w:pPr>
      <w:r w:rsidRPr="001A67FC">
        <w:rPr>
          <w:rFonts w:ascii="Arial" w:hAnsi="Arial" w:cs="Arial"/>
          <w:sz w:val="24"/>
          <w:szCs w:val="24"/>
        </w:rPr>
        <w:lastRenderedPageBreak/>
        <w:t>Приложение 9</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pStyle w:val="ConsPlusNormal"/>
        <w:ind w:firstLine="567"/>
        <w:rPr>
          <w:rFonts w:ascii="Arial" w:hAnsi="Arial" w:cs="Arial"/>
          <w:sz w:val="24"/>
          <w:szCs w:val="24"/>
        </w:rPr>
      </w:pPr>
      <w:r w:rsidRPr="001A67FC">
        <w:rPr>
          <w:rFonts w:ascii="Arial" w:hAnsi="Arial" w:cs="Arial"/>
          <w:sz w:val="24"/>
          <w:szCs w:val="24"/>
        </w:rPr>
        <w:t xml:space="preserve">муниципальных программ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widowControl w:val="0"/>
        <w:spacing w:after="1"/>
        <w:ind w:firstLine="567"/>
        <w:rPr>
          <w:rFonts w:ascii="Arial" w:hAnsi="Arial" w:cs="Arial"/>
          <w:sz w:val="24"/>
          <w:szCs w:val="24"/>
        </w:rPr>
      </w:pPr>
      <w:r w:rsidRPr="001A67FC">
        <w:rPr>
          <w:rFonts w:ascii="Arial" w:hAnsi="Arial" w:cs="Arial"/>
          <w:sz w:val="24"/>
          <w:szCs w:val="24"/>
        </w:rPr>
        <w:t>Белореченского района</w:t>
      </w:r>
    </w:p>
    <w:p w:rsidR="00BB30D2" w:rsidRDefault="00BB30D2" w:rsidP="001A67FC">
      <w:pPr>
        <w:pStyle w:val="ConsPlusNonformat"/>
        <w:ind w:firstLine="567"/>
        <w:jc w:val="both"/>
        <w:rPr>
          <w:rFonts w:ascii="Arial" w:hAnsi="Arial" w:cs="Arial"/>
          <w:sz w:val="24"/>
          <w:szCs w:val="24"/>
        </w:rPr>
      </w:pPr>
      <w:bookmarkStart w:id="16" w:name="P1775"/>
      <w:bookmarkEnd w:id="16"/>
    </w:p>
    <w:p w:rsidR="001A67FC" w:rsidRPr="001A67FC" w:rsidRDefault="001A67FC" w:rsidP="001A67FC">
      <w:pPr>
        <w:pStyle w:val="ConsPlusNonformat"/>
        <w:ind w:firstLine="567"/>
        <w:jc w:val="both"/>
        <w:rPr>
          <w:rFonts w:ascii="Arial" w:hAnsi="Arial" w:cs="Arial"/>
          <w:sz w:val="24"/>
          <w:szCs w:val="24"/>
        </w:rPr>
      </w:pPr>
    </w:p>
    <w:p w:rsidR="00BB30D2" w:rsidRPr="001A67FC" w:rsidRDefault="00BB30D2" w:rsidP="001A67FC">
      <w:pPr>
        <w:pStyle w:val="ConsPlusNonformat"/>
        <w:ind w:firstLine="567"/>
        <w:jc w:val="center"/>
        <w:rPr>
          <w:rFonts w:ascii="Arial" w:hAnsi="Arial" w:cs="Arial"/>
          <w:sz w:val="24"/>
          <w:szCs w:val="24"/>
        </w:rPr>
      </w:pPr>
      <w:r w:rsidRPr="001A67FC">
        <w:rPr>
          <w:rFonts w:ascii="Arial" w:hAnsi="Arial" w:cs="Arial"/>
          <w:sz w:val="24"/>
          <w:szCs w:val="24"/>
        </w:rPr>
        <w:t>ПРОГНОЗ</w:t>
      </w:r>
    </w:p>
    <w:p w:rsidR="00BB30D2" w:rsidRPr="001A67FC" w:rsidRDefault="00BB30D2" w:rsidP="001A67FC">
      <w:pPr>
        <w:pStyle w:val="ConsPlusNonformat"/>
        <w:ind w:firstLine="567"/>
        <w:jc w:val="center"/>
        <w:rPr>
          <w:rFonts w:ascii="Arial" w:hAnsi="Arial" w:cs="Arial"/>
          <w:sz w:val="24"/>
          <w:szCs w:val="24"/>
        </w:rPr>
      </w:pPr>
      <w:r w:rsidRPr="001A67FC">
        <w:rPr>
          <w:rFonts w:ascii="Arial" w:hAnsi="Arial" w:cs="Arial"/>
          <w:sz w:val="24"/>
          <w:szCs w:val="24"/>
        </w:rPr>
        <w:t>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муниципального образования Белореченский район</w:t>
      </w:r>
    </w:p>
    <w:p w:rsidR="00BB30D2" w:rsidRPr="001A67FC" w:rsidRDefault="00BB30D2" w:rsidP="001A67FC">
      <w:pPr>
        <w:pStyle w:val="ConsPlusNonformat"/>
        <w:ind w:firstLine="567"/>
        <w:jc w:val="center"/>
        <w:rPr>
          <w:rFonts w:ascii="Arial" w:hAnsi="Arial" w:cs="Arial"/>
          <w:sz w:val="24"/>
          <w:szCs w:val="24"/>
        </w:rPr>
      </w:pPr>
      <w:r w:rsidRPr="001A67FC">
        <w:rPr>
          <w:rFonts w:ascii="Arial" w:hAnsi="Arial" w:cs="Arial"/>
          <w:sz w:val="24"/>
          <w:szCs w:val="24"/>
        </w:rPr>
        <w:t>«________________________________________________________________»</w:t>
      </w:r>
    </w:p>
    <w:p w:rsidR="00BB30D2" w:rsidRPr="001A67FC" w:rsidRDefault="00BB30D2" w:rsidP="001A67FC">
      <w:pPr>
        <w:pStyle w:val="ConsPlusNonformat"/>
        <w:ind w:firstLine="567"/>
        <w:jc w:val="center"/>
        <w:rPr>
          <w:rFonts w:ascii="Arial" w:hAnsi="Arial" w:cs="Arial"/>
          <w:sz w:val="24"/>
          <w:szCs w:val="24"/>
        </w:rPr>
      </w:pPr>
      <w:r w:rsidRPr="001A67FC">
        <w:rPr>
          <w:rFonts w:ascii="Arial" w:hAnsi="Arial" w:cs="Arial"/>
          <w:sz w:val="24"/>
          <w:szCs w:val="24"/>
        </w:rPr>
        <w:t>(наименование муниципальной программы)</w:t>
      </w:r>
    </w:p>
    <w:p w:rsidR="00BB30D2" w:rsidRPr="001A67FC" w:rsidRDefault="00BB30D2" w:rsidP="001A67FC">
      <w:pPr>
        <w:pStyle w:val="ConsPlusNormal"/>
        <w:ind w:firstLine="567"/>
        <w:jc w:val="both"/>
        <w:rPr>
          <w:rFonts w:ascii="Arial" w:hAnsi="Arial" w:cs="Arial"/>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1020"/>
        <w:gridCol w:w="1020"/>
        <w:gridCol w:w="1020"/>
        <w:gridCol w:w="1020"/>
        <w:gridCol w:w="1020"/>
        <w:gridCol w:w="1020"/>
      </w:tblGrid>
      <w:tr w:rsidR="00BB30D2" w:rsidRPr="001A67FC" w:rsidTr="00BB30D2">
        <w:trPr>
          <w:trHeight w:val="227"/>
        </w:trPr>
        <w:tc>
          <w:tcPr>
            <w:tcW w:w="3464"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Наименование услуги (работы), показателя объема (качества) услуги (работы), основных мероприятий, подпрограммы (ведомственной целевой программы) и их мероприятий</w:t>
            </w:r>
          </w:p>
        </w:tc>
        <w:tc>
          <w:tcPr>
            <w:tcW w:w="3060" w:type="dxa"/>
            <w:gridSpan w:val="3"/>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Значение показателя объема (качества) услуги (работы)</w:t>
            </w:r>
          </w:p>
        </w:tc>
        <w:tc>
          <w:tcPr>
            <w:tcW w:w="3060" w:type="dxa"/>
            <w:gridSpan w:val="3"/>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Расходы муниципального бюджета на оказание муниципальной услуги (работы), тыс. рублей</w:t>
            </w:r>
          </w:p>
        </w:tc>
      </w:tr>
      <w:tr w:rsidR="00BB30D2" w:rsidRPr="001A67FC" w:rsidTr="00BB30D2">
        <w:trPr>
          <w:trHeight w:val="227"/>
        </w:trPr>
        <w:tc>
          <w:tcPr>
            <w:tcW w:w="3464" w:type="dxa"/>
            <w:vMerge/>
          </w:tcPr>
          <w:p w:rsidR="00BB30D2" w:rsidRPr="001A67FC" w:rsidRDefault="00BB30D2" w:rsidP="001A67FC">
            <w:pPr>
              <w:widowControl w:val="0"/>
              <w:jc w:val="center"/>
              <w:rPr>
                <w:rFonts w:ascii="Arial" w:hAnsi="Arial" w:cs="Arial"/>
                <w:sz w:val="24"/>
                <w:szCs w:val="24"/>
              </w:rPr>
            </w:pPr>
          </w:p>
        </w:tc>
        <w:tc>
          <w:tcPr>
            <w:tcW w:w="102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очередной год</w:t>
            </w:r>
          </w:p>
        </w:tc>
        <w:tc>
          <w:tcPr>
            <w:tcW w:w="102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1-й год </w:t>
            </w:r>
            <w:proofErr w:type="spellStart"/>
            <w:r w:rsidRPr="001A67FC">
              <w:rPr>
                <w:rFonts w:ascii="Arial" w:hAnsi="Arial" w:cs="Arial"/>
                <w:sz w:val="24"/>
                <w:szCs w:val="24"/>
              </w:rPr>
              <w:t>плано-вого</w:t>
            </w:r>
            <w:proofErr w:type="spellEnd"/>
            <w:r w:rsidRPr="001A67FC">
              <w:rPr>
                <w:rFonts w:ascii="Arial" w:hAnsi="Arial" w:cs="Arial"/>
                <w:sz w:val="24"/>
                <w:szCs w:val="24"/>
              </w:rPr>
              <w:t xml:space="preserve"> </w:t>
            </w:r>
            <w:proofErr w:type="spellStart"/>
            <w:r w:rsidRPr="001A67FC">
              <w:rPr>
                <w:rFonts w:ascii="Arial" w:hAnsi="Arial" w:cs="Arial"/>
                <w:sz w:val="24"/>
                <w:szCs w:val="24"/>
              </w:rPr>
              <w:t>перио</w:t>
            </w:r>
            <w:proofErr w:type="spellEnd"/>
            <w:r w:rsidRPr="001A67FC">
              <w:rPr>
                <w:rFonts w:ascii="Arial" w:hAnsi="Arial" w:cs="Arial"/>
                <w:sz w:val="24"/>
                <w:szCs w:val="24"/>
              </w:rPr>
              <w:t>-да</w:t>
            </w:r>
          </w:p>
        </w:tc>
        <w:tc>
          <w:tcPr>
            <w:tcW w:w="102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2-й год </w:t>
            </w:r>
            <w:proofErr w:type="spellStart"/>
            <w:r w:rsidRPr="001A67FC">
              <w:rPr>
                <w:rFonts w:ascii="Arial" w:hAnsi="Arial" w:cs="Arial"/>
                <w:sz w:val="24"/>
                <w:szCs w:val="24"/>
              </w:rPr>
              <w:t>плано-вого</w:t>
            </w:r>
            <w:proofErr w:type="spellEnd"/>
            <w:r w:rsidRPr="001A67FC">
              <w:rPr>
                <w:rFonts w:ascii="Arial" w:hAnsi="Arial" w:cs="Arial"/>
                <w:sz w:val="24"/>
                <w:szCs w:val="24"/>
              </w:rPr>
              <w:t xml:space="preserve"> </w:t>
            </w:r>
            <w:proofErr w:type="spellStart"/>
            <w:r w:rsidRPr="001A67FC">
              <w:rPr>
                <w:rFonts w:ascii="Arial" w:hAnsi="Arial" w:cs="Arial"/>
                <w:sz w:val="24"/>
                <w:szCs w:val="24"/>
              </w:rPr>
              <w:t>перио</w:t>
            </w:r>
            <w:proofErr w:type="spellEnd"/>
            <w:r w:rsidRPr="001A67FC">
              <w:rPr>
                <w:rFonts w:ascii="Arial" w:hAnsi="Arial" w:cs="Arial"/>
                <w:sz w:val="24"/>
                <w:szCs w:val="24"/>
              </w:rPr>
              <w:t>-да</w:t>
            </w:r>
          </w:p>
        </w:tc>
        <w:tc>
          <w:tcPr>
            <w:tcW w:w="102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очередной год</w:t>
            </w:r>
          </w:p>
        </w:tc>
        <w:tc>
          <w:tcPr>
            <w:tcW w:w="102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1-й год </w:t>
            </w:r>
            <w:proofErr w:type="spellStart"/>
            <w:r w:rsidRPr="001A67FC">
              <w:rPr>
                <w:rFonts w:ascii="Arial" w:hAnsi="Arial" w:cs="Arial"/>
                <w:sz w:val="24"/>
                <w:szCs w:val="24"/>
              </w:rPr>
              <w:t>плано-вого</w:t>
            </w:r>
            <w:proofErr w:type="spellEnd"/>
            <w:r w:rsidRPr="001A67FC">
              <w:rPr>
                <w:rFonts w:ascii="Arial" w:hAnsi="Arial" w:cs="Arial"/>
                <w:sz w:val="24"/>
                <w:szCs w:val="24"/>
              </w:rPr>
              <w:t xml:space="preserve"> </w:t>
            </w:r>
            <w:proofErr w:type="spellStart"/>
            <w:r w:rsidRPr="001A67FC">
              <w:rPr>
                <w:rFonts w:ascii="Arial" w:hAnsi="Arial" w:cs="Arial"/>
                <w:sz w:val="24"/>
                <w:szCs w:val="24"/>
              </w:rPr>
              <w:t>перио</w:t>
            </w:r>
            <w:proofErr w:type="spellEnd"/>
            <w:r w:rsidRPr="001A67FC">
              <w:rPr>
                <w:rFonts w:ascii="Arial" w:hAnsi="Arial" w:cs="Arial"/>
                <w:sz w:val="24"/>
                <w:szCs w:val="24"/>
              </w:rPr>
              <w:t>-да</w:t>
            </w:r>
          </w:p>
        </w:tc>
        <w:tc>
          <w:tcPr>
            <w:tcW w:w="102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2-й год </w:t>
            </w:r>
            <w:proofErr w:type="spellStart"/>
            <w:r w:rsidRPr="001A67FC">
              <w:rPr>
                <w:rFonts w:ascii="Arial" w:hAnsi="Arial" w:cs="Arial"/>
                <w:sz w:val="24"/>
                <w:szCs w:val="24"/>
              </w:rPr>
              <w:t>плано-вого</w:t>
            </w:r>
            <w:proofErr w:type="spellEnd"/>
            <w:r w:rsidRPr="001A67FC">
              <w:rPr>
                <w:rFonts w:ascii="Arial" w:hAnsi="Arial" w:cs="Arial"/>
                <w:sz w:val="24"/>
                <w:szCs w:val="24"/>
              </w:rPr>
              <w:t xml:space="preserve"> </w:t>
            </w:r>
            <w:proofErr w:type="spellStart"/>
            <w:r w:rsidRPr="001A67FC">
              <w:rPr>
                <w:rFonts w:ascii="Arial" w:hAnsi="Arial" w:cs="Arial"/>
                <w:sz w:val="24"/>
                <w:szCs w:val="24"/>
              </w:rPr>
              <w:t>перио</w:t>
            </w:r>
            <w:proofErr w:type="spellEnd"/>
            <w:r w:rsidRPr="001A67FC">
              <w:rPr>
                <w:rFonts w:ascii="Arial" w:hAnsi="Arial" w:cs="Arial"/>
                <w:sz w:val="24"/>
                <w:szCs w:val="24"/>
              </w:rPr>
              <w:t>-да</w:t>
            </w:r>
          </w:p>
        </w:tc>
      </w:tr>
      <w:tr w:rsidR="00BB30D2" w:rsidRPr="001A67FC" w:rsidTr="00BB30D2">
        <w:trPr>
          <w:trHeight w:val="227"/>
        </w:trPr>
        <w:tc>
          <w:tcPr>
            <w:tcW w:w="34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w:t>
            </w:r>
          </w:p>
        </w:tc>
        <w:tc>
          <w:tcPr>
            <w:tcW w:w="102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w:t>
            </w:r>
          </w:p>
        </w:tc>
        <w:tc>
          <w:tcPr>
            <w:tcW w:w="102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w:t>
            </w:r>
          </w:p>
        </w:tc>
        <w:tc>
          <w:tcPr>
            <w:tcW w:w="102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4</w:t>
            </w:r>
          </w:p>
        </w:tc>
        <w:tc>
          <w:tcPr>
            <w:tcW w:w="102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5</w:t>
            </w:r>
          </w:p>
        </w:tc>
        <w:tc>
          <w:tcPr>
            <w:tcW w:w="102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6</w:t>
            </w:r>
          </w:p>
        </w:tc>
        <w:tc>
          <w:tcPr>
            <w:tcW w:w="1020"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7</w:t>
            </w: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Основное мероприятие №1</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Наименование услуги (работы) и ее содержание</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Показатель объема (качества) услуги (работы), единица измерения</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Подпрограмма № 1</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Мероприятие № 1</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Наименование услуги (работы) и ее содержание</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Показатель объема (качества) услуги (работы), единица измерения</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 xml:space="preserve">Ведомственная целевая </w:t>
            </w:r>
            <w:r w:rsidRPr="001A67FC">
              <w:rPr>
                <w:rFonts w:ascii="Arial" w:hAnsi="Arial" w:cs="Arial"/>
                <w:sz w:val="24"/>
                <w:szCs w:val="24"/>
              </w:rPr>
              <w:lastRenderedPageBreak/>
              <w:t>программа № 1</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Мероприятие № 1</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Наименование услуги (работы) и ее содержание</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Показатель объема (качества) услуги (работы), единица измерения</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r w:rsidR="00BB30D2" w:rsidRPr="001A67FC" w:rsidTr="00BB30D2">
        <w:trPr>
          <w:trHeight w:val="227"/>
        </w:trPr>
        <w:tc>
          <w:tcPr>
            <w:tcW w:w="3464" w:type="dxa"/>
          </w:tcPr>
          <w:p w:rsidR="00BB30D2" w:rsidRPr="001A67FC" w:rsidRDefault="00BB30D2" w:rsidP="001A67FC">
            <w:pPr>
              <w:pStyle w:val="ConsPlusNormal"/>
              <w:jc w:val="both"/>
              <w:rPr>
                <w:rFonts w:ascii="Arial" w:hAnsi="Arial" w:cs="Arial"/>
                <w:sz w:val="24"/>
                <w:szCs w:val="24"/>
              </w:rPr>
            </w:pPr>
            <w:r w:rsidRPr="001A67FC">
              <w:rPr>
                <w:rFonts w:ascii="Arial" w:hAnsi="Arial" w:cs="Arial"/>
                <w:sz w:val="24"/>
                <w:szCs w:val="24"/>
              </w:rPr>
              <w:t>......................</w:t>
            </w: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c>
          <w:tcPr>
            <w:tcW w:w="1020" w:type="dxa"/>
          </w:tcPr>
          <w:p w:rsidR="00BB30D2" w:rsidRPr="001A67FC" w:rsidRDefault="00BB30D2" w:rsidP="001A67FC">
            <w:pPr>
              <w:pStyle w:val="ConsPlusNormal"/>
              <w:rPr>
                <w:rFonts w:ascii="Arial" w:hAnsi="Arial" w:cs="Arial"/>
                <w:sz w:val="24"/>
                <w:szCs w:val="24"/>
              </w:rPr>
            </w:pPr>
          </w:p>
        </w:tc>
      </w:tr>
    </w:tbl>
    <w:p w:rsidR="00BB30D2" w:rsidRDefault="00BB30D2" w:rsidP="001A67FC">
      <w:pPr>
        <w:pStyle w:val="ConsPlusNormal"/>
        <w:ind w:firstLine="567"/>
        <w:jc w:val="both"/>
        <w:rPr>
          <w:rFonts w:ascii="Arial" w:hAnsi="Arial" w:cs="Arial"/>
          <w:sz w:val="24"/>
          <w:szCs w:val="24"/>
        </w:rPr>
      </w:pPr>
    </w:p>
    <w:p w:rsidR="001A67FC" w:rsidRDefault="001A67FC" w:rsidP="001A67FC">
      <w:pPr>
        <w:pStyle w:val="ConsPlusNormal"/>
        <w:ind w:firstLine="567"/>
        <w:jc w:val="both"/>
        <w:rPr>
          <w:rFonts w:ascii="Arial" w:hAnsi="Arial" w:cs="Arial"/>
          <w:sz w:val="24"/>
          <w:szCs w:val="24"/>
        </w:rPr>
      </w:pPr>
    </w:p>
    <w:p w:rsidR="001A67FC" w:rsidRPr="001A67FC" w:rsidRDefault="001A67FC" w:rsidP="001A67FC">
      <w:pPr>
        <w:pStyle w:val="ConsPlusNormal"/>
        <w:ind w:firstLine="567"/>
        <w:jc w:val="both"/>
        <w:rPr>
          <w:rFonts w:ascii="Arial" w:hAnsi="Arial" w:cs="Arial"/>
          <w:sz w:val="24"/>
          <w:szCs w:val="24"/>
        </w:rPr>
      </w:pPr>
    </w:p>
    <w:p w:rsidR="00BB30D2" w:rsidRPr="001A67FC" w:rsidRDefault="00BB30D2" w:rsidP="001A67FC">
      <w:pPr>
        <w:pStyle w:val="ConsPlusNonformat"/>
        <w:ind w:firstLine="567"/>
        <w:jc w:val="both"/>
        <w:rPr>
          <w:rFonts w:ascii="Arial" w:hAnsi="Arial" w:cs="Arial"/>
          <w:sz w:val="24"/>
          <w:szCs w:val="24"/>
        </w:rPr>
      </w:pPr>
      <w:r w:rsidRPr="001A67FC">
        <w:rPr>
          <w:rFonts w:ascii="Arial" w:hAnsi="Arial" w:cs="Arial"/>
          <w:sz w:val="24"/>
          <w:szCs w:val="24"/>
        </w:rPr>
        <w:t>Руководитель органа местного самоуправления</w:t>
      </w:r>
    </w:p>
    <w:p w:rsidR="00BB30D2" w:rsidRPr="001A67FC" w:rsidRDefault="00BB30D2" w:rsidP="001A67FC">
      <w:pPr>
        <w:pStyle w:val="ConsPlusNonformat"/>
        <w:ind w:firstLine="567"/>
        <w:jc w:val="both"/>
        <w:rPr>
          <w:rFonts w:ascii="Arial" w:hAnsi="Arial" w:cs="Arial"/>
          <w:sz w:val="24"/>
          <w:szCs w:val="24"/>
        </w:rPr>
      </w:pPr>
      <w:r w:rsidRPr="001A67FC">
        <w:rPr>
          <w:rFonts w:ascii="Arial" w:hAnsi="Arial" w:cs="Arial"/>
          <w:sz w:val="24"/>
          <w:szCs w:val="24"/>
        </w:rPr>
        <w:t>(структурного подразделения) администрации</w:t>
      </w:r>
    </w:p>
    <w:p w:rsidR="001A67FC" w:rsidRDefault="001A67FC" w:rsidP="001A67FC">
      <w:pPr>
        <w:pStyle w:val="ConsPlusNonformat"/>
        <w:ind w:firstLine="567"/>
        <w:jc w:val="both"/>
        <w:rPr>
          <w:rFonts w:ascii="Arial" w:hAnsi="Arial" w:cs="Arial"/>
          <w:sz w:val="24"/>
          <w:szCs w:val="24"/>
        </w:rPr>
      </w:pPr>
      <w:proofErr w:type="spellStart"/>
      <w:r>
        <w:rPr>
          <w:rFonts w:ascii="Arial" w:hAnsi="Arial" w:cs="Arial"/>
          <w:sz w:val="24"/>
          <w:szCs w:val="24"/>
        </w:rPr>
        <w:t>Южненского</w:t>
      </w:r>
      <w:proofErr w:type="spellEnd"/>
      <w:r>
        <w:rPr>
          <w:rFonts w:ascii="Arial" w:hAnsi="Arial" w:cs="Arial"/>
          <w:sz w:val="24"/>
          <w:szCs w:val="24"/>
        </w:rPr>
        <w:t xml:space="preserve"> сельского поселения </w:t>
      </w:r>
    </w:p>
    <w:p w:rsidR="00BB30D2" w:rsidRPr="001A67FC" w:rsidRDefault="001A67FC" w:rsidP="001A67FC">
      <w:pPr>
        <w:pStyle w:val="ConsPlusNonformat"/>
        <w:ind w:firstLine="567"/>
        <w:jc w:val="both"/>
        <w:rPr>
          <w:rFonts w:ascii="Arial" w:hAnsi="Arial" w:cs="Arial"/>
          <w:sz w:val="24"/>
          <w:szCs w:val="24"/>
        </w:rPr>
      </w:pPr>
      <w:r>
        <w:rPr>
          <w:rFonts w:ascii="Arial" w:hAnsi="Arial" w:cs="Arial"/>
          <w:sz w:val="24"/>
          <w:szCs w:val="24"/>
        </w:rPr>
        <w:t>Белореченского района</w:t>
      </w:r>
      <w:r w:rsidR="00BB30D2" w:rsidRPr="001A67FC">
        <w:rPr>
          <w:rFonts w:ascii="Arial" w:hAnsi="Arial" w:cs="Arial"/>
          <w:sz w:val="24"/>
          <w:szCs w:val="24"/>
        </w:rPr>
        <w:t>___________</w:t>
      </w:r>
      <w:r w:rsidR="00BB30D2" w:rsidRPr="001A67FC">
        <w:rPr>
          <w:rFonts w:ascii="Arial" w:hAnsi="Arial" w:cs="Arial"/>
          <w:sz w:val="24"/>
          <w:szCs w:val="24"/>
        </w:rPr>
        <w:tab/>
        <w:t xml:space="preserve"> ______________ </w:t>
      </w:r>
      <w:r w:rsidR="00BB30D2" w:rsidRPr="001A67FC">
        <w:rPr>
          <w:rFonts w:ascii="Arial" w:hAnsi="Arial" w:cs="Arial"/>
          <w:sz w:val="24"/>
          <w:szCs w:val="24"/>
        </w:rPr>
        <w:tab/>
        <w:t>__________________</w:t>
      </w:r>
    </w:p>
    <w:p w:rsidR="00BB30D2" w:rsidRPr="001A67FC" w:rsidRDefault="00BB30D2" w:rsidP="001A67FC">
      <w:pPr>
        <w:pStyle w:val="ConsPlusNonformat"/>
        <w:ind w:left="2124" w:firstLine="708"/>
        <w:jc w:val="both"/>
        <w:rPr>
          <w:rFonts w:ascii="Arial" w:hAnsi="Arial" w:cs="Arial"/>
          <w:sz w:val="24"/>
          <w:szCs w:val="24"/>
        </w:rPr>
      </w:pPr>
      <w:r w:rsidRPr="001A67FC">
        <w:rPr>
          <w:rFonts w:ascii="Arial" w:hAnsi="Arial" w:cs="Arial"/>
          <w:sz w:val="24"/>
          <w:szCs w:val="24"/>
        </w:rPr>
        <w:t xml:space="preserve">(должность) </w:t>
      </w:r>
      <w:r w:rsidRPr="001A67FC">
        <w:rPr>
          <w:rFonts w:ascii="Arial" w:hAnsi="Arial" w:cs="Arial"/>
          <w:sz w:val="24"/>
          <w:szCs w:val="24"/>
        </w:rPr>
        <w:tab/>
        <w:t>(подпись)</w:t>
      </w:r>
      <w:r w:rsidRPr="001A67FC">
        <w:rPr>
          <w:rFonts w:ascii="Arial" w:hAnsi="Arial" w:cs="Arial"/>
          <w:sz w:val="24"/>
          <w:szCs w:val="24"/>
        </w:rPr>
        <w:tab/>
        <w:t xml:space="preserve"> (расшифровка подписи)</w:t>
      </w:r>
    </w:p>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a6"/>
        <w:widowControl w:val="0"/>
        <w:ind w:firstLine="567"/>
        <w:rPr>
          <w:rFonts w:ascii="Arial" w:hAnsi="Arial" w:cs="Arial"/>
        </w:rPr>
      </w:pPr>
      <w:r w:rsidRPr="001A67FC">
        <w:rPr>
          <w:rFonts w:ascii="Arial" w:hAnsi="Arial" w:cs="Arial"/>
        </w:rPr>
        <w:t xml:space="preserve">Начальник финансового отдела администрации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a6"/>
        <w:widowControl w:val="0"/>
        <w:ind w:firstLine="567"/>
        <w:rPr>
          <w:rFonts w:ascii="Arial" w:hAnsi="Arial" w:cs="Arial"/>
        </w:rPr>
      </w:pPr>
      <w:r w:rsidRPr="001A67FC">
        <w:rPr>
          <w:rFonts w:ascii="Arial" w:hAnsi="Arial" w:cs="Arial"/>
        </w:rPr>
        <w:t xml:space="preserve">Белореченского района </w:t>
      </w:r>
    </w:p>
    <w:p w:rsidR="00BB30D2" w:rsidRPr="001A67FC" w:rsidRDefault="00BB30D2" w:rsidP="001A67FC">
      <w:pPr>
        <w:pStyle w:val="a6"/>
        <w:widowControl w:val="0"/>
        <w:ind w:firstLine="567"/>
        <w:rPr>
          <w:rFonts w:ascii="Arial" w:hAnsi="Arial" w:cs="Arial"/>
        </w:rPr>
      </w:pPr>
      <w:r w:rsidRPr="001A67FC">
        <w:rPr>
          <w:rFonts w:ascii="Arial" w:hAnsi="Arial" w:cs="Arial"/>
        </w:rPr>
        <w:t xml:space="preserve">М.А. </w:t>
      </w:r>
      <w:proofErr w:type="spellStart"/>
      <w:r w:rsidRPr="001A67FC">
        <w:rPr>
          <w:rFonts w:ascii="Arial" w:hAnsi="Arial" w:cs="Arial"/>
        </w:rPr>
        <w:t>Реус</w:t>
      </w:r>
      <w:proofErr w:type="spellEnd"/>
    </w:p>
    <w:p w:rsidR="00BB30D2" w:rsidRPr="001A67FC" w:rsidRDefault="00BB30D2" w:rsidP="001A67FC">
      <w:pPr>
        <w:pStyle w:val="a6"/>
        <w:widowControl w:val="0"/>
        <w:ind w:firstLine="567"/>
        <w:rPr>
          <w:rFonts w:ascii="Arial" w:hAnsi="Arial" w:cs="Arial"/>
        </w:rPr>
      </w:pPr>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sectPr w:rsidR="00BB30D2" w:rsidRPr="001A67FC" w:rsidSect="001A67FC">
          <w:pgSz w:w="11906" w:h="16838"/>
          <w:pgMar w:top="1134" w:right="567" w:bottom="1134" w:left="1701" w:header="708" w:footer="708" w:gutter="0"/>
          <w:cols w:space="708"/>
          <w:titlePg/>
          <w:docGrid w:linePitch="360"/>
        </w:sectPr>
      </w:pPr>
    </w:p>
    <w:p w:rsidR="00BB30D2" w:rsidRPr="001A67FC" w:rsidRDefault="00BB30D2" w:rsidP="001A67FC">
      <w:pPr>
        <w:pStyle w:val="ConsPlusNormal"/>
        <w:ind w:firstLine="567"/>
        <w:jc w:val="both"/>
        <w:outlineLvl w:val="1"/>
        <w:rPr>
          <w:rFonts w:ascii="Arial" w:hAnsi="Arial" w:cs="Arial"/>
          <w:sz w:val="24"/>
          <w:szCs w:val="24"/>
        </w:rPr>
      </w:pPr>
      <w:r w:rsidRPr="001A67FC">
        <w:rPr>
          <w:rFonts w:ascii="Arial" w:hAnsi="Arial" w:cs="Arial"/>
          <w:sz w:val="24"/>
          <w:szCs w:val="24"/>
        </w:rPr>
        <w:lastRenderedPageBreak/>
        <w:t>Приложение 10</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pStyle w:val="ConsPlusNormal"/>
        <w:ind w:firstLine="567"/>
        <w:rPr>
          <w:rFonts w:ascii="Arial" w:hAnsi="Arial" w:cs="Arial"/>
          <w:sz w:val="24"/>
          <w:szCs w:val="24"/>
        </w:rPr>
      </w:pPr>
      <w:r w:rsidRPr="001A67FC">
        <w:rPr>
          <w:rFonts w:ascii="Arial" w:hAnsi="Arial" w:cs="Arial"/>
          <w:sz w:val="24"/>
          <w:szCs w:val="24"/>
        </w:rPr>
        <w:t xml:space="preserve">муниципальных программ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widowControl w:val="0"/>
        <w:spacing w:after="1"/>
        <w:ind w:firstLine="567"/>
        <w:rPr>
          <w:rFonts w:ascii="Arial" w:hAnsi="Arial" w:cs="Arial"/>
          <w:sz w:val="24"/>
          <w:szCs w:val="24"/>
        </w:rPr>
      </w:pPr>
      <w:r w:rsidRPr="001A67FC">
        <w:rPr>
          <w:rFonts w:ascii="Arial" w:hAnsi="Arial" w:cs="Arial"/>
          <w:sz w:val="24"/>
          <w:szCs w:val="24"/>
        </w:rPr>
        <w:t>Белореченского района</w:t>
      </w:r>
    </w:p>
    <w:p w:rsidR="00BB30D2" w:rsidRDefault="00BB30D2" w:rsidP="001A67FC">
      <w:pPr>
        <w:widowControl w:val="0"/>
        <w:spacing w:after="1"/>
        <w:ind w:firstLine="567"/>
        <w:rPr>
          <w:rFonts w:ascii="Arial" w:hAnsi="Arial" w:cs="Arial"/>
          <w:sz w:val="24"/>
          <w:szCs w:val="24"/>
        </w:rPr>
      </w:pPr>
    </w:p>
    <w:p w:rsidR="001A67FC" w:rsidRPr="001A67FC" w:rsidRDefault="001A67FC" w:rsidP="001A67FC">
      <w:pPr>
        <w:widowControl w:val="0"/>
        <w:spacing w:after="1"/>
        <w:ind w:firstLine="567"/>
        <w:rPr>
          <w:rFonts w:ascii="Arial" w:hAnsi="Arial" w:cs="Arial"/>
          <w:sz w:val="24"/>
          <w:szCs w:val="24"/>
        </w:rPr>
      </w:pP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ПЕРЕЧЕНЬ</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инвестиционных проектов, реализуемых за счет бюджетных инвестиций (субсидий) в соответствии со статьями 78(2), 79</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 xml:space="preserve">и 80 Бюджетного кодекса Российской Федерации в рамках муниципальной программы муниципального образования Белореченский район </w:t>
      </w:r>
      <w:r w:rsidRPr="001A67FC">
        <w:rPr>
          <w:rFonts w:ascii="Arial" w:hAnsi="Arial" w:cs="Arial"/>
          <w:sz w:val="24"/>
          <w:szCs w:val="24"/>
        </w:rPr>
        <w:t>«_______________________________________»</w:t>
      </w: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p>
    <w:tbl>
      <w:tblPr>
        <w:tblW w:w="14741" w:type="dxa"/>
        <w:tblLayout w:type="fixed"/>
        <w:tblCellMar>
          <w:top w:w="102" w:type="dxa"/>
          <w:left w:w="62" w:type="dxa"/>
          <w:bottom w:w="102" w:type="dxa"/>
          <w:right w:w="62" w:type="dxa"/>
        </w:tblCellMar>
        <w:tblLook w:val="0000" w:firstRow="0" w:lastRow="0" w:firstColumn="0" w:lastColumn="0" w:noHBand="0" w:noVBand="0"/>
      </w:tblPr>
      <w:tblGrid>
        <w:gridCol w:w="567"/>
        <w:gridCol w:w="2472"/>
        <w:gridCol w:w="1559"/>
        <w:gridCol w:w="1560"/>
        <w:gridCol w:w="1417"/>
        <w:gridCol w:w="1587"/>
        <w:gridCol w:w="1416"/>
        <w:gridCol w:w="1272"/>
        <w:gridCol w:w="1247"/>
        <w:gridCol w:w="1644"/>
      </w:tblGrid>
      <w:tr w:rsidR="00BB30D2" w:rsidRPr="001A67FC" w:rsidTr="00BB30D2">
        <w:tc>
          <w:tcPr>
            <w:tcW w:w="567"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п/п</w:t>
            </w:r>
          </w:p>
        </w:tc>
        <w:tc>
          <w:tcPr>
            <w:tcW w:w="2472"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Наименование объекта инвестиционного проекта</w:t>
            </w:r>
          </w:p>
        </w:tc>
        <w:tc>
          <w:tcPr>
            <w:tcW w:w="1559"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Мощность объекта</w:t>
            </w:r>
          </w:p>
        </w:tc>
        <w:tc>
          <w:tcPr>
            <w:tcW w:w="1560"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Срок реализации инвестиционного проекта</w:t>
            </w:r>
          </w:p>
        </w:tc>
        <w:tc>
          <w:tcPr>
            <w:tcW w:w="1417"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Стоимость объекта в текущих ценах, тыс. рублей</w:t>
            </w:r>
          </w:p>
        </w:tc>
        <w:tc>
          <w:tcPr>
            <w:tcW w:w="5522" w:type="dxa"/>
            <w:gridSpan w:val="4"/>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Финансовое обеспечение, тыс. рублей &lt;1&gt;</w:t>
            </w:r>
          </w:p>
        </w:tc>
        <w:tc>
          <w:tcPr>
            <w:tcW w:w="1644"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Уровень строитель-ной готовности, %</w:t>
            </w:r>
          </w:p>
        </w:tc>
      </w:tr>
      <w:tr w:rsidR="00BB30D2" w:rsidRPr="001A67FC" w:rsidTr="00BB30D2">
        <w:tc>
          <w:tcPr>
            <w:tcW w:w="567"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2472"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профинансировано в предыдущие годы</w:t>
            </w:r>
          </w:p>
        </w:tc>
        <w:tc>
          <w:tcPr>
            <w:tcW w:w="141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очередной (текущий) период</w:t>
            </w:r>
          </w:p>
        </w:tc>
        <w:tc>
          <w:tcPr>
            <w:tcW w:w="127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1-й год </w:t>
            </w:r>
            <w:proofErr w:type="spellStart"/>
            <w:r w:rsidRPr="001A67FC">
              <w:rPr>
                <w:rFonts w:ascii="Arial" w:hAnsi="Arial" w:cs="Arial"/>
                <w:sz w:val="24"/>
                <w:szCs w:val="24"/>
              </w:rPr>
              <w:t>плано-вого</w:t>
            </w:r>
            <w:proofErr w:type="spellEnd"/>
            <w:r w:rsidRPr="001A67FC">
              <w:rPr>
                <w:rFonts w:ascii="Arial" w:hAnsi="Arial" w:cs="Arial"/>
                <w:sz w:val="24"/>
                <w:szCs w:val="24"/>
              </w:rPr>
              <w:t xml:space="preserve"> периода</w:t>
            </w:r>
          </w:p>
        </w:tc>
        <w:tc>
          <w:tcPr>
            <w:tcW w:w="124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2-й год </w:t>
            </w:r>
            <w:proofErr w:type="spellStart"/>
            <w:r w:rsidRPr="001A67FC">
              <w:rPr>
                <w:rFonts w:ascii="Arial" w:hAnsi="Arial" w:cs="Arial"/>
                <w:sz w:val="24"/>
                <w:szCs w:val="24"/>
              </w:rPr>
              <w:t>плано-вого</w:t>
            </w:r>
            <w:proofErr w:type="spellEnd"/>
            <w:r w:rsidRPr="001A67FC">
              <w:rPr>
                <w:rFonts w:ascii="Arial" w:hAnsi="Arial" w:cs="Arial"/>
                <w:sz w:val="24"/>
                <w:szCs w:val="24"/>
              </w:rPr>
              <w:t xml:space="preserve"> периода</w:t>
            </w:r>
          </w:p>
        </w:tc>
        <w:tc>
          <w:tcPr>
            <w:tcW w:w="1644"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
        </w:tc>
      </w:tr>
      <w:tr w:rsidR="00BB30D2" w:rsidRPr="001A67FC" w:rsidTr="00BB30D2">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5</w:t>
            </w:r>
          </w:p>
        </w:tc>
        <w:tc>
          <w:tcPr>
            <w:tcW w:w="141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6</w:t>
            </w:r>
          </w:p>
        </w:tc>
        <w:tc>
          <w:tcPr>
            <w:tcW w:w="127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7</w:t>
            </w:r>
          </w:p>
        </w:tc>
        <w:tc>
          <w:tcPr>
            <w:tcW w:w="124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8</w:t>
            </w: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9</w:t>
            </w:r>
          </w:p>
        </w:tc>
      </w:tr>
      <w:tr w:rsidR="00BB30D2" w:rsidRPr="001A67FC" w:rsidTr="00BB30D2">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w:t>
            </w:r>
          </w:p>
        </w:tc>
        <w:tc>
          <w:tcPr>
            <w:tcW w:w="14174" w:type="dxa"/>
            <w:gridSpan w:val="9"/>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Основное мероприятие 1</w:t>
            </w:r>
          </w:p>
        </w:tc>
      </w:tr>
      <w:tr w:rsidR="00BB30D2" w:rsidRPr="001A67FC" w:rsidTr="00BB30D2">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1.1.</w:t>
            </w:r>
          </w:p>
        </w:tc>
        <w:tc>
          <w:tcPr>
            <w:tcW w:w="247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27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2.</w:t>
            </w:r>
          </w:p>
        </w:tc>
        <w:tc>
          <w:tcPr>
            <w:tcW w:w="14174" w:type="dxa"/>
            <w:gridSpan w:val="9"/>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Подпрограмма №</w:t>
            </w:r>
          </w:p>
        </w:tc>
      </w:tr>
      <w:tr w:rsidR="00BB30D2" w:rsidRPr="001A67FC" w:rsidTr="00BB30D2">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2.1.</w:t>
            </w:r>
          </w:p>
        </w:tc>
        <w:tc>
          <w:tcPr>
            <w:tcW w:w="247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27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14741" w:type="dxa"/>
            <w:gridSpan w:val="10"/>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&lt;1&gt; Указывается с точностью до одного знака после запятой.</w:t>
            </w:r>
          </w:p>
        </w:tc>
      </w:tr>
    </w:tbl>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Начальник финансового отдела администрации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Белореченского района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sectPr w:rsidR="00BB30D2" w:rsidRPr="001A67FC" w:rsidSect="001A67FC">
          <w:pgSz w:w="16838" w:h="11906" w:orient="landscape"/>
          <w:pgMar w:top="1134" w:right="567" w:bottom="1134" w:left="1701" w:header="709" w:footer="709" w:gutter="0"/>
          <w:cols w:space="708"/>
          <w:titlePg/>
          <w:docGrid w:linePitch="360"/>
        </w:sectPr>
      </w:pPr>
    </w:p>
    <w:p w:rsidR="00BB30D2" w:rsidRPr="001A67FC" w:rsidRDefault="00BB30D2" w:rsidP="001A67FC">
      <w:pPr>
        <w:pStyle w:val="ConsPlusNormal"/>
        <w:ind w:firstLine="567"/>
        <w:jc w:val="both"/>
        <w:outlineLvl w:val="1"/>
        <w:rPr>
          <w:rFonts w:ascii="Arial" w:hAnsi="Arial" w:cs="Arial"/>
          <w:sz w:val="24"/>
          <w:szCs w:val="24"/>
        </w:rPr>
      </w:pPr>
      <w:r w:rsidRPr="001A67FC">
        <w:rPr>
          <w:rFonts w:ascii="Arial" w:hAnsi="Arial" w:cs="Arial"/>
          <w:sz w:val="24"/>
          <w:szCs w:val="24"/>
        </w:rPr>
        <w:lastRenderedPageBreak/>
        <w:t>Приложение 11</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pStyle w:val="ConsPlusNormal"/>
        <w:ind w:firstLine="567"/>
        <w:rPr>
          <w:rFonts w:ascii="Arial" w:hAnsi="Arial" w:cs="Arial"/>
          <w:sz w:val="24"/>
          <w:szCs w:val="24"/>
        </w:rPr>
      </w:pPr>
      <w:r w:rsidRPr="001A67FC">
        <w:rPr>
          <w:rFonts w:ascii="Arial" w:hAnsi="Arial" w:cs="Arial"/>
          <w:sz w:val="24"/>
          <w:szCs w:val="24"/>
        </w:rPr>
        <w:t xml:space="preserve">муниципальных программ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ПЕРЕЧЕНЬ</w:t>
      </w:r>
    </w:p>
    <w:p w:rsidR="00BB30D2" w:rsidRPr="001A67FC" w:rsidRDefault="00BB30D2" w:rsidP="001A67FC">
      <w:pPr>
        <w:widowControl w:val="0"/>
        <w:autoSpaceDE w:val="0"/>
        <w:autoSpaceDN w:val="0"/>
        <w:adjustRightInd w:val="0"/>
        <w:ind w:firstLine="567"/>
        <w:jc w:val="center"/>
        <w:rPr>
          <w:rFonts w:ascii="Arial" w:hAnsi="Arial" w:cs="Arial"/>
          <w:bCs/>
          <w:sz w:val="24"/>
          <w:szCs w:val="24"/>
        </w:rPr>
      </w:pPr>
      <w:r w:rsidRPr="001A67FC">
        <w:rPr>
          <w:rFonts w:ascii="Arial" w:hAnsi="Arial" w:cs="Arial"/>
          <w:bCs/>
          <w:sz w:val="24"/>
          <w:szCs w:val="24"/>
        </w:rPr>
        <w:t>проектов правовых актов муниципального образования Белореченский район, планируемых</w:t>
      </w:r>
      <w:r w:rsidRPr="001A67FC">
        <w:rPr>
          <w:rFonts w:ascii="Arial" w:hAnsi="Arial" w:cs="Arial"/>
          <w:sz w:val="24"/>
          <w:szCs w:val="24"/>
        </w:rPr>
        <w:t xml:space="preserve"> </w:t>
      </w:r>
      <w:r w:rsidRPr="001A67FC">
        <w:rPr>
          <w:rFonts w:ascii="Arial" w:hAnsi="Arial" w:cs="Arial"/>
          <w:bCs/>
          <w:sz w:val="24"/>
          <w:szCs w:val="24"/>
        </w:rPr>
        <w:t xml:space="preserve">к разработке в сфере реализации </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 xml:space="preserve">муниципальной программы </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«____________________________________»</w:t>
      </w: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38"/>
        <w:gridCol w:w="2494"/>
        <w:gridCol w:w="2608"/>
        <w:gridCol w:w="1977"/>
        <w:gridCol w:w="1984"/>
      </w:tblGrid>
      <w:tr w:rsidR="00BB30D2" w:rsidRPr="001A67FC" w:rsidTr="00BB30D2">
        <w:tc>
          <w:tcPr>
            <w:tcW w:w="638"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п/п</w:t>
            </w:r>
          </w:p>
        </w:tc>
        <w:tc>
          <w:tcPr>
            <w:tcW w:w="2494"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Вид правового акта</w:t>
            </w:r>
          </w:p>
        </w:tc>
        <w:tc>
          <w:tcPr>
            <w:tcW w:w="2608"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Основные положения правового акта &lt;1&gt;</w:t>
            </w:r>
          </w:p>
        </w:tc>
        <w:tc>
          <w:tcPr>
            <w:tcW w:w="1977"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Ответственный за разработку</w:t>
            </w:r>
          </w:p>
        </w:tc>
        <w:tc>
          <w:tcPr>
            <w:tcW w:w="1984"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Ожидаемые сроки принятия &lt;2&gt;</w:t>
            </w:r>
          </w:p>
        </w:tc>
      </w:tr>
      <w:tr w:rsidR="00BB30D2" w:rsidRPr="001A67FC" w:rsidTr="00BB30D2">
        <w:tc>
          <w:tcPr>
            <w:tcW w:w="638"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w:t>
            </w:r>
          </w:p>
        </w:tc>
        <w:tc>
          <w:tcPr>
            <w:tcW w:w="9063" w:type="dxa"/>
            <w:gridSpan w:val="4"/>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Основное мероприятие 1</w:t>
            </w:r>
          </w:p>
        </w:tc>
      </w:tr>
      <w:tr w:rsidR="00BB30D2" w:rsidRPr="001A67FC" w:rsidTr="00BB30D2">
        <w:tc>
          <w:tcPr>
            <w:tcW w:w="638"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1.1.</w:t>
            </w:r>
          </w:p>
        </w:tc>
        <w:tc>
          <w:tcPr>
            <w:tcW w:w="2494"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2608"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638"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2.</w:t>
            </w:r>
          </w:p>
        </w:tc>
        <w:tc>
          <w:tcPr>
            <w:tcW w:w="9063" w:type="dxa"/>
            <w:gridSpan w:val="4"/>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Подпрограмма № 1</w:t>
            </w:r>
          </w:p>
        </w:tc>
      </w:tr>
      <w:tr w:rsidR="00BB30D2" w:rsidRPr="001A67FC" w:rsidTr="00BB30D2">
        <w:tc>
          <w:tcPr>
            <w:tcW w:w="638"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2.1.</w:t>
            </w:r>
          </w:p>
        </w:tc>
        <w:tc>
          <w:tcPr>
            <w:tcW w:w="2494"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2608"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638"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3.</w:t>
            </w:r>
          </w:p>
        </w:tc>
        <w:tc>
          <w:tcPr>
            <w:tcW w:w="9063" w:type="dxa"/>
            <w:gridSpan w:val="4"/>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Ведомственная целевая программа № 1</w:t>
            </w:r>
          </w:p>
        </w:tc>
      </w:tr>
      <w:tr w:rsidR="00BB30D2" w:rsidRPr="001A67FC" w:rsidTr="00BB30D2">
        <w:tc>
          <w:tcPr>
            <w:tcW w:w="638"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3.1.</w:t>
            </w:r>
          </w:p>
        </w:tc>
        <w:tc>
          <w:tcPr>
            <w:tcW w:w="2494"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2608"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9701" w:type="dxa"/>
            <w:gridSpan w:val="5"/>
            <w:tcBorders>
              <w:top w:val="single" w:sz="4" w:space="0" w:color="auto"/>
              <w:left w:val="single" w:sz="4" w:space="0" w:color="auto"/>
              <w:bottom w:val="single" w:sz="4" w:space="0" w:color="auto"/>
              <w:right w:val="single" w:sz="4" w:space="0" w:color="auto"/>
            </w:tcBorders>
            <w:vAlign w:val="center"/>
          </w:tcPr>
          <w:p w:rsidR="00BB30D2" w:rsidRPr="001A67FC" w:rsidRDefault="00BB30D2" w:rsidP="001A67FC">
            <w:pPr>
              <w:widowControl w:val="0"/>
              <w:autoSpaceDE w:val="0"/>
              <w:autoSpaceDN w:val="0"/>
              <w:adjustRightInd w:val="0"/>
              <w:jc w:val="both"/>
              <w:rPr>
                <w:rFonts w:ascii="Arial" w:hAnsi="Arial" w:cs="Arial"/>
                <w:sz w:val="24"/>
                <w:szCs w:val="24"/>
              </w:rPr>
            </w:pPr>
          </w:p>
        </w:tc>
      </w:tr>
    </w:tbl>
    <w:p w:rsidR="00BB30D2" w:rsidRPr="001A67FC" w:rsidRDefault="00BB30D2"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w:t>
      </w:r>
    </w:p>
    <w:p w:rsidR="00BB30D2" w:rsidRPr="001A67FC" w:rsidRDefault="00BB30D2"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&lt;1&gt; Указываются наименование, суть нового правового акта (о чем?) или суть изменений в правовой акт (в части каких норм).</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&lt;2&gt; Указываются конкретный месяц и год принятия правового акта.</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Начальник финансового отдела администрации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Приложение 12</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pStyle w:val="ConsPlusNormal"/>
        <w:ind w:firstLine="567"/>
        <w:rPr>
          <w:rFonts w:ascii="Arial" w:hAnsi="Arial" w:cs="Arial"/>
          <w:sz w:val="24"/>
          <w:szCs w:val="24"/>
        </w:rPr>
      </w:pPr>
      <w:r w:rsidRPr="001A67FC">
        <w:rPr>
          <w:rFonts w:ascii="Arial" w:hAnsi="Arial" w:cs="Arial"/>
          <w:sz w:val="24"/>
          <w:szCs w:val="24"/>
        </w:rPr>
        <w:t xml:space="preserve">муниципальных программ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Default="00BB30D2" w:rsidP="001A67FC">
      <w:pPr>
        <w:pStyle w:val="ConsPlusNormal"/>
        <w:ind w:firstLine="567"/>
        <w:jc w:val="both"/>
        <w:rPr>
          <w:rFonts w:ascii="Arial" w:hAnsi="Arial" w:cs="Arial"/>
          <w:sz w:val="24"/>
          <w:szCs w:val="24"/>
        </w:rPr>
      </w:pPr>
    </w:p>
    <w:p w:rsidR="001A67FC" w:rsidRPr="001A67FC" w:rsidRDefault="001A67FC" w:rsidP="001A67FC">
      <w:pPr>
        <w:pStyle w:val="ConsPlusNormal"/>
        <w:ind w:firstLine="567"/>
        <w:jc w:val="both"/>
        <w:rPr>
          <w:rFonts w:ascii="Arial" w:hAnsi="Arial" w:cs="Arial"/>
          <w:sz w:val="24"/>
          <w:szCs w:val="24"/>
        </w:rPr>
      </w:pPr>
    </w:p>
    <w:p w:rsidR="00BB30D2" w:rsidRPr="001A67FC" w:rsidRDefault="00BB30D2" w:rsidP="001A67FC">
      <w:pPr>
        <w:pStyle w:val="ConsPlusTitle"/>
        <w:ind w:firstLine="567"/>
        <w:jc w:val="center"/>
        <w:rPr>
          <w:rFonts w:ascii="Arial" w:hAnsi="Arial" w:cs="Arial"/>
          <w:b w:val="0"/>
          <w:sz w:val="24"/>
          <w:szCs w:val="24"/>
        </w:rPr>
      </w:pPr>
      <w:bookmarkStart w:id="17" w:name="P1915"/>
      <w:bookmarkEnd w:id="17"/>
      <w:r w:rsidRPr="001A67FC">
        <w:rPr>
          <w:rFonts w:ascii="Arial" w:hAnsi="Arial" w:cs="Arial"/>
          <w:b w:val="0"/>
          <w:sz w:val="24"/>
          <w:szCs w:val="24"/>
        </w:rPr>
        <w:t>ПОРЯДОК</w:t>
      </w:r>
    </w:p>
    <w:p w:rsidR="00BB30D2" w:rsidRPr="001A67FC" w:rsidRDefault="00BB30D2" w:rsidP="001A67FC">
      <w:pPr>
        <w:pStyle w:val="ConsPlusTitle"/>
        <w:ind w:firstLine="567"/>
        <w:jc w:val="center"/>
        <w:rPr>
          <w:rFonts w:ascii="Arial" w:hAnsi="Arial" w:cs="Arial"/>
          <w:b w:val="0"/>
          <w:sz w:val="24"/>
          <w:szCs w:val="24"/>
        </w:rPr>
      </w:pPr>
      <w:r w:rsidRPr="001A67FC">
        <w:rPr>
          <w:rFonts w:ascii="Arial" w:hAnsi="Arial" w:cs="Arial"/>
          <w:b w:val="0"/>
          <w:sz w:val="24"/>
          <w:szCs w:val="24"/>
        </w:rPr>
        <w:t>ПРОВЕДЕНИЯ ОБЩЕСТВЕННОГО ОБСУЖДЕНИЯ</w:t>
      </w:r>
    </w:p>
    <w:p w:rsidR="00BB30D2" w:rsidRPr="001A67FC" w:rsidRDefault="00BB30D2" w:rsidP="001A67FC">
      <w:pPr>
        <w:pStyle w:val="ConsPlusTitle"/>
        <w:ind w:firstLine="567"/>
        <w:jc w:val="center"/>
        <w:rPr>
          <w:rFonts w:ascii="Arial" w:hAnsi="Arial" w:cs="Arial"/>
          <w:b w:val="0"/>
          <w:sz w:val="24"/>
          <w:szCs w:val="24"/>
        </w:rPr>
      </w:pPr>
      <w:r w:rsidRPr="001A67FC">
        <w:rPr>
          <w:rFonts w:ascii="Arial" w:hAnsi="Arial" w:cs="Arial"/>
          <w:b w:val="0"/>
          <w:sz w:val="24"/>
          <w:szCs w:val="24"/>
        </w:rPr>
        <w:t xml:space="preserve"> ПРОЕКТОВ МУНИЦИПАЛЬНЫХПРОГРАММ </w:t>
      </w:r>
    </w:p>
    <w:p w:rsidR="00BB30D2" w:rsidRPr="001A67FC" w:rsidRDefault="00BB30D2" w:rsidP="001A67FC">
      <w:pPr>
        <w:pStyle w:val="ConsPlusTitle"/>
        <w:ind w:firstLine="567"/>
        <w:jc w:val="center"/>
        <w:rPr>
          <w:rFonts w:ascii="Arial" w:hAnsi="Arial" w:cs="Arial"/>
          <w:b w:val="0"/>
          <w:sz w:val="24"/>
          <w:szCs w:val="24"/>
        </w:rPr>
      </w:pPr>
      <w:r w:rsidRPr="001A67FC">
        <w:rPr>
          <w:rFonts w:ascii="Arial" w:hAnsi="Arial" w:cs="Arial"/>
          <w:b w:val="0"/>
          <w:sz w:val="24"/>
          <w:szCs w:val="24"/>
        </w:rPr>
        <w:t>МУНИЦИПАЛЬНОГО ОБРАЗОВАНИЯ БЕЛОРЕЧЕНСКИЙ РАЙОН</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1. Для целей настоящего Порядка применяются следующие понятия и термины: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общественное обсуждение проекта муниципальной программы муниципального образования Белореченский район (далее - муниципальная программа) - форма реализации прав населения Белореченского района (общественности) на участие в процессе принятия решений органами местного самоуправления посредством общественного обсуждения проектов нормативных правовых актов об утверждении муниципальных программ;</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представитель общественности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власти или участвует в деятельности на основании возмездного договора с органами муниципальной власти района).</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2. Общественное обсуждение проекта муниципальной программы осуществляется органом местного самоуправления, структурным подразделением администрации муниципального образования Белореченский район, разработавшим проект муниципальной программы (далее - ответственный исполнитель муниципальной программы) после его экспертизы в отделе экономического развития администрации муниципального образования Белореченский район и финансовом управлении администрации муниципального образования Белореченский район.</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3. Общественное обсуждение проекта муниципальной программы обеспечивается путем размещения проекта муниципальной программы на официальном сайте администрации муниципального образования Белореченский район в информационно-телекоммуникационной сети Интернет (далее - официальный сайт).</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4. Информация о начале проведении общественного обсуждения проекта муниципальной программы в обязательном порядке не позднее, чем за 3 рабочих дня до даты его проведения размещается ответственным исполнителем в печатных средствах массовой информации и направляется в отдел экономического развития администрации муниципального образования Белореченский район.</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Публикуемая информация должна содержать сроки начала и завершения проведения общественного обсуждения проекта муниципальной программы, адрес официального сайта ответственного исполнителя, на котором размещена полная информация о проекте муниципальной программы.</w:t>
      </w:r>
    </w:p>
    <w:p w:rsidR="00BB30D2" w:rsidRPr="001A67FC" w:rsidRDefault="00BB30D2" w:rsidP="001A67FC">
      <w:pPr>
        <w:pStyle w:val="a6"/>
        <w:widowControl w:val="0"/>
        <w:ind w:firstLine="567"/>
        <w:jc w:val="both"/>
        <w:rPr>
          <w:rFonts w:ascii="Arial" w:hAnsi="Arial" w:cs="Arial"/>
        </w:rPr>
      </w:pPr>
      <w:bookmarkStart w:id="18" w:name="P1934"/>
      <w:bookmarkEnd w:id="18"/>
      <w:r w:rsidRPr="001A67FC">
        <w:rPr>
          <w:rFonts w:ascii="Arial" w:hAnsi="Arial" w:cs="Arial"/>
        </w:rPr>
        <w:t>5. Общественное обсуждение проекта муниципальной программы проводится в течение 10 рабочих дней со дня его размещения на официальном сайте.</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6. Одновременно с размещением текста проекта муниципальной программы на официальном сайте размещается следующая информация:</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срок начала и завершения проведения общественного обсуждения проекта муниципальной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официальный адрес электронной почты ответственного исполнителя муниципальной программы, по которому направляются в электронной форме замечания и предложения представителей общественности к проекту муниципальной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требования к замечаниям и предложениям представителей общественности к проекту муниципальной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lastRenderedPageBreak/>
        <w:t>7. 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ответственного исполнителя муниципальной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Замечания и предложения представителей общественности к проекту муниципальной программы должны соответствовать требованиям, предъявляемым к обращениям граждан, установленным Федеральным </w:t>
      </w:r>
      <w:hyperlink r:id="rId28" w:history="1">
        <w:r w:rsidRPr="001A67FC">
          <w:rPr>
            <w:rFonts w:ascii="Arial" w:hAnsi="Arial" w:cs="Arial"/>
          </w:rPr>
          <w:t>законом</w:t>
        </w:r>
      </w:hyperlink>
      <w:r w:rsidRPr="001A67FC">
        <w:rPr>
          <w:rFonts w:ascii="Arial" w:hAnsi="Arial" w:cs="Arial"/>
        </w:rPr>
        <w:t xml:space="preserve"> от 2 мая 2006 года № 59-ФЗ «О порядке рассмотрения обращений граждан Российской Федерации» (далее - Федеральный закон).</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Замечания и предложения представителей общественности к проекту муниципальной программы, поступившие после срока завершения проведения общественного обсуждения проекта муниципальной программы, не учитываются при его доработке и рассматриваются в порядке, установленном Федеральным законом.</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8. После истечения срока общественного обсуждения проекта муниципальной программы, указанного в </w:t>
      </w:r>
      <w:hyperlink w:anchor="P1934" w:history="1">
        <w:r w:rsidRPr="001A67FC">
          <w:rPr>
            <w:rFonts w:ascii="Arial" w:hAnsi="Arial" w:cs="Arial"/>
          </w:rPr>
          <w:t>пункте 5</w:t>
        </w:r>
      </w:hyperlink>
      <w:r w:rsidRPr="001A67FC">
        <w:rPr>
          <w:rFonts w:ascii="Arial" w:hAnsi="Arial" w:cs="Arial"/>
        </w:rPr>
        <w:t xml:space="preserve"> настоящего Порядка, ответственный исполнитель муниципальной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готовит </w:t>
      </w:r>
      <w:hyperlink w:anchor="P1973" w:history="1">
        <w:r w:rsidRPr="001A67FC">
          <w:rPr>
            <w:rFonts w:ascii="Arial" w:hAnsi="Arial" w:cs="Arial"/>
          </w:rPr>
          <w:t>таблицу</w:t>
        </w:r>
      </w:hyperlink>
      <w:r w:rsidRPr="001A67FC">
        <w:rPr>
          <w:rFonts w:ascii="Arial" w:hAnsi="Arial" w:cs="Arial"/>
        </w:rPr>
        <w:t xml:space="preserve"> замечаний и предложений, в которой указываются содержание замечаний и предложений представителей общественности, а также результаты рассмотрения указанных замечаний и предложений согласно приложению к настоящему Порядку;</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выполняет одно из следующих действий:</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оставляет проект муниципальной программы без изменений.</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9. В целях информирования представителей общественности об учете (отклонении) замечаний и предложений ответственным исполнителем муниципальной программы таблица замечаний и предложений размещается на его официальном сайте не позднее чем через 7 рабочих дней после истечения срока общественного обсуждения.</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Начальник финансового отдела администрации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Белореченского района</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М.А. </w:t>
      </w:r>
      <w:proofErr w:type="spellStart"/>
      <w:r w:rsidRPr="001A67FC">
        <w:rPr>
          <w:rFonts w:ascii="Arial" w:hAnsi="Arial" w:cs="Arial"/>
        </w:rPr>
        <w:t>Реус</w:t>
      </w:r>
      <w:proofErr w:type="spellEnd"/>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outlineLvl w:val="2"/>
        <w:rPr>
          <w:rFonts w:ascii="Arial" w:hAnsi="Arial" w:cs="Arial"/>
          <w:sz w:val="24"/>
          <w:szCs w:val="24"/>
        </w:rPr>
      </w:pPr>
      <w:r w:rsidRPr="001A67FC">
        <w:rPr>
          <w:rFonts w:ascii="Arial" w:hAnsi="Arial" w:cs="Arial"/>
          <w:sz w:val="24"/>
          <w:szCs w:val="24"/>
        </w:rPr>
        <w:t>Приложение</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к Порядку проведения общественного</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обсуждения проектов</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муниципальных программ</w:t>
      </w:r>
    </w:p>
    <w:p w:rsidR="001A67FC" w:rsidRDefault="001A67FC" w:rsidP="001A67FC">
      <w:pPr>
        <w:pStyle w:val="ConsPlusNormal"/>
        <w:ind w:firstLine="567"/>
        <w:jc w:val="both"/>
        <w:rPr>
          <w:rFonts w:ascii="Arial" w:hAnsi="Arial" w:cs="Arial"/>
          <w:sz w:val="24"/>
          <w:szCs w:val="24"/>
        </w:rPr>
      </w:pPr>
      <w:proofErr w:type="spellStart"/>
      <w:r>
        <w:rPr>
          <w:rFonts w:ascii="Arial" w:hAnsi="Arial" w:cs="Arial"/>
          <w:sz w:val="24"/>
          <w:szCs w:val="24"/>
        </w:rPr>
        <w:t>Южненского</w:t>
      </w:r>
      <w:proofErr w:type="spellEnd"/>
      <w:r>
        <w:rPr>
          <w:rFonts w:ascii="Arial" w:hAnsi="Arial" w:cs="Arial"/>
          <w:sz w:val="24"/>
          <w:szCs w:val="24"/>
        </w:rPr>
        <w:t xml:space="preserve"> сельского поселения </w:t>
      </w:r>
    </w:p>
    <w:p w:rsidR="00BB30D2" w:rsidRPr="001A67FC" w:rsidRDefault="001A67FC" w:rsidP="001A67FC">
      <w:pPr>
        <w:pStyle w:val="ConsPlusNormal"/>
        <w:ind w:firstLine="567"/>
        <w:jc w:val="both"/>
        <w:rPr>
          <w:rFonts w:ascii="Arial" w:hAnsi="Arial" w:cs="Arial"/>
          <w:sz w:val="24"/>
          <w:szCs w:val="24"/>
        </w:rPr>
      </w:pPr>
      <w:r>
        <w:rPr>
          <w:rFonts w:ascii="Arial" w:hAnsi="Arial" w:cs="Arial"/>
          <w:sz w:val="24"/>
          <w:szCs w:val="24"/>
        </w:rPr>
        <w:t>Белореченского района</w:t>
      </w:r>
    </w:p>
    <w:p w:rsidR="00BB30D2" w:rsidRDefault="00BB30D2" w:rsidP="001A67FC">
      <w:pPr>
        <w:pStyle w:val="ConsPlusNormal"/>
        <w:ind w:firstLine="567"/>
        <w:jc w:val="both"/>
        <w:rPr>
          <w:rFonts w:ascii="Arial" w:hAnsi="Arial" w:cs="Arial"/>
          <w:sz w:val="24"/>
          <w:szCs w:val="24"/>
        </w:rPr>
      </w:pPr>
    </w:p>
    <w:p w:rsidR="001A67FC" w:rsidRPr="001A67FC" w:rsidRDefault="001A67FC"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bookmarkStart w:id="19" w:name="P1973"/>
      <w:bookmarkEnd w:id="19"/>
      <w:r w:rsidRPr="001A67FC">
        <w:rPr>
          <w:rFonts w:ascii="Arial" w:hAnsi="Arial" w:cs="Arial"/>
          <w:sz w:val="24"/>
          <w:szCs w:val="24"/>
        </w:rPr>
        <w:t>ТАБЛИЦА</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ЗАМЕЧАНИЙ И ПРЕДЛОЖЕНИЙ ПО ИТОГАМ</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ПРОВЕДЕНИЯ ОБЩЕСТВЕННОГО ОБСУЖДЕНИЯ ПРОЕКТА</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МУНИЦИПАЛЬНОЙПРОГРАММЫ</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nformat"/>
        <w:ind w:firstLine="567"/>
        <w:jc w:val="both"/>
        <w:rPr>
          <w:rFonts w:ascii="Arial" w:hAnsi="Arial" w:cs="Arial"/>
          <w:sz w:val="24"/>
          <w:szCs w:val="24"/>
        </w:rPr>
      </w:pPr>
      <w:r w:rsidRPr="001A67FC">
        <w:rPr>
          <w:rFonts w:ascii="Arial" w:hAnsi="Arial" w:cs="Arial"/>
          <w:sz w:val="24"/>
          <w:szCs w:val="24"/>
        </w:rPr>
        <w:t>Наименование проекта муниципальной программы:</w:t>
      </w:r>
    </w:p>
    <w:p w:rsidR="00BB30D2" w:rsidRPr="001A67FC" w:rsidRDefault="00BB30D2" w:rsidP="001A67FC">
      <w:pPr>
        <w:pStyle w:val="ConsPlusNonformat"/>
        <w:ind w:firstLine="567"/>
        <w:jc w:val="both"/>
        <w:rPr>
          <w:rFonts w:ascii="Arial" w:hAnsi="Arial" w:cs="Arial"/>
          <w:sz w:val="24"/>
          <w:szCs w:val="24"/>
        </w:rPr>
      </w:pPr>
      <w:r w:rsidRPr="001A67FC">
        <w:rPr>
          <w:rFonts w:ascii="Arial" w:hAnsi="Arial" w:cs="Arial"/>
          <w:sz w:val="24"/>
          <w:szCs w:val="24"/>
        </w:rPr>
        <w:t>__________________________________________________________________</w:t>
      </w:r>
    </w:p>
    <w:p w:rsidR="00BB30D2" w:rsidRPr="001A67FC" w:rsidRDefault="00BB30D2" w:rsidP="001A67FC">
      <w:pPr>
        <w:pStyle w:val="ConsPlusNonformat"/>
        <w:ind w:firstLine="567"/>
        <w:jc w:val="both"/>
        <w:rPr>
          <w:rFonts w:ascii="Arial" w:hAnsi="Arial" w:cs="Arial"/>
          <w:sz w:val="24"/>
          <w:szCs w:val="24"/>
        </w:rPr>
      </w:pPr>
      <w:r w:rsidRPr="001A67FC">
        <w:rPr>
          <w:rFonts w:ascii="Arial" w:hAnsi="Arial" w:cs="Arial"/>
          <w:sz w:val="24"/>
          <w:szCs w:val="24"/>
        </w:rPr>
        <w:t>Наименование ответственного исполнителя муниципальной программы:</w:t>
      </w:r>
    </w:p>
    <w:p w:rsidR="00BB30D2" w:rsidRPr="001A67FC" w:rsidRDefault="00BB30D2" w:rsidP="001A67FC">
      <w:pPr>
        <w:pStyle w:val="ConsPlusNonformat"/>
        <w:ind w:firstLine="567"/>
        <w:jc w:val="both"/>
        <w:rPr>
          <w:rFonts w:ascii="Arial" w:hAnsi="Arial" w:cs="Arial"/>
          <w:sz w:val="24"/>
          <w:szCs w:val="24"/>
        </w:rPr>
      </w:pPr>
      <w:r w:rsidRPr="001A67FC">
        <w:rPr>
          <w:rFonts w:ascii="Arial" w:hAnsi="Arial" w:cs="Arial"/>
          <w:sz w:val="24"/>
          <w:szCs w:val="24"/>
        </w:rPr>
        <w:t>__________________________________________________________________ Даты начала и окончания общественного обсуждения:</w:t>
      </w:r>
    </w:p>
    <w:p w:rsidR="00BB30D2" w:rsidRPr="001A67FC" w:rsidRDefault="00BB30D2" w:rsidP="001A67FC">
      <w:pPr>
        <w:pStyle w:val="ConsPlusNonformat"/>
        <w:ind w:firstLine="567"/>
        <w:jc w:val="both"/>
        <w:rPr>
          <w:rFonts w:ascii="Arial" w:hAnsi="Arial" w:cs="Arial"/>
          <w:sz w:val="24"/>
          <w:szCs w:val="24"/>
        </w:rPr>
      </w:pPr>
      <w:r w:rsidRPr="001A67FC">
        <w:rPr>
          <w:rFonts w:ascii="Arial" w:hAnsi="Arial" w:cs="Arial"/>
          <w:sz w:val="24"/>
          <w:szCs w:val="24"/>
        </w:rPr>
        <w:t>__________________________________________________________________</w:t>
      </w:r>
    </w:p>
    <w:p w:rsidR="00BB30D2" w:rsidRPr="001A67FC" w:rsidRDefault="00BB30D2" w:rsidP="001A67FC">
      <w:pPr>
        <w:pStyle w:val="ConsPlusNonformat"/>
        <w:ind w:firstLine="567"/>
        <w:jc w:val="both"/>
        <w:rPr>
          <w:rFonts w:ascii="Arial" w:hAnsi="Arial" w:cs="Arial"/>
          <w:sz w:val="24"/>
          <w:szCs w:val="24"/>
        </w:rPr>
      </w:pPr>
      <w:r w:rsidRPr="001A67FC">
        <w:rPr>
          <w:rFonts w:ascii="Arial" w:hAnsi="Arial" w:cs="Arial"/>
          <w:sz w:val="24"/>
          <w:szCs w:val="24"/>
        </w:rPr>
        <w:t>Место размещения проекта муниципальной программы (наименование официального сайта (раздела в сайте) в информационно-телекоммуникационной</w:t>
      </w:r>
    </w:p>
    <w:p w:rsidR="00BB30D2" w:rsidRPr="001A67FC" w:rsidRDefault="00BB30D2" w:rsidP="001A67FC">
      <w:pPr>
        <w:pStyle w:val="ConsPlusNonformat"/>
        <w:ind w:firstLine="567"/>
        <w:jc w:val="both"/>
        <w:rPr>
          <w:rFonts w:ascii="Arial" w:hAnsi="Arial" w:cs="Arial"/>
          <w:sz w:val="24"/>
          <w:szCs w:val="24"/>
        </w:rPr>
      </w:pPr>
      <w:r w:rsidRPr="001A67FC">
        <w:rPr>
          <w:rFonts w:ascii="Arial" w:hAnsi="Arial" w:cs="Arial"/>
          <w:sz w:val="24"/>
          <w:szCs w:val="24"/>
        </w:rPr>
        <w:t>сети «Интернет»): __________________________________________________</w:t>
      </w:r>
    </w:p>
    <w:p w:rsidR="00BB30D2" w:rsidRPr="001A67FC" w:rsidRDefault="00BB30D2" w:rsidP="001A67FC">
      <w:pPr>
        <w:pStyle w:val="ConsPlusNormal"/>
        <w:ind w:firstLine="567"/>
        <w:jc w:val="both"/>
        <w:rPr>
          <w:rFonts w:ascii="Arial" w:hAnsi="Arial" w:cs="Arial"/>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175"/>
        <w:gridCol w:w="1906"/>
        <w:gridCol w:w="2268"/>
        <w:gridCol w:w="1581"/>
      </w:tblGrid>
      <w:tr w:rsidR="00BB30D2" w:rsidRPr="001A67FC" w:rsidTr="001A67FC">
        <w:tc>
          <w:tcPr>
            <w:tcW w:w="77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п/п</w:t>
            </w:r>
          </w:p>
        </w:tc>
        <w:tc>
          <w:tcPr>
            <w:tcW w:w="317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Автор замечания, предложения (Ф.И.О., почтовый адрес физического лица/полное и сокращенное наименование юридического лица)</w:t>
            </w:r>
          </w:p>
        </w:tc>
        <w:tc>
          <w:tcPr>
            <w:tcW w:w="190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Содержание замечания (предложения)</w:t>
            </w:r>
          </w:p>
        </w:tc>
        <w:tc>
          <w:tcPr>
            <w:tcW w:w="2268"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Результат рассмотрения (учтено/отклонено с обоснованием)</w:t>
            </w:r>
          </w:p>
        </w:tc>
        <w:tc>
          <w:tcPr>
            <w:tcW w:w="158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Примечание</w:t>
            </w:r>
          </w:p>
        </w:tc>
      </w:tr>
      <w:tr w:rsidR="00BB30D2" w:rsidRPr="001A67FC" w:rsidTr="001A67FC">
        <w:tc>
          <w:tcPr>
            <w:tcW w:w="771" w:type="dxa"/>
          </w:tcPr>
          <w:p w:rsidR="00BB30D2" w:rsidRPr="001A67FC" w:rsidRDefault="00BB30D2" w:rsidP="001A67FC">
            <w:pPr>
              <w:pStyle w:val="ConsPlusNormal"/>
              <w:rPr>
                <w:rFonts w:ascii="Arial" w:hAnsi="Arial" w:cs="Arial"/>
                <w:sz w:val="24"/>
                <w:szCs w:val="24"/>
              </w:rPr>
            </w:pPr>
          </w:p>
        </w:tc>
        <w:tc>
          <w:tcPr>
            <w:tcW w:w="3175" w:type="dxa"/>
          </w:tcPr>
          <w:p w:rsidR="00BB30D2" w:rsidRPr="001A67FC" w:rsidRDefault="00BB30D2" w:rsidP="001A67FC">
            <w:pPr>
              <w:pStyle w:val="ConsPlusNormal"/>
              <w:rPr>
                <w:rFonts w:ascii="Arial" w:hAnsi="Arial" w:cs="Arial"/>
                <w:sz w:val="24"/>
                <w:szCs w:val="24"/>
              </w:rPr>
            </w:pPr>
          </w:p>
        </w:tc>
        <w:tc>
          <w:tcPr>
            <w:tcW w:w="1906" w:type="dxa"/>
          </w:tcPr>
          <w:p w:rsidR="00BB30D2" w:rsidRPr="001A67FC" w:rsidRDefault="00BB30D2" w:rsidP="001A67FC">
            <w:pPr>
              <w:pStyle w:val="ConsPlusNormal"/>
              <w:rPr>
                <w:rFonts w:ascii="Arial" w:hAnsi="Arial" w:cs="Arial"/>
                <w:sz w:val="24"/>
                <w:szCs w:val="24"/>
              </w:rPr>
            </w:pPr>
          </w:p>
        </w:tc>
        <w:tc>
          <w:tcPr>
            <w:tcW w:w="2268" w:type="dxa"/>
          </w:tcPr>
          <w:p w:rsidR="00BB30D2" w:rsidRPr="001A67FC" w:rsidRDefault="00BB30D2" w:rsidP="001A67FC">
            <w:pPr>
              <w:pStyle w:val="ConsPlusNormal"/>
              <w:rPr>
                <w:rFonts w:ascii="Arial" w:hAnsi="Arial" w:cs="Arial"/>
                <w:sz w:val="24"/>
                <w:szCs w:val="24"/>
              </w:rPr>
            </w:pPr>
          </w:p>
        </w:tc>
        <w:tc>
          <w:tcPr>
            <w:tcW w:w="1581" w:type="dxa"/>
          </w:tcPr>
          <w:p w:rsidR="00BB30D2" w:rsidRPr="001A67FC" w:rsidRDefault="00BB30D2" w:rsidP="001A67FC">
            <w:pPr>
              <w:pStyle w:val="ConsPlusNormal"/>
              <w:rPr>
                <w:rFonts w:ascii="Arial" w:hAnsi="Arial" w:cs="Arial"/>
                <w:sz w:val="24"/>
                <w:szCs w:val="24"/>
              </w:rPr>
            </w:pPr>
          </w:p>
        </w:tc>
      </w:tr>
      <w:tr w:rsidR="00BB30D2" w:rsidRPr="001A67FC" w:rsidTr="001A67FC">
        <w:tc>
          <w:tcPr>
            <w:tcW w:w="771" w:type="dxa"/>
          </w:tcPr>
          <w:p w:rsidR="00BB30D2" w:rsidRPr="001A67FC" w:rsidRDefault="00BB30D2" w:rsidP="001A67FC">
            <w:pPr>
              <w:pStyle w:val="ConsPlusNormal"/>
              <w:rPr>
                <w:rFonts w:ascii="Arial" w:hAnsi="Arial" w:cs="Arial"/>
                <w:sz w:val="24"/>
                <w:szCs w:val="24"/>
              </w:rPr>
            </w:pPr>
          </w:p>
        </w:tc>
        <w:tc>
          <w:tcPr>
            <w:tcW w:w="3175" w:type="dxa"/>
          </w:tcPr>
          <w:p w:rsidR="00BB30D2" w:rsidRPr="001A67FC" w:rsidRDefault="00BB30D2" w:rsidP="001A67FC">
            <w:pPr>
              <w:pStyle w:val="ConsPlusNormal"/>
              <w:rPr>
                <w:rFonts w:ascii="Arial" w:hAnsi="Arial" w:cs="Arial"/>
                <w:sz w:val="24"/>
                <w:szCs w:val="24"/>
              </w:rPr>
            </w:pPr>
          </w:p>
        </w:tc>
        <w:tc>
          <w:tcPr>
            <w:tcW w:w="1906" w:type="dxa"/>
          </w:tcPr>
          <w:p w:rsidR="00BB30D2" w:rsidRPr="001A67FC" w:rsidRDefault="00BB30D2" w:rsidP="001A67FC">
            <w:pPr>
              <w:pStyle w:val="ConsPlusNormal"/>
              <w:rPr>
                <w:rFonts w:ascii="Arial" w:hAnsi="Arial" w:cs="Arial"/>
                <w:sz w:val="24"/>
                <w:szCs w:val="24"/>
              </w:rPr>
            </w:pPr>
          </w:p>
        </w:tc>
        <w:tc>
          <w:tcPr>
            <w:tcW w:w="2268" w:type="dxa"/>
          </w:tcPr>
          <w:p w:rsidR="00BB30D2" w:rsidRPr="001A67FC" w:rsidRDefault="00BB30D2" w:rsidP="001A67FC">
            <w:pPr>
              <w:pStyle w:val="ConsPlusNormal"/>
              <w:rPr>
                <w:rFonts w:ascii="Arial" w:hAnsi="Arial" w:cs="Arial"/>
                <w:sz w:val="24"/>
                <w:szCs w:val="24"/>
              </w:rPr>
            </w:pPr>
          </w:p>
        </w:tc>
        <w:tc>
          <w:tcPr>
            <w:tcW w:w="1581" w:type="dxa"/>
          </w:tcPr>
          <w:p w:rsidR="00BB30D2" w:rsidRPr="001A67FC" w:rsidRDefault="00BB30D2" w:rsidP="001A67FC">
            <w:pPr>
              <w:pStyle w:val="ConsPlusNormal"/>
              <w:rPr>
                <w:rFonts w:ascii="Arial" w:hAnsi="Arial" w:cs="Arial"/>
                <w:sz w:val="24"/>
                <w:szCs w:val="24"/>
              </w:rPr>
            </w:pPr>
          </w:p>
        </w:tc>
      </w:tr>
      <w:tr w:rsidR="00BB30D2" w:rsidRPr="001A67FC" w:rsidTr="001A67FC">
        <w:tc>
          <w:tcPr>
            <w:tcW w:w="771" w:type="dxa"/>
          </w:tcPr>
          <w:p w:rsidR="00BB30D2" w:rsidRPr="001A67FC" w:rsidRDefault="00BB30D2" w:rsidP="001A67FC">
            <w:pPr>
              <w:pStyle w:val="ConsPlusNormal"/>
              <w:rPr>
                <w:rFonts w:ascii="Arial" w:hAnsi="Arial" w:cs="Arial"/>
                <w:sz w:val="24"/>
                <w:szCs w:val="24"/>
              </w:rPr>
            </w:pPr>
          </w:p>
        </w:tc>
        <w:tc>
          <w:tcPr>
            <w:tcW w:w="3175" w:type="dxa"/>
          </w:tcPr>
          <w:p w:rsidR="00BB30D2" w:rsidRPr="001A67FC" w:rsidRDefault="00BB30D2" w:rsidP="001A67FC">
            <w:pPr>
              <w:pStyle w:val="ConsPlusNormal"/>
              <w:rPr>
                <w:rFonts w:ascii="Arial" w:hAnsi="Arial" w:cs="Arial"/>
                <w:sz w:val="24"/>
                <w:szCs w:val="24"/>
              </w:rPr>
            </w:pPr>
          </w:p>
        </w:tc>
        <w:tc>
          <w:tcPr>
            <w:tcW w:w="1906" w:type="dxa"/>
          </w:tcPr>
          <w:p w:rsidR="00BB30D2" w:rsidRPr="001A67FC" w:rsidRDefault="00BB30D2" w:rsidP="001A67FC">
            <w:pPr>
              <w:pStyle w:val="ConsPlusNormal"/>
              <w:rPr>
                <w:rFonts w:ascii="Arial" w:hAnsi="Arial" w:cs="Arial"/>
                <w:sz w:val="24"/>
                <w:szCs w:val="24"/>
              </w:rPr>
            </w:pPr>
          </w:p>
        </w:tc>
        <w:tc>
          <w:tcPr>
            <w:tcW w:w="2268" w:type="dxa"/>
          </w:tcPr>
          <w:p w:rsidR="00BB30D2" w:rsidRPr="001A67FC" w:rsidRDefault="00BB30D2" w:rsidP="001A67FC">
            <w:pPr>
              <w:pStyle w:val="ConsPlusNormal"/>
              <w:rPr>
                <w:rFonts w:ascii="Arial" w:hAnsi="Arial" w:cs="Arial"/>
                <w:sz w:val="24"/>
                <w:szCs w:val="24"/>
              </w:rPr>
            </w:pPr>
          </w:p>
        </w:tc>
        <w:tc>
          <w:tcPr>
            <w:tcW w:w="1581" w:type="dxa"/>
          </w:tcPr>
          <w:p w:rsidR="00BB30D2" w:rsidRPr="001A67FC" w:rsidRDefault="00BB30D2" w:rsidP="001A67FC">
            <w:pPr>
              <w:pStyle w:val="ConsPlusNormal"/>
              <w:rPr>
                <w:rFonts w:ascii="Arial" w:hAnsi="Arial" w:cs="Arial"/>
                <w:sz w:val="24"/>
                <w:szCs w:val="24"/>
              </w:rPr>
            </w:pPr>
          </w:p>
        </w:tc>
      </w:tr>
    </w:tbl>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nformat"/>
        <w:ind w:firstLine="567"/>
        <w:jc w:val="both"/>
        <w:rPr>
          <w:rFonts w:ascii="Arial" w:hAnsi="Arial" w:cs="Arial"/>
          <w:sz w:val="24"/>
          <w:szCs w:val="24"/>
        </w:rPr>
      </w:pPr>
      <w:r w:rsidRPr="001A67FC">
        <w:rPr>
          <w:rFonts w:ascii="Arial" w:hAnsi="Arial" w:cs="Arial"/>
          <w:sz w:val="24"/>
          <w:szCs w:val="24"/>
        </w:rPr>
        <w:t>Руководитель органа местного самоуправления</w:t>
      </w:r>
    </w:p>
    <w:p w:rsidR="00BB30D2" w:rsidRPr="001A67FC" w:rsidRDefault="00BB30D2" w:rsidP="001A67FC">
      <w:pPr>
        <w:pStyle w:val="ConsPlusNonformat"/>
        <w:ind w:firstLine="567"/>
        <w:jc w:val="both"/>
        <w:rPr>
          <w:rFonts w:ascii="Arial" w:hAnsi="Arial" w:cs="Arial"/>
          <w:sz w:val="24"/>
          <w:szCs w:val="24"/>
        </w:rPr>
      </w:pPr>
      <w:r w:rsidRPr="001A67FC">
        <w:rPr>
          <w:rFonts w:ascii="Arial" w:hAnsi="Arial" w:cs="Arial"/>
          <w:sz w:val="24"/>
          <w:szCs w:val="24"/>
        </w:rPr>
        <w:t>(структурного подразделения) администрации</w:t>
      </w:r>
    </w:p>
    <w:p w:rsidR="001A67FC" w:rsidRDefault="001A67FC" w:rsidP="001A67FC">
      <w:pPr>
        <w:pStyle w:val="ConsPlusNonformat"/>
        <w:ind w:firstLine="567"/>
        <w:jc w:val="both"/>
        <w:rPr>
          <w:rFonts w:ascii="Arial" w:hAnsi="Arial" w:cs="Arial"/>
          <w:sz w:val="24"/>
          <w:szCs w:val="24"/>
        </w:rPr>
      </w:pPr>
      <w:proofErr w:type="spellStart"/>
      <w:r>
        <w:rPr>
          <w:rFonts w:ascii="Arial" w:hAnsi="Arial" w:cs="Arial"/>
          <w:sz w:val="24"/>
          <w:szCs w:val="24"/>
        </w:rPr>
        <w:t>Южненского</w:t>
      </w:r>
      <w:proofErr w:type="spellEnd"/>
      <w:r>
        <w:rPr>
          <w:rFonts w:ascii="Arial" w:hAnsi="Arial" w:cs="Arial"/>
          <w:sz w:val="24"/>
          <w:szCs w:val="24"/>
        </w:rPr>
        <w:t xml:space="preserve"> сельского поселения </w:t>
      </w:r>
    </w:p>
    <w:p w:rsidR="00BB30D2" w:rsidRPr="001A67FC" w:rsidRDefault="001A67FC" w:rsidP="001A67FC">
      <w:pPr>
        <w:pStyle w:val="ConsPlusNonformat"/>
        <w:ind w:firstLine="567"/>
        <w:jc w:val="both"/>
        <w:rPr>
          <w:rFonts w:ascii="Arial" w:hAnsi="Arial" w:cs="Arial"/>
          <w:sz w:val="24"/>
          <w:szCs w:val="24"/>
        </w:rPr>
      </w:pPr>
      <w:r>
        <w:rPr>
          <w:rFonts w:ascii="Arial" w:hAnsi="Arial" w:cs="Arial"/>
          <w:sz w:val="24"/>
          <w:szCs w:val="24"/>
        </w:rPr>
        <w:t>Белореченского района</w:t>
      </w:r>
      <w:r>
        <w:rPr>
          <w:rFonts w:ascii="Arial" w:hAnsi="Arial" w:cs="Arial"/>
          <w:sz w:val="24"/>
          <w:szCs w:val="24"/>
        </w:rPr>
        <w:tab/>
      </w:r>
      <w:r w:rsidR="00BB30D2" w:rsidRPr="001A67FC">
        <w:rPr>
          <w:rFonts w:ascii="Arial" w:hAnsi="Arial" w:cs="Arial"/>
          <w:sz w:val="24"/>
          <w:szCs w:val="24"/>
        </w:rPr>
        <w:t xml:space="preserve">___________ </w:t>
      </w:r>
      <w:r>
        <w:rPr>
          <w:rFonts w:ascii="Arial" w:hAnsi="Arial" w:cs="Arial"/>
          <w:sz w:val="24"/>
          <w:szCs w:val="24"/>
        </w:rPr>
        <w:tab/>
      </w:r>
      <w:r w:rsidR="00BB30D2" w:rsidRPr="001A67FC">
        <w:rPr>
          <w:rFonts w:ascii="Arial" w:hAnsi="Arial" w:cs="Arial"/>
          <w:sz w:val="24"/>
          <w:szCs w:val="24"/>
        </w:rPr>
        <w:t>____________</w:t>
      </w:r>
      <w:r>
        <w:rPr>
          <w:rFonts w:ascii="Arial" w:hAnsi="Arial" w:cs="Arial"/>
          <w:sz w:val="24"/>
          <w:szCs w:val="24"/>
        </w:rPr>
        <w:tab/>
      </w:r>
      <w:r w:rsidR="00BB30D2" w:rsidRPr="001A67FC">
        <w:rPr>
          <w:rFonts w:ascii="Arial" w:hAnsi="Arial" w:cs="Arial"/>
          <w:sz w:val="24"/>
          <w:szCs w:val="24"/>
        </w:rPr>
        <w:t>_____________</w:t>
      </w:r>
    </w:p>
    <w:p w:rsidR="00BB30D2" w:rsidRPr="001A67FC" w:rsidRDefault="00BB30D2" w:rsidP="001A67FC">
      <w:pPr>
        <w:pStyle w:val="ConsPlusNonformat"/>
        <w:ind w:left="2832" w:firstLine="708"/>
        <w:jc w:val="both"/>
        <w:rPr>
          <w:rFonts w:ascii="Arial" w:hAnsi="Arial" w:cs="Arial"/>
          <w:sz w:val="24"/>
          <w:szCs w:val="24"/>
        </w:rPr>
      </w:pPr>
      <w:r w:rsidRPr="001A67FC">
        <w:rPr>
          <w:rFonts w:ascii="Arial" w:hAnsi="Arial" w:cs="Arial"/>
          <w:sz w:val="24"/>
          <w:szCs w:val="24"/>
        </w:rPr>
        <w:t xml:space="preserve">(должность) </w:t>
      </w:r>
      <w:r w:rsidR="001A67FC">
        <w:rPr>
          <w:rFonts w:ascii="Arial" w:hAnsi="Arial" w:cs="Arial"/>
          <w:sz w:val="24"/>
          <w:szCs w:val="24"/>
        </w:rPr>
        <w:tab/>
      </w:r>
      <w:r w:rsidRPr="001A67FC">
        <w:rPr>
          <w:rFonts w:ascii="Arial" w:hAnsi="Arial" w:cs="Arial"/>
          <w:sz w:val="24"/>
          <w:szCs w:val="24"/>
        </w:rPr>
        <w:t>(подпись) (расшифровка подписи)</w:t>
      </w:r>
    </w:p>
    <w:p w:rsidR="00BB30D2" w:rsidRPr="001A67FC" w:rsidRDefault="00BB30D2" w:rsidP="001A67FC">
      <w:pPr>
        <w:pStyle w:val="ConsPlusNonformat"/>
        <w:ind w:firstLine="567"/>
        <w:jc w:val="both"/>
        <w:rPr>
          <w:rFonts w:ascii="Arial" w:hAnsi="Arial" w:cs="Arial"/>
          <w:sz w:val="24"/>
          <w:szCs w:val="24"/>
        </w:rPr>
      </w:pPr>
    </w:p>
    <w:p w:rsidR="00BB30D2" w:rsidRPr="001A67FC" w:rsidRDefault="00BB30D2" w:rsidP="001A67FC">
      <w:pPr>
        <w:pStyle w:val="ConsPlusNonformat"/>
        <w:ind w:firstLine="567"/>
        <w:jc w:val="both"/>
        <w:rPr>
          <w:rFonts w:ascii="Arial" w:hAnsi="Arial" w:cs="Arial"/>
          <w:sz w:val="24"/>
          <w:szCs w:val="24"/>
        </w:rPr>
      </w:pPr>
    </w:p>
    <w:p w:rsidR="00BB30D2" w:rsidRPr="001A67FC" w:rsidRDefault="00BB30D2" w:rsidP="001A67FC">
      <w:pPr>
        <w:pStyle w:val="ConsPlusNonformat"/>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Начальник финансового отдел </w:t>
      </w:r>
      <w:proofErr w:type="spellStart"/>
      <w:r w:rsidRPr="001A67FC">
        <w:rPr>
          <w:rFonts w:ascii="Arial" w:hAnsi="Arial" w:cs="Arial"/>
          <w:sz w:val="24"/>
          <w:szCs w:val="24"/>
        </w:rPr>
        <w:t>аадминистрации</w:t>
      </w:r>
      <w:proofErr w:type="spellEnd"/>
      <w:r w:rsidRPr="001A67FC">
        <w:rPr>
          <w:rFonts w:ascii="Arial" w:hAnsi="Arial" w:cs="Arial"/>
          <w:sz w:val="24"/>
          <w:szCs w:val="24"/>
        </w:rPr>
        <w:t xml:space="preserve">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pStyle w:val="ConsPlusNormal"/>
        <w:ind w:firstLine="567"/>
        <w:jc w:val="both"/>
        <w:rPr>
          <w:rFonts w:ascii="Arial" w:hAnsi="Arial" w:cs="Arial"/>
          <w:sz w:val="24"/>
          <w:szCs w:val="24"/>
        </w:rPr>
      </w:pPr>
      <w:bookmarkStart w:id="20" w:name="P2030"/>
      <w:bookmarkEnd w:id="20"/>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Приложение 13</w:t>
      </w: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widowControl w:val="0"/>
        <w:autoSpaceDE w:val="0"/>
        <w:autoSpaceDN w:val="0"/>
        <w:ind w:firstLine="567"/>
        <w:rPr>
          <w:rFonts w:ascii="Arial" w:hAnsi="Arial" w:cs="Arial"/>
          <w:sz w:val="24"/>
          <w:szCs w:val="24"/>
        </w:rPr>
      </w:pPr>
      <w:r w:rsidRPr="001A67FC">
        <w:rPr>
          <w:rFonts w:ascii="Arial" w:hAnsi="Arial" w:cs="Arial"/>
          <w:sz w:val="24"/>
          <w:szCs w:val="24"/>
        </w:rPr>
        <w:t xml:space="preserve">муниципальных программ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pStyle w:val="ConsPlusNormal"/>
        <w:ind w:firstLine="567"/>
        <w:jc w:val="center"/>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ПЛАН</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lastRenderedPageBreak/>
        <w:t>реализации муниципальной программы</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 xml:space="preserve"> «__________________________________________________________»</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на ________________ год</w:t>
      </w:r>
    </w:p>
    <w:p w:rsidR="00BB30D2" w:rsidRPr="001A67FC" w:rsidRDefault="00BB30D2" w:rsidP="001A67FC">
      <w:pPr>
        <w:pStyle w:val="ConsPlusNormal"/>
        <w:ind w:firstLine="567"/>
        <w:jc w:val="center"/>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1701"/>
        <w:gridCol w:w="992"/>
        <w:gridCol w:w="1418"/>
        <w:gridCol w:w="1417"/>
        <w:gridCol w:w="1276"/>
        <w:gridCol w:w="425"/>
        <w:gridCol w:w="426"/>
        <w:gridCol w:w="567"/>
        <w:gridCol w:w="567"/>
      </w:tblGrid>
      <w:tr w:rsidR="00BB30D2" w:rsidRPr="001A67FC" w:rsidTr="00BB30D2">
        <w:tc>
          <w:tcPr>
            <w:tcW w:w="704"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N п/п </w:t>
            </w:r>
            <w:hyperlink w:anchor="P2262" w:history="1">
              <w:r w:rsidRPr="001A67FC">
                <w:rPr>
                  <w:rFonts w:ascii="Arial" w:hAnsi="Arial" w:cs="Arial"/>
                  <w:sz w:val="24"/>
                  <w:szCs w:val="24"/>
                </w:rPr>
                <w:t>&lt;1&gt;</w:t>
              </w:r>
            </w:hyperlink>
          </w:p>
        </w:tc>
        <w:tc>
          <w:tcPr>
            <w:tcW w:w="1701" w:type="dxa"/>
            <w:vMerge w:val="restart"/>
          </w:tcPr>
          <w:p w:rsidR="00BB30D2" w:rsidRPr="001A67FC" w:rsidRDefault="00BB30D2" w:rsidP="001A67FC">
            <w:pPr>
              <w:pStyle w:val="ConsPlusNormal"/>
              <w:jc w:val="center"/>
              <w:rPr>
                <w:rFonts w:ascii="Arial" w:hAnsi="Arial" w:cs="Arial"/>
                <w:sz w:val="24"/>
                <w:szCs w:val="24"/>
              </w:rPr>
            </w:pPr>
            <w:proofErr w:type="spellStart"/>
            <w:r w:rsidRPr="001A67FC">
              <w:rPr>
                <w:rFonts w:ascii="Arial" w:hAnsi="Arial" w:cs="Arial"/>
                <w:sz w:val="24"/>
                <w:szCs w:val="24"/>
              </w:rPr>
              <w:t>Наиме-нование</w:t>
            </w:r>
            <w:proofErr w:type="spellEnd"/>
            <w:r w:rsidRPr="001A67FC">
              <w:rPr>
                <w:rFonts w:ascii="Arial" w:hAnsi="Arial" w:cs="Arial"/>
                <w:sz w:val="24"/>
                <w:szCs w:val="24"/>
              </w:rPr>
              <w:t xml:space="preserve"> мероприятия, контрольного события</w:t>
            </w:r>
          </w:p>
        </w:tc>
        <w:tc>
          <w:tcPr>
            <w:tcW w:w="992"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Статус </w:t>
            </w:r>
            <w:hyperlink w:anchor="P2263" w:history="1">
              <w:r w:rsidRPr="001A67FC">
                <w:rPr>
                  <w:rFonts w:ascii="Arial" w:hAnsi="Arial" w:cs="Arial"/>
                  <w:sz w:val="24"/>
                  <w:szCs w:val="24"/>
                </w:rPr>
                <w:t>&lt;2&gt;</w:t>
              </w:r>
            </w:hyperlink>
          </w:p>
        </w:tc>
        <w:tc>
          <w:tcPr>
            <w:tcW w:w="1418"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Ответствен-</w:t>
            </w:r>
            <w:proofErr w:type="spellStart"/>
            <w:r w:rsidRPr="001A67FC">
              <w:rPr>
                <w:rFonts w:ascii="Arial" w:hAnsi="Arial" w:cs="Arial"/>
                <w:sz w:val="24"/>
                <w:szCs w:val="24"/>
              </w:rPr>
              <w:t>ный</w:t>
            </w:r>
            <w:proofErr w:type="spellEnd"/>
            <w:r w:rsidRPr="001A67FC">
              <w:rPr>
                <w:rFonts w:ascii="Arial" w:hAnsi="Arial" w:cs="Arial"/>
                <w:sz w:val="24"/>
                <w:szCs w:val="24"/>
              </w:rPr>
              <w:t xml:space="preserve"> за </w:t>
            </w:r>
            <w:proofErr w:type="spellStart"/>
            <w:r w:rsidRPr="001A67FC">
              <w:rPr>
                <w:rFonts w:ascii="Arial" w:hAnsi="Arial" w:cs="Arial"/>
                <w:sz w:val="24"/>
                <w:szCs w:val="24"/>
              </w:rPr>
              <w:t>реали-зацию</w:t>
            </w:r>
            <w:proofErr w:type="spellEnd"/>
            <w:r w:rsidRPr="001A67FC">
              <w:rPr>
                <w:rFonts w:ascii="Arial" w:hAnsi="Arial" w:cs="Arial"/>
                <w:sz w:val="24"/>
                <w:szCs w:val="24"/>
              </w:rPr>
              <w:t xml:space="preserve"> </w:t>
            </w:r>
            <w:proofErr w:type="spellStart"/>
            <w:r w:rsidRPr="001A67FC">
              <w:rPr>
                <w:rFonts w:ascii="Arial" w:hAnsi="Arial" w:cs="Arial"/>
                <w:sz w:val="24"/>
                <w:szCs w:val="24"/>
              </w:rPr>
              <w:t>мероприя-тия</w:t>
            </w:r>
            <w:proofErr w:type="spellEnd"/>
            <w:r w:rsidRPr="001A67FC">
              <w:rPr>
                <w:rFonts w:ascii="Arial" w:hAnsi="Arial" w:cs="Arial"/>
                <w:sz w:val="24"/>
                <w:szCs w:val="24"/>
              </w:rPr>
              <w:t xml:space="preserve">, </w:t>
            </w:r>
            <w:proofErr w:type="spellStart"/>
            <w:r w:rsidRPr="001A67FC">
              <w:rPr>
                <w:rFonts w:ascii="Arial" w:hAnsi="Arial" w:cs="Arial"/>
                <w:sz w:val="24"/>
                <w:szCs w:val="24"/>
              </w:rPr>
              <w:t>выпол-нение</w:t>
            </w:r>
            <w:proofErr w:type="spellEnd"/>
            <w:r w:rsidRPr="001A67FC">
              <w:rPr>
                <w:rFonts w:ascii="Arial" w:hAnsi="Arial" w:cs="Arial"/>
                <w:sz w:val="24"/>
                <w:szCs w:val="24"/>
              </w:rPr>
              <w:t xml:space="preserve"> контрольного события </w:t>
            </w:r>
            <w:hyperlink w:anchor="P2269" w:history="1">
              <w:r w:rsidRPr="001A67FC">
                <w:rPr>
                  <w:rFonts w:ascii="Arial" w:hAnsi="Arial" w:cs="Arial"/>
                  <w:sz w:val="24"/>
                  <w:szCs w:val="24"/>
                </w:rPr>
                <w:t>&lt;3&gt;</w:t>
              </w:r>
            </w:hyperlink>
          </w:p>
        </w:tc>
        <w:tc>
          <w:tcPr>
            <w:tcW w:w="1417"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Срок </w:t>
            </w:r>
            <w:proofErr w:type="spellStart"/>
            <w:r w:rsidRPr="001A67FC">
              <w:rPr>
                <w:rFonts w:ascii="Arial" w:hAnsi="Arial" w:cs="Arial"/>
                <w:sz w:val="24"/>
                <w:szCs w:val="24"/>
              </w:rPr>
              <w:t>реали-зации</w:t>
            </w:r>
            <w:proofErr w:type="spellEnd"/>
            <w:r w:rsidRPr="001A67FC">
              <w:rPr>
                <w:rFonts w:ascii="Arial" w:hAnsi="Arial" w:cs="Arial"/>
                <w:sz w:val="24"/>
                <w:szCs w:val="24"/>
              </w:rPr>
              <w:t xml:space="preserve"> </w:t>
            </w:r>
            <w:proofErr w:type="spellStart"/>
            <w:r w:rsidRPr="001A67FC">
              <w:rPr>
                <w:rFonts w:ascii="Arial" w:hAnsi="Arial" w:cs="Arial"/>
                <w:sz w:val="24"/>
                <w:szCs w:val="24"/>
              </w:rPr>
              <w:t>мероприя-тия</w:t>
            </w:r>
            <w:proofErr w:type="spellEnd"/>
            <w:r w:rsidRPr="001A67FC">
              <w:rPr>
                <w:rFonts w:ascii="Arial" w:hAnsi="Arial" w:cs="Arial"/>
                <w:sz w:val="24"/>
                <w:szCs w:val="24"/>
              </w:rPr>
              <w:t xml:space="preserve">, дата контрольного события </w:t>
            </w:r>
            <w:hyperlink w:anchor="P2270" w:history="1">
              <w:r w:rsidRPr="001A67FC">
                <w:rPr>
                  <w:rFonts w:ascii="Arial" w:hAnsi="Arial" w:cs="Arial"/>
                  <w:sz w:val="24"/>
                  <w:szCs w:val="24"/>
                </w:rPr>
                <w:t>&lt;4&gt;</w:t>
              </w:r>
            </w:hyperlink>
          </w:p>
        </w:tc>
        <w:tc>
          <w:tcPr>
            <w:tcW w:w="1276"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Код классификации расходов бюджета</w:t>
            </w:r>
          </w:p>
        </w:tc>
        <w:tc>
          <w:tcPr>
            <w:tcW w:w="1985" w:type="dxa"/>
            <w:gridSpan w:val="4"/>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Поквартальное распределение прогноза кассовых выплат из муниципального бюджета, тыс. рублей </w:t>
            </w:r>
            <w:hyperlink w:anchor="P2271" w:history="1">
              <w:r w:rsidRPr="001A67FC">
                <w:rPr>
                  <w:rFonts w:ascii="Arial" w:hAnsi="Arial" w:cs="Arial"/>
                  <w:sz w:val="24"/>
                  <w:szCs w:val="24"/>
                </w:rPr>
                <w:t>&lt;5&gt;</w:t>
              </w:r>
            </w:hyperlink>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1701" w:type="dxa"/>
            <w:vMerge/>
          </w:tcPr>
          <w:p w:rsidR="00BB30D2" w:rsidRPr="001A67FC" w:rsidRDefault="00BB30D2" w:rsidP="001A67FC">
            <w:pPr>
              <w:widowControl w:val="0"/>
              <w:rPr>
                <w:rFonts w:ascii="Arial" w:hAnsi="Arial" w:cs="Arial"/>
                <w:sz w:val="24"/>
                <w:szCs w:val="24"/>
              </w:rPr>
            </w:pPr>
          </w:p>
        </w:tc>
        <w:tc>
          <w:tcPr>
            <w:tcW w:w="992" w:type="dxa"/>
            <w:vMerge/>
          </w:tcPr>
          <w:p w:rsidR="00BB30D2" w:rsidRPr="001A67FC" w:rsidRDefault="00BB30D2" w:rsidP="001A67FC">
            <w:pPr>
              <w:widowControl w:val="0"/>
              <w:rPr>
                <w:rFonts w:ascii="Arial" w:hAnsi="Arial" w:cs="Arial"/>
                <w:sz w:val="24"/>
                <w:szCs w:val="24"/>
              </w:rPr>
            </w:pPr>
          </w:p>
        </w:tc>
        <w:tc>
          <w:tcPr>
            <w:tcW w:w="1418" w:type="dxa"/>
            <w:vMerge/>
          </w:tcPr>
          <w:p w:rsidR="00BB30D2" w:rsidRPr="001A67FC" w:rsidRDefault="00BB30D2" w:rsidP="001A67FC">
            <w:pPr>
              <w:widowControl w:val="0"/>
              <w:rPr>
                <w:rFonts w:ascii="Arial" w:hAnsi="Arial" w:cs="Arial"/>
                <w:sz w:val="24"/>
                <w:szCs w:val="24"/>
              </w:rPr>
            </w:pPr>
          </w:p>
        </w:tc>
        <w:tc>
          <w:tcPr>
            <w:tcW w:w="1417" w:type="dxa"/>
            <w:vMerge/>
          </w:tcPr>
          <w:p w:rsidR="00BB30D2" w:rsidRPr="001A67FC" w:rsidRDefault="00BB30D2" w:rsidP="001A67FC">
            <w:pPr>
              <w:widowControl w:val="0"/>
              <w:rPr>
                <w:rFonts w:ascii="Arial" w:hAnsi="Arial" w:cs="Arial"/>
                <w:sz w:val="24"/>
                <w:szCs w:val="24"/>
              </w:rPr>
            </w:pPr>
          </w:p>
        </w:tc>
        <w:tc>
          <w:tcPr>
            <w:tcW w:w="1276" w:type="dxa"/>
            <w:vMerge/>
          </w:tcPr>
          <w:p w:rsidR="00BB30D2" w:rsidRPr="001A67FC" w:rsidRDefault="00BB30D2" w:rsidP="001A67FC">
            <w:pPr>
              <w:widowControl w:val="0"/>
              <w:rPr>
                <w:rFonts w:ascii="Arial" w:hAnsi="Arial" w:cs="Arial"/>
                <w:sz w:val="24"/>
                <w:szCs w:val="24"/>
              </w:rPr>
            </w:pPr>
          </w:p>
        </w:tc>
        <w:tc>
          <w:tcPr>
            <w:tcW w:w="42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I</w:t>
            </w:r>
          </w:p>
        </w:tc>
        <w:tc>
          <w:tcPr>
            <w:tcW w:w="42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II</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III</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IV</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w:t>
            </w:r>
          </w:p>
        </w:tc>
        <w:tc>
          <w:tcPr>
            <w:tcW w:w="170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w:t>
            </w:r>
          </w:p>
        </w:tc>
        <w:tc>
          <w:tcPr>
            <w:tcW w:w="992"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w:t>
            </w:r>
          </w:p>
        </w:tc>
        <w:tc>
          <w:tcPr>
            <w:tcW w:w="1418"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4</w:t>
            </w:r>
          </w:p>
        </w:tc>
        <w:tc>
          <w:tcPr>
            <w:tcW w:w="141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5</w:t>
            </w:r>
          </w:p>
        </w:tc>
        <w:tc>
          <w:tcPr>
            <w:tcW w:w="127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6</w:t>
            </w:r>
          </w:p>
        </w:tc>
        <w:tc>
          <w:tcPr>
            <w:tcW w:w="42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7</w:t>
            </w:r>
          </w:p>
        </w:tc>
        <w:tc>
          <w:tcPr>
            <w:tcW w:w="42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8</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9</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10</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w:t>
            </w:r>
          </w:p>
        </w:tc>
        <w:tc>
          <w:tcPr>
            <w:tcW w:w="6804" w:type="dxa"/>
            <w:gridSpan w:val="5"/>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Основные мероприятия</w:t>
            </w: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1.1</w:t>
            </w: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Основное мероприятие №1</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1.2</w:t>
            </w: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Основное мероприятие № 2</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rPr>
                <w:rFonts w:ascii="Arial" w:hAnsi="Arial" w:cs="Arial"/>
                <w:sz w:val="24"/>
                <w:szCs w:val="24"/>
              </w:rPr>
            </w:pP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Контрольное событие 1.1</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42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42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1.3</w:t>
            </w: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Основное мероприятие № 3</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rPr>
                <w:rFonts w:ascii="Arial" w:hAnsi="Arial" w:cs="Arial"/>
                <w:sz w:val="24"/>
                <w:szCs w:val="24"/>
              </w:rPr>
            </w:pP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Контрольное событие 1.2</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42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42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w:t>
            </w:r>
          </w:p>
        </w:tc>
        <w:tc>
          <w:tcPr>
            <w:tcW w:w="6804" w:type="dxa"/>
            <w:gridSpan w:val="5"/>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Подпрограмма № 1</w:t>
            </w: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2.1</w:t>
            </w: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 1</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2.2</w:t>
            </w: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 2</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rPr>
                <w:rFonts w:ascii="Arial" w:hAnsi="Arial" w:cs="Arial"/>
                <w:sz w:val="24"/>
                <w:szCs w:val="24"/>
              </w:rPr>
            </w:pP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Контрольное событие 2.1</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42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42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2.3</w:t>
            </w: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 3</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rPr>
                <w:rFonts w:ascii="Arial" w:hAnsi="Arial" w:cs="Arial"/>
                <w:sz w:val="24"/>
                <w:szCs w:val="24"/>
              </w:rPr>
            </w:pP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Контрольное событие 2.2</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42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42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lastRenderedPageBreak/>
              <w:t>.....</w:t>
            </w: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w:t>
            </w:r>
          </w:p>
        </w:tc>
        <w:tc>
          <w:tcPr>
            <w:tcW w:w="6804" w:type="dxa"/>
            <w:gridSpan w:val="5"/>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Ведомственная целевая программа № 1</w:t>
            </w: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3.1</w:t>
            </w: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 1</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3.2</w:t>
            </w: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 2</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rPr>
                <w:rFonts w:ascii="Arial" w:hAnsi="Arial" w:cs="Arial"/>
                <w:sz w:val="24"/>
                <w:szCs w:val="24"/>
              </w:rPr>
            </w:pP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Контрольное событие 3.1</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42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42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3.3</w:t>
            </w: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 3</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rPr>
                <w:rFonts w:ascii="Arial" w:hAnsi="Arial" w:cs="Arial"/>
                <w:sz w:val="24"/>
                <w:szCs w:val="24"/>
              </w:rPr>
            </w:pP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Контрольное событие 3.2</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42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426"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56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170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992" w:type="dxa"/>
          </w:tcPr>
          <w:p w:rsidR="00BB30D2" w:rsidRPr="001A67FC" w:rsidRDefault="00BB30D2" w:rsidP="001A67FC">
            <w:pPr>
              <w:pStyle w:val="ConsPlusNormal"/>
              <w:rPr>
                <w:rFonts w:ascii="Arial" w:hAnsi="Arial" w:cs="Arial"/>
                <w:sz w:val="24"/>
                <w:szCs w:val="24"/>
              </w:rPr>
            </w:pPr>
          </w:p>
        </w:tc>
        <w:tc>
          <w:tcPr>
            <w:tcW w:w="1418" w:type="dxa"/>
          </w:tcPr>
          <w:p w:rsidR="00BB30D2" w:rsidRPr="001A67FC" w:rsidRDefault="00BB30D2" w:rsidP="001A67FC">
            <w:pPr>
              <w:pStyle w:val="ConsPlusNormal"/>
              <w:rPr>
                <w:rFonts w:ascii="Arial" w:hAnsi="Arial" w:cs="Arial"/>
                <w:sz w:val="24"/>
                <w:szCs w:val="24"/>
              </w:rPr>
            </w:pPr>
          </w:p>
        </w:tc>
        <w:tc>
          <w:tcPr>
            <w:tcW w:w="1417" w:type="dxa"/>
          </w:tcPr>
          <w:p w:rsidR="00BB30D2" w:rsidRPr="001A67FC" w:rsidRDefault="00BB30D2" w:rsidP="001A67FC">
            <w:pPr>
              <w:pStyle w:val="ConsPlusNormal"/>
              <w:rPr>
                <w:rFonts w:ascii="Arial" w:hAnsi="Arial" w:cs="Arial"/>
                <w:sz w:val="24"/>
                <w:szCs w:val="24"/>
              </w:rPr>
            </w:pPr>
          </w:p>
        </w:tc>
        <w:tc>
          <w:tcPr>
            <w:tcW w:w="1276" w:type="dxa"/>
          </w:tcPr>
          <w:p w:rsidR="00BB30D2" w:rsidRPr="001A67FC" w:rsidRDefault="00BB30D2" w:rsidP="001A67FC">
            <w:pPr>
              <w:pStyle w:val="ConsPlusNormal"/>
              <w:rPr>
                <w:rFonts w:ascii="Arial" w:hAnsi="Arial" w:cs="Arial"/>
                <w:sz w:val="24"/>
                <w:szCs w:val="24"/>
              </w:rPr>
            </w:pP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Borders>
              <w:right w:val="nil"/>
            </w:tcBorders>
          </w:tcPr>
          <w:p w:rsidR="00BB30D2" w:rsidRPr="001A67FC" w:rsidRDefault="00BB30D2" w:rsidP="001A67FC">
            <w:pPr>
              <w:pStyle w:val="ConsPlusNormal"/>
              <w:rPr>
                <w:rFonts w:ascii="Arial" w:hAnsi="Arial" w:cs="Arial"/>
                <w:sz w:val="24"/>
                <w:szCs w:val="24"/>
              </w:rPr>
            </w:pPr>
          </w:p>
        </w:tc>
        <w:tc>
          <w:tcPr>
            <w:tcW w:w="6804" w:type="dxa"/>
            <w:gridSpan w:val="5"/>
            <w:tcBorders>
              <w:left w:val="nil"/>
            </w:tcBorders>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Итого по муниципальной программе</w:t>
            </w:r>
          </w:p>
        </w:tc>
        <w:tc>
          <w:tcPr>
            <w:tcW w:w="425" w:type="dxa"/>
          </w:tcPr>
          <w:p w:rsidR="00BB30D2" w:rsidRPr="001A67FC" w:rsidRDefault="00BB30D2" w:rsidP="001A67FC">
            <w:pPr>
              <w:pStyle w:val="ConsPlusNormal"/>
              <w:rPr>
                <w:rFonts w:ascii="Arial" w:hAnsi="Arial" w:cs="Arial"/>
                <w:sz w:val="24"/>
                <w:szCs w:val="24"/>
              </w:rPr>
            </w:pPr>
          </w:p>
        </w:tc>
        <w:tc>
          <w:tcPr>
            <w:tcW w:w="426"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c>
          <w:tcPr>
            <w:tcW w:w="567" w:type="dxa"/>
          </w:tcPr>
          <w:p w:rsidR="00BB30D2" w:rsidRPr="001A67FC" w:rsidRDefault="00BB30D2" w:rsidP="001A67FC">
            <w:pPr>
              <w:pStyle w:val="ConsPlusNormal"/>
              <w:rPr>
                <w:rFonts w:ascii="Arial" w:hAnsi="Arial" w:cs="Arial"/>
                <w:sz w:val="24"/>
                <w:szCs w:val="24"/>
              </w:rPr>
            </w:pPr>
          </w:p>
        </w:tc>
      </w:tr>
    </w:tbl>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w:t>
      </w:r>
    </w:p>
    <w:p w:rsidR="00BB30D2" w:rsidRPr="001A67FC" w:rsidRDefault="00BB30D2" w:rsidP="001A67FC">
      <w:pPr>
        <w:pStyle w:val="a6"/>
        <w:widowControl w:val="0"/>
        <w:ind w:firstLine="567"/>
        <w:jc w:val="both"/>
        <w:rPr>
          <w:rFonts w:ascii="Arial" w:hAnsi="Arial" w:cs="Arial"/>
        </w:rPr>
      </w:pPr>
      <w:bookmarkStart w:id="21" w:name="P2262"/>
      <w:bookmarkEnd w:id="21"/>
      <w:r w:rsidRPr="001A67FC">
        <w:rPr>
          <w:rFonts w:ascii="Arial" w:hAnsi="Arial" w:cs="Arial"/>
        </w:rPr>
        <w:t>&lt;1&gt; Нумерация основного мероприятия, мероприятия подпрограммы и ведомственной целевой программы должна соответствовать нумерации, указанной в муниципальной программе (подпрограмме, ведомственной целевой программе).</w:t>
      </w:r>
    </w:p>
    <w:p w:rsidR="00BB30D2" w:rsidRPr="001A67FC" w:rsidRDefault="00BB30D2" w:rsidP="001A67FC">
      <w:pPr>
        <w:pStyle w:val="a6"/>
        <w:widowControl w:val="0"/>
        <w:ind w:firstLine="567"/>
        <w:jc w:val="both"/>
        <w:rPr>
          <w:rFonts w:ascii="Arial" w:hAnsi="Arial" w:cs="Arial"/>
        </w:rPr>
      </w:pPr>
      <w:bookmarkStart w:id="22" w:name="P2263"/>
      <w:bookmarkEnd w:id="22"/>
      <w:r w:rsidRPr="001A67FC">
        <w:rPr>
          <w:rFonts w:ascii="Arial" w:hAnsi="Arial" w:cs="Arial"/>
        </w:rPr>
        <w:t>&lt;2&gt; Статус основного мероприятия, мероприятия подпрограммы и ведомственной целевой программы должен соответствовать статусу, указанному в муниципальной программе (подпрограмме, ведомственной целевой программе).</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Контрольное событие отмечается в следующих случаях:</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 № 596 - 606 важнейших целевых показателей, присваивается статус «1»;</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если контрольное событие отражает результат выполнения мероприятий федеральных и краевых проектов, в том числе входящих в состав национальных проектов, присваивается статус «2»;</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если контрольное событие включено в иной план, присваивается статус «3» с указанием в сноске наименования плана («дорожной карты»).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Допускается присваивание нескольких статусов одному контрольному событию в соответствующей графе.</w:t>
      </w:r>
    </w:p>
    <w:p w:rsidR="00BB30D2" w:rsidRPr="001A67FC" w:rsidRDefault="00BB30D2" w:rsidP="001A67FC">
      <w:pPr>
        <w:pStyle w:val="a6"/>
        <w:widowControl w:val="0"/>
        <w:ind w:firstLine="567"/>
        <w:jc w:val="both"/>
        <w:rPr>
          <w:rFonts w:ascii="Arial" w:hAnsi="Arial" w:cs="Arial"/>
        </w:rPr>
      </w:pPr>
      <w:bookmarkStart w:id="23" w:name="P2269"/>
      <w:bookmarkEnd w:id="23"/>
      <w:r w:rsidRPr="001A67FC">
        <w:rPr>
          <w:rFonts w:ascii="Arial" w:hAnsi="Arial" w:cs="Arial"/>
        </w:rPr>
        <w:t>&lt;3&gt; Ответственным за реализацию мероприятия и (или) выполнение контрольного события является должностное лицо не ниже руководителя структурного подразделения органа местного самоуправления муниципального образования Белореченский район. Дополнительно по согласованию может быть указан глава (заместитель главы) поселения муниципального образования Белореченский район, руководитель муниципального учреждения муниципального образования Белореченский район.</w:t>
      </w:r>
    </w:p>
    <w:p w:rsidR="00BB30D2" w:rsidRPr="001A67FC" w:rsidRDefault="00BB30D2" w:rsidP="001A67FC">
      <w:pPr>
        <w:pStyle w:val="a6"/>
        <w:widowControl w:val="0"/>
        <w:ind w:firstLine="567"/>
        <w:jc w:val="both"/>
        <w:rPr>
          <w:rFonts w:ascii="Arial" w:hAnsi="Arial" w:cs="Arial"/>
        </w:rPr>
      </w:pPr>
      <w:bookmarkStart w:id="24" w:name="P2270"/>
      <w:bookmarkEnd w:id="24"/>
      <w:r w:rsidRPr="001A67FC">
        <w:rPr>
          <w:rFonts w:ascii="Arial" w:hAnsi="Arial" w:cs="Arial"/>
        </w:rPr>
        <w:t>&lt;4&gt; Указываются даты начала и окончания реализации мероприятия, по контрольному событию - точная дата или крайний срок его проведения.</w:t>
      </w:r>
    </w:p>
    <w:p w:rsidR="00BB30D2" w:rsidRPr="001A67FC" w:rsidRDefault="00BB30D2" w:rsidP="001A67FC">
      <w:pPr>
        <w:pStyle w:val="a6"/>
        <w:widowControl w:val="0"/>
        <w:ind w:firstLine="567"/>
        <w:jc w:val="both"/>
        <w:rPr>
          <w:rFonts w:ascii="Arial" w:hAnsi="Arial" w:cs="Arial"/>
        </w:rPr>
      </w:pPr>
      <w:bookmarkStart w:id="25" w:name="P2271"/>
      <w:bookmarkEnd w:id="25"/>
      <w:r w:rsidRPr="001A67FC">
        <w:rPr>
          <w:rFonts w:ascii="Arial" w:hAnsi="Arial" w:cs="Arial"/>
        </w:rPr>
        <w:t xml:space="preserve">&lt;5&gt; В части финансового обеспечения реализации муниципальной программы за счет средств муниципального бюджета по сводной бюджетной росписи </w:t>
      </w:r>
      <w:r w:rsidRPr="001A67FC">
        <w:rPr>
          <w:rFonts w:ascii="Arial" w:hAnsi="Arial" w:cs="Arial"/>
        </w:rPr>
        <w:lastRenderedPageBreak/>
        <w:t xml:space="preserve">муниципального бюджета, в том числе источником финансирования которых являются межбюджетные трансферты из федерального и краевого бюджетов. Для межбюджетных трансфертов из федерального и краевого бюджетов добавляется отдельная строка для мероприятия, предусматривающего соответствующие трансферты. Указываются итоговые суммы по строкам 1, 2, </w:t>
      </w:r>
      <w:proofErr w:type="gramStart"/>
      <w:r w:rsidRPr="001A67FC">
        <w:rPr>
          <w:rFonts w:ascii="Arial" w:hAnsi="Arial" w:cs="Arial"/>
        </w:rPr>
        <w:t>3,...</w:t>
      </w:r>
      <w:proofErr w:type="gramEnd"/>
      <w:r w:rsidRPr="001A67FC">
        <w:rPr>
          <w:rFonts w:ascii="Arial" w:hAnsi="Arial" w:cs="Arial"/>
        </w:rPr>
        <w:t xml:space="preserve"> «Всего».</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Начальник финансового отдела администрации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sectPr w:rsidR="00BB30D2" w:rsidRPr="001A67FC" w:rsidSect="001A67FC">
          <w:pgSz w:w="11906" w:h="16838"/>
          <w:pgMar w:top="1134" w:right="567" w:bottom="1134" w:left="1701" w:header="708" w:footer="708" w:gutter="0"/>
          <w:cols w:space="708"/>
          <w:titlePg/>
          <w:docGrid w:linePitch="360"/>
        </w:sect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lastRenderedPageBreak/>
        <w:t>Приложение 13</w:t>
      </w: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widowControl w:val="0"/>
        <w:autoSpaceDE w:val="0"/>
        <w:autoSpaceDN w:val="0"/>
        <w:ind w:firstLine="567"/>
        <w:rPr>
          <w:rFonts w:ascii="Arial" w:hAnsi="Arial" w:cs="Arial"/>
          <w:sz w:val="24"/>
          <w:szCs w:val="24"/>
        </w:rPr>
      </w:pPr>
      <w:r w:rsidRPr="001A67FC">
        <w:rPr>
          <w:rFonts w:ascii="Arial" w:hAnsi="Arial" w:cs="Arial"/>
          <w:sz w:val="24"/>
          <w:szCs w:val="24"/>
        </w:rPr>
        <w:t>муниципальных программ</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widowControl w:val="0"/>
        <w:autoSpaceDE w:val="0"/>
        <w:autoSpaceDN w:val="0"/>
        <w:ind w:firstLine="567"/>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pStyle w:val="ConsPlusNormal"/>
        <w:ind w:firstLine="567"/>
        <w:jc w:val="center"/>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ПЛАН</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реализации муниципальной программы</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«__________________________________________________________»</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на ________________ год</w:t>
      </w:r>
    </w:p>
    <w:p w:rsidR="00BB30D2" w:rsidRPr="001A67FC" w:rsidRDefault="00BB30D2" w:rsidP="001A67FC">
      <w:pPr>
        <w:pStyle w:val="ConsPlusNormal"/>
        <w:ind w:firstLine="567"/>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841"/>
        <w:gridCol w:w="1417"/>
        <w:gridCol w:w="1843"/>
        <w:gridCol w:w="1985"/>
        <w:gridCol w:w="1559"/>
        <w:gridCol w:w="964"/>
        <w:gridCol w:w="964"/>
        <w:gridCol w:w="964"/>
        <w:gridCol w:w="1219"/>
      </w:tblGrid>
      <w:tr w:rsidR="00BB30D2" w:rsidRPr="001A67FC" w:rsidTr="00BB30D2">
        <w:tc>
          <w:tcPr>
            <w:tcW w:w="704"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N п/п </w:t>
            </w:r>
            <w:hyperlink w:anchor="P2262" w:history="1">
              <w:r w:rsidRPr="001A67FC">
                <w:rPr>
                  <w:rFonts w:ascii="Arial" w:hAnsi="Arial" w:cs="Arial"/>
                  <w:sz w:val="24"/>
                  <w:szCs w:val="24"/>
                </w:rPr>
                <w:t>&lt;1&gt;</w:t>
              </w:r>
            </w:hyperlink>
          </w:p>
        </w:tc>
        <w:tc>
          <w:tcPr>
            <w:tcW w:w="2841"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Наименование мероприятия, контрольного события</w:t>
            </w:r>
          </w:p>
        </w:tc>
        <w:tc>
          <w:tcPr>
            <w:tcW w:w="1417"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Статус </w:t>
            </w:r>
            <w:hyperlink w:anchor="P2263" w:history="1">
              <w:r w:rsidRPr="001A67FC">
                <w:rPr>
                  <w:rFonts w:ascii="Arial" w:hAnsi="Arial" w:cs="Arial"/>
                  <w:sz w:val="24"/>
                  <w:szCs w:val="24"/>
                </w:rPr>
                <w:t>&lt;2&gt;</w:t>
              </w:r>
            </w:hyperlink>
          </w:p>
        </w:tc>
        <w:tc>
          <w:tcPr>
            <w:tcW w:w="1843"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Ответствен-</w:t>
            </w:r>
            <w:proofErr w:type="spellStart"/>
            <w:r w:rsidRPr="001A67FC">
              <w:rPr>
                <w:rFonts w:ascii="Arial" w:hAnsi="Arial" w:cs="Arial"/>
                <w:sz w:val="24"/>
                <w:szCs w:val="24"/>
              </w:rPr>
              <w:t>ный</w:t>
            </w:r>
            <w:proofErr w:type="spellEnd"/>
            <w:r w:rsidRPr="001A67FC">
              <w:rPr>
                <w:rFonts w:ascii="Arial" w:hAnsi="Arial" w:cs="Arial"/>
                <w:sz w:val="24"/>
                <w:szCs w:val="24"/>
              </w:rPr>
              <w:t xml:space="preserve"> за реализацию мероприятия, выполнение контрольного события </w:t>
            </w:r>
            <w:hyperlink w:anchor="P2269" w:history="1">
              <w:r w:rsidRPr="001A67FC">
                <w:rPr>
                  <w:rFonts w:ascii="Arial" w:hAnsi="Arial" w:cs="Arial"/>
                  <w:sz w:val="24"/>
                  <w:szCs w:val="24"/>
                </w:rPr>
                <w:t>&lt;3&gt;</w:t>
              </w:r>
            </w:hyperlink>
          </w:p>
        </w:tc>
        <w:tc>
          <w:tcPr>
            <w:tcW w:w="1985"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Срок реализации мероприятия, дата контрольного события </w:t>
            </w:r>
            <w:hyperlink w:anchor="P2270" w:history="1">
              <w:r w:rsidRPr="001A67FC">
                <w:rPr>
                  <w:rFonts w:ascii="Arial" w:hAnsi="Arial" w:cs="Arial"/>
                  <w:sz w:val="24"/>
                  <w:szCs w:val="24"/>
                </w:rPr>
                <w:t>&lt;4&gt;</w:t>
              </w:r>
            </w:hyperlink>
          </w:p>
        </w:tc>
        <w:tc>
          <w:tcPr>
            <w:tcW w:w="1559" w:type="dxa"/>
            <w:vMerge w:val="restart"/>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Код классификации расходов бюджета</w:t>
            </w:r>
          </w:p>
        </w:tc>
        <w:tc>
          <w:tcPr>
            <w:tcW w:w="4111" w:type="dxa"/>
            <w:gridSpan w:val="4"/>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 xml:space="preserve">Поквартальное распределение прогноза кассовых выплат из муниципального бюджета, тыс. рублей </w:t>
            </w:r>
            <w:hyperlink w:anchor="P2271" w:history="1">
              <w:r w:rsidRPr="001A67FC">
                <w:rPr>
                  <w:rFonts w:ascii="Arial" w:hAnsi="Arial" w:cs="Arial"/>
                  <w:sz w:val="24"/>
                  <w:szCs w:val="24"/>
                </w:rPr>
                <w:t>&lt;5&gt;</w:t>
              </w:r>
            </w:hyperlink>
          </w:p>
        </w:tc>
      </w:tr>
      <w:tr w:rsidR="00BB30D2" w:rsidRPr="001A67FC" w:rsidTr="00BB30D2">
        <w:tc>
          <w:tcPr>
            <w:tcW w:w="704" w:type="dxa"/>
            <w:vMerge/>
          </w:tcPr>
          <w:p w:rsidR="00BB30D2" w:rsidRPr="001A67FC" w:rsidRDefault="00BB30D2" w:rsidP="001A67FC">
            <w:pPr>
              <w:widowControl w:val="0"/>
              <w:rPr>
                <w:rFonts w:ascii="Arial" w:hAnsi="Arial" w:cs="Arial"/>
                <w:sz w:val="24"/>
                <w:szCs w:val="24"/>
              </w:rPr>
            </w:pPr>
          </w:p>
        </w:tc>
        <w:tc>
          <w:tcPr>
            <w:tcW w:w="2841" w:type="dxa"/>
            <w:vMerge/>
          </w:tcPr>
          <w:p w:rsidR="00BB30D2" w:rsidRPr="001A67FC" w:rsidRDefault="00BB30D2" w:rsidP="001A67FC">
            <w:pPr>
              <w:widowControl w:val="0"/>
              <w:rPr>
                <w:rFonts w:ascii="Arial" w:hAnsi="Arial" w:cs="Arial"/>
                <w:sz w:val="24"/>
                <w:szCs w:val="24"/>
              </w:rPr>
            </w:pPr>
          </w:p>
        </w:tc>
        <w:tc>
          <w:tcPr>
            <w:tcW w:w="1417" w:type="dxa"/>
            <w:vMerge/>
          </w:tcPr>
          <w:p w:rsidR="00BB30D2" w:rsidRPr="001A67FC" w:rsidRDefault="00BB30D2" w:rsidP="001A67FC">
            <w:pPr>
              <w:widowControl w:val="0"/>
              <w:rPr>
                <w:rFonts w:ascii="Arial" w:hAnsi="Arial" w:cs="Arial"/>
                <w:sz w:val="24"/>
                <w:szCs w:val="24"/>
              </w:rPr>
            </w:pPr>
          </w:p>
        </w:tc>
        <w:tc>
          <w:tcPr>
            <w:tcW w:w="1843" w:type="dxa"/>
            <w:vMerge/>
          </w:tcPr>
          <w:p w:rsidR="00BB30D2" w:rsidRPr="001A67FC" w:rsidRDefault="00BB30D2" w:rsidP="001A67FC">
            <w:pPr>
              <w:widowControl w:val="0"/>
              <w:rPr>
                <w:rFonts w:ascii="Arial" w:hAnsi="Arial" w:cs="Arial"/>
                <w:sz w:val="24"/>
                <w:szCs w:val="24"/>
              </w:rPr>
            </w:pPr>
          </w:p>
        </w:tc>
        <w:tc>
          <w:tcPr>
            <w:tcW w:w="1985" w:type="dxa"/>
            <w:vMerge/>
          </w:tcPr>
          <w:p w:rsidR="00BB30D2" w:rsidRPr="001A67FC" w:rsidRDefault="00BB30D2" w:rsidP="001A67FC">
            <w:pPr>
              <w:widowControl w:val="0"/>
              <w:rPr>
                <w:rFonts w:ascii="Arial" w:hAnsi="Arial" w:cs="Arial"/>
                <w:sz w:val="24"/>
                <w:szCs w:val="24"/>
              </w:rPr>
            </w:pPr>
          </w:p>
        </w:tc>
        <w:tc>
          <w:tcPr>
            <w:tcW w:w="1559" w:type="dxa"/>
            <w:vMerge/>
          </w:tcPr>
          <w:p w:rsidR="00BB30D2" w:rsidRPr="001A67FC" w:rsidRDefault="00BB30D2" w:rsidP="001A67FC">
            <w:pPr>
              <w:widowControl w:val="0"/>
              <w:rPr>
                <w:rFonts w:ascii="Arial" w:hAnsi="Arial" w:cs="Arial"/>
                <w:sz w:val="24"/>
                <w:szCs w:val="24"/>
              </w:rPr>
            </w:pP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I</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II</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III</w:t>
            </w:r>
          </w:p>
        </w:tc>
        <w:tc>
          <w:tcPr>
            <w:tcW w:w="121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IV</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w:t>
            </w:r>
          </w:p>
        </w:tc>
        <w:tc>
          <w:tcPr>
            <w:tcW w:w="2841"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w:t>
            </w:r>
          </w:p>
        </w:tc>
        <w:tc>
          <w:tcPr>
            <w:tcW w:w="1417"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w:t>
            </w:r>
          </w:p>
        </w:tc>
        <w:tc>
          <w:tcPr>
            <w:tcW w:w="1843"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4</w:t>
            </w:r>
          </w:p>
        </w:tc>
        <w:tc>
          <w:tcPr>
            <w:tcW w:w="1985"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5</w:t>
            </w:r>
          </w:p>
        </w:tc>
        <w:tc>
          <w:tcPr>
            <w:tcW w:w="155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6</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7</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8</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9</w:t>
            </w:r>
          </w:p>
        </w:tc>
        <w:tc>
          <w:tcPr>
            <w:tcW w:w="121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10</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w:t>
            </w:r>
          </w:p>
        </w:tc>
        <w:tc>
          <w:tcPr>
            <w:tcW w:w="9645" w:type="dxa"/>
            <w:gridSpan w:val="5"/>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Основные мероприятия</w:t>
            </w: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1.1</w:t>
            </w: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Основное мероприятие №1</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1.2</w:t>
            </w: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Основное мероприятие № 2</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rPr>
                <w:rFonts w:ascii="Arial" w:hAnsi="Arial" w:cs="Arial"/>
                <w:sz w:val="24"/>
                <w:szCs w:val="24"/>
              </w:rPr>
            </w:pP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Контрольное событие 1.1</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121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lastRenderedPageBreak/>
              <w:t>1.3</w:t>
            </w: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Основное мероприятие № 3</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rPr>
                <w:rFonts w:ascii="Arial" w:hAnsi="Arial" w:cs="Arial"/>
                <w:sz w:val="24"/>
                <w:szCs w:val="24"/>
              </w:rPr>
            </w:pP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Контрольное событие 1.2</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121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w:t>
            </w:r>
          </w:p>
        </w:tc>
        <w:tc>
          <w:tcPr>
            <w:tcW w:w="9645" w:type="dxa"/>
            <w:gridSpan w:val="5"/>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Подпрограмма № 1</w:t>
            </w: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2.1</w:t>
            </w: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 1</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2.2</w:t>
            </w: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 2</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rPr>
                <w:rFonts w:ascii="Arial" w:hAnsi="Arial" w:cs="Arial"/>
                <w:sz w:val="24"/>
                <w:szCs w:val="24"/>
              </w:rPr>
            </w:pP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Контрольное событие 2.1</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121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2.3</w:t>
            </w: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 3</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rPr>
                <w:rFonts w:ascii="Arial" w:hAnsi="Arial" w:cs="Arial"/>
                <w:sz w:val="24"/>
                <w:szCs w:val="24"/>
              </w:rPr>
            </w:pP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Контрольное событие 2.2</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121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w:t>
            </w: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w:t>
            </w:r>
          </w:p>
        </w:tc>
        <w:tc>
          <w:tcPr>
            <w:tcW w:w="9645" w:type="dxa"/>
            <w:gridSpan w:val="5"/>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Ведомственная целевая программа № 1</w:t>
            </w: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3.1</w:t>
            </w: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 1</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3.2</w:t>
            </w: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 2</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rPr>
                <w:rFonts w:ascii="Arial" w:hAnsi="Arial" w:cs="Arial"/>
                <w:sz w:val="24"/>
                <w:szCs w:val="24"/>
              </w:rPr>
            </w:pP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Контрольное событие 3.1</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121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3.3</w:t>
            </w: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Мероприятие № 3</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Pr>
          <w:p w:rsidR="00BB30D2" w:rsidRPr="001A67FC" w:rsidRDefault="00BB30D2" w:rsidP="001A67FC">
            <w:pPr>
              <w:pStyle w:val="ConsPlusNormal"/>
              <w:rPr>
                <w:rFonts w:ascii="Arial" w:hAnsi="Arial" w:cs="Arial"/>
                <w:sz w:val="24"/>
                <w:szCs w:val="24"/>
              </w:rPr>
            </w:pP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Контрольное событие 3.2</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96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c>
          <w:tcPr>
            <w:tcW w:w="1219"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t>X</w:t>
            </w:r>
          </w:p>
        </w:tc>
      </w:tr>
      <w:tr w:rsidR="00BB30D2" w:rsidRPr="001A67FC" w:rsidTr="00BB30D2">
        <w:tc>
          <w:tcPr>
            <w:tcW w:w="704" w:type="dxa"/>
          </w:tcPr>
          <w:p w:rsidR="00BB30D2" w:rsidRPr="001A67FC" w:rsidRDefault="00BB30D2" w:rsidP="001A67FC">
            <w:pPr>
              <w:pStyle w:val="ConsPlusNormal"/>
              <w:jc w:val="center"/>
              <w:rPr>
                <w:rFonts w:ascii="Arial" w:hAnsi="Arial" w:cs="Arial"/>
                <w:sz w:val="24"/>
                <w:szCs w:val="24"/>
              </w:rPr>
            </w:pPr>
            <w:r w:rsidRPr="001A67FC">
              <w:rPr>
                <w:rFonts w:ascii="Arial" w:hAnsi="Arial" w:cs="Arial"/>
                <w:sz w:val="24"/>
                <w:szCs w:val="24"/>
              </w:rPr>
              <w:lastRenderedPageBreak/>
              <w:t>.....</w:t>
            </w:r>
          </w:p>
        </w:tc>
        <w:tc>
          <w:tcPr>
            <w:tcW w:w="2841" w:type="dxa"/>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w:t>
            </w:r>
          </w:p>
        </w:tc>
        <w:tc>
          <w:tcPr>
            <w:tcW w:w="1417" w:type="dxa"/>
          </w:tcPr>
          <w:p w:rsidR="00BB30D2" w:rsidRPr="001A67FC" w:rsidRDefault="00BB30D2" w:rsidP="001A67FC">
            <w:pPr>
              <w:pStyle w:val="ConsPlusNormal"/>
              <w:rPr>
                <w:rFonts w:ascii="Arial" w:hAnsi="Arial" w:cs="Arial"/>
                <w:sz w:val="24"/>
                <w:szCs w:val="24"/>
              </w:rPr>
            </w:pPr>
          </w:p>
        </w:tc>
        <w:tc>
          <w:tcPr>
            <w:tcW w:w="1843" w:type="dxa"/>
          </w:tcPr>
          <w:p w:rsidR="00BB30D2" w:rsidRPr="001A67FC" w:rsidRDefault="00BB30D2" w:rsidP="001A67FC">
            <w:pPr>
              <w:pStyle w:val="ConsPlusNormal"/>
              <w:rPr>
                <w:rFonts w:ascii="Arial" w:hAnsi="Arial" w:cs="Arial"/>
                <w:sz w:val="24"/>
                <w:szCs w:val="24"/>
              </w:rPr>
            </w:pPr>
          </w:p>
        </w:tc>
        <w:tc>
          <w:tcPr>
            <w:tcW w:w="1985" w:type="dxa"/>
          </w:tcPr>
          <w:p w:rsidR="00BB30D2" w:rsidRPr="001A67FC" w:rsidRDefault="00BB30D2" w:rsidP="001A67FC">
            <w:pPr>
              <w:pStyle w:val="ConsPlusNormal"/>
              <w:rPr>
                <w:rFonts w:ascii="Arial" w:hAnsi="Arial" w:cs="Arial"/>
                <w:sz w:val="24"/>
                <w:szCs w:val="24"/>
              </w:rPr>
            </w:pPr>
          </w:p>
        </w:tc>
        <w:tc>
          <w:tcPr>
            <w:tcW w:w="1559"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r w:rsidR="00BB30D2" w:rsidRPr="001A67FC" w:rsidTr="00BB30D2">
        <w:tc>
          <w:tcPr>
            <w:tcW w:w="704" w:type="dxa"/>
            <w:tcBorders>
              <w:right w:val="nil"/>
            </w:tcBorders>
          </w:tcPr>
          <w:p w:rsidR="00BB30D2" w:rsidRPr="001A67FC" w:rsidRDefault="00BB30D2" w:rsidP="001A67FC">
            <w:pPr>
              <w:pStyle w:val="ConsPlusNormal"/>
              <w:rPr>
                <w:rFonts w:ascii="Arial" w:hAnsi="Arial" w:cs="Arial"/>
                <w:sz w:val="24"/>
                <w:szCs w:val="24"/>
              </w:rPr>
            </w:pPr>
          </w:p>
        </w:tc>
        <w:tc>
          <w:tcPr>
            <w:tcW w:w="9645" w:type="dxa"/>
            <w:gridSpan w:val="5"/>
            <w:tcBorders>
              <w:left w:val="nil"/>
            </w:tcBorders>
          </w:tcPr>
          <w:p w:rsidR="00BB30D2" w:rsidRPr="001A67FC" w:rsidRDefault="00BB30D2" w:rsidP="001A67FC">
            <w:pPr>
              <w:pStyle w:val="ConsPlusNormal"/>
              <w:rPr>
                <w:rFonts w:ascii="Arial" w:hAnsi="Arial" w:cs="Arial"/>
                <w:sz w:val="24"/>
                <w:szCs w:val="24"/>
              </w:rPr>
            </w:pPr>
            <w:r w:rsidRPr="001A67FC">
              <w:rPr>
                <w:rFonts w:ascii="Arial" w:hAnsi="Arial" w:cs="Arial"/>
                <w:sz w:val="24"/>
                <w:szCs w:val="24"/>
              </w:rPr>
              <w:t>Итого по муниципальной программе</w:t>
            </w: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964" w:type="dxa"/>
          </w:tcPr>
          <w:p w:rsidR="00BB30D2" w:rsidRPr="001A67FC" w:rsidRDefault="00BB30D2" w:rsidP="001A67FC">
            <w:pPr>
              <w:pStyle w:val="ConsPlusNormal"/>
              <w:rPr>
                <w:rFonts w:ascii="Arial" w:hAnsi="Arial" w:cs="Arial"/>
                <w:sz w:val="24"/>
                <w:szCs w:val="24"/>
              </w:rPr>
            </w:pPr>
          </w:p>
        </w:tc>
        <w:tc>
          <w:tcPr>
            <w:tcW w:w="1219" w:type="dxa"/>
          </w:tcPr>
          <w:p w:rsidR="00BB30D2" w:rsidRPr="001A67FC" w:rsidRDefault="00BB30D2" w:rsidP="001A67FC">
            <w:pPr>
              <w:pStyle w:val="ConsPlusNormal"/>
              <w:rPr>
                <w:rFonts w:ascii="Arial" w:hAnsi="Arial" w:cs="Arial"/>
                <w:sz w:val="24"/>
                <w:szCs w:val="24"/>
              </w:rPr>
            </w:pPr>
          </w:p>
        </w:tc>
      </w:tr>
    </w:tbl>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&lt;1&gt; Нумерация основного мероприятия, мероприятия подпрограммы и ведомственной целевой программы должна соответствовать нумерации, указанной в муниципальной программе (подпрограмме, ведомственной целевой программе).</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&lt;2&gt; Статус основного мероприятия, мероприятия подпрограммы и ведомственной целевой программы должен соответствовать статусу, указанному в муниципальной программе (подпрограмме, ведомственной целевой программе).</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Контрольное событие отмечается в следующих случаях:</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 № 596 - 606 важнейших целевых показателей, присваивается статус «1»;</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если контрольное событие отражает результат выполнения мероприятий федеральных и краевых проектов, в том числе входящих в состав национальных проектов, присваивается статус «2»;</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Допускается присваивание нескольких статусов одному контрольному событию в соответствующей графе.</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&lt;3&gt; Ответственным за реализацию мероприятия и (или) выполнение контрольного события является должностное лицо не ниже руководителя структурного подразделения органа местного самоуправления муниципального образования Белореченский район. Дополнительно по согласованию может быть указан глава (заместитель главы) поселения муниципального образования Белореченский район, руководитель муниципального учреждения муниципального образования Белореченский район.</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&lt;4&gt; Указываются даты начала и окончания реализации мероприятия, по контрольному событию - точная дата или крайний срок его проведения.</w:t>
      </w:r>
    </w:p>
    <w:p w:rsidR="00BB30D2" w:rsidRPr="001A67FC" w:rsidRDefault="00BB30D2" w:rsidP="001A67FC">
      <w:pPr>
        <w:pStyle w:val="ConsPlusNormal"/>
        <w:spacing w:before="220"/>
        <w:ind w:firstLine="567"/>
        <w:jc w:val="both"/>
        <w:rPr>
          <w:rFonts w:ascii="Arial" w:hAnsi="Arial" w:cs="Arial"/>
          <w:sz w:val="24"/>
          <w:szCs w:val="24"/>
        </w:rPr>
      </w:pPr>
      <w:r w:rsidRPr="001A67FC">
        <w:rPr>
          <w:rFonts w:ascii="Arial" w:hAnsi="Arial" w:cs="Arial"/>
          <w:sz w:val="24"/>
          <w:szCs w:val="24"/>
        </w:rPr>
        <w:t xml:space="preserve">&lt;5&gt; В части финансового обеспечения реализации муниципальной программы за счет средств муниципального бюджета по сводной бюджетной росписи муниципального бюджета, в том числе источником финансирования которых являются </w:t>
      </w:r>
      <w:r w:rsidRPr="001A67FC">
        <w:rPr>
          <w:rFonts w:ascii="Arial" w:hAnsi="Arial" w:cs="Arial"/>
          <w:sz w:val="24"/>
          <w:szCs w:val="24"/>
        </w:rPr>
        <w:lastRenderedPageBreak/>
        <w:t xml:space="preserve">межбюджетные трансферты из федерального и краевого бюджетов. Для межбюджетных трансфертов из федерального и краевого бюджетов добавляется отдельная строка для мероприятия, предусматривающего соответствующие трансферты. Указываются итоговые суммы по строкам 1, 2, </w:t>
      </w:r>
      <w:proofErr w:type="gramStart"/>
      <w:r w:rsidRPr="001A67FC">
        <w:rPr>
          <w:rFonts w:ascii="Arial" w:hAnsi="Arial" w:cs="Arial"/>
          <w:sz w:val="24"/>
          <w:szCs w:val="24"/>
        </w:rPr>
        <w:t>3,...</w:t>
      </w:r>
      <w:proofErr w:type="gramEnd"/>
      <w:r w:rsidRPr="001A67FC">
        <w:rPr>
          <w:rFonts w:ascii="Arial" w:hAnsi="Arial" w:cs="Arial"/>
          <w:sz w:val="24"/>
          <w:szCs w:val="24"/>
        </w:rPr>
        <w:t>,«Всего».</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Начальник финансового отдела администрации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widowControl w:val="0"/>
        <w:autoSpaceDE w:val="0"/>
        <w:autoSpaceDN w:val="0"/>
        <w:ind w:firstLine="567"/>
        <w:jc w:val="both"/>
        <w:rPr>
          <w:rFonts w:ascii="Arial" w:hAnsi="Arial" w:cs="Arial"/>
          <w:sz w:val="24"/>
          <w:szCs w:val="24"/>
        </w:rPr>
      </w:pP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Приложение 14</w:t>
      </w: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к Порядку принятия решения о разработке,</w:t>
      </w: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widowControl w:val="0"/>
        <w:autoSpaceDE w:val="0"/>
        <w:autoSpaceDN w:val="0"/>
        <w:ind w:firstLine="567"/>
        <w:rPr>
          <w:rFonts w:ascii="Arial" w:hAnsi="Arial" w:cs="Arial"/>
          <w:sz w:val="24"/>
          <w:szCs w:val="24"/>
        </w:rPr>
      </w:pPr>
      <w:r w:rsidRPr="001A67FC">
        <w:rPr>
          <w:rFonts w:ascii="Arial" w:hAnsi="Arial" w:cs="Arial"/>
          <w:sz w:val="24"/>
          <w:szCs w:val="24"/>
        </w:rPr>
        <w:t xml:space="preserve">муниципальных программ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widowControl w:val="0"/>
        <w:autoSpaceDE w:val="0"/>
        <w:autoSpaceDN w:val="0"/>
        <w:ind w:firstLine="567"/>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ОТЧЕТ</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 xml:space="preserve">об исполнении финансирования муниципальной программы </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Южненского сельского поселения Белореченского района</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(наименование муниципальной программы)</w:t>
      </w:r>
    </w:p>
    <w:p w:rsidR="00BB30D2" w:rsidRPr="001A67FC" w:rsidRDefault="00BB30D2" w:rsidP="001A67FC">
      <w:pPr>
        <w:widowControl w:val="0"/>
        <w:autoSpaceDE w:val="0"/>
        <w:autoSpaceDN w:val="0"/>
        <w:ind w:firstLine="567"/>
        <w:jc w:val="center"/>
        <w:rPr>
          <w:rFonts w:ascii="Arial" w:hAnsi="Arial" w:cs="Arial"/>
          <w:sz w:val="24"/>
          <w:szCs w:val="24"/>
        </w:rPr>
      </w:pPr>
      <w:r w:rsidRPr="001A67FC">
        <w:rPr>
          <w:rFonts w:ascii="Arial" w:hAnsi="Arial" w:cs="Arial"/>
          <w:sz w:val="24"/>
          <w:szCs w:val="24"/>
        </w:rPr>
        <w:t>«________________________________________»</w:t>
      </w:r>
    </w:p>
    <w:p w:rsidR="00BB30D2" w:rsidRPr="001A67FC" w:rsidRDefault="00BB30D2" w:rsidP="001A67FC">
      <w:pPr>
        <w:widowControl w:val="0"/>
        <w:spacing w:after="1"/>
        <w:ind w:firstLine="567"/>
        <w:jc w:val="center"/>
        <w:rPr>
          <w:rFonts w:ascii="Arial" w:hAnsi="Arial" w:cs="Arial"/>
          <w:sz w:val="24"/>
          <w:szCs w:val="24"/>
        </w:rPr>
      </w:pPr>
      <w:r w:rsidRPr="001A67FC">
        <w:rPr>
          <w:rFonts w:ascii="Arial" w:hAnsi="Arial" w:cs="Arial"/>
          <w:sz w:val="24"/>
          <w:szCs w:val="24"/>
        </w:rPr>
        <w:t>(за I квартал, первое полугодие, 9 месяцев, год)</w:t>
      </w:r>
    </w:p>
    <w:p w:rsidR="00BB30D2" w:rsidRPr="001A67FC" w:rsidRDefault="00BB30D2" w:rsidP="001A67FC">
      <w:pPr>
        <w:widowControl w:val="0"/>
        <w:spacing w:after="1"/>
        <w:ind w:firstLine="567"/>
        <w:jc w:val="center"/>
        <w:rPr>
          <w:rFonts w:ascii="Arial" w:hAnsi="Arial" w:cs="Arial"/>
          <w:sz w:val="24"/>
          <w:szCs w:val="24"/>
        </w:rPr>
      </w:pPr>
    </w:p>
    <w:tbl>
      <w:tblPr>
        <w:tblW w:w="15476" w:type="dxa"/>
        <w:tblInd w:w="-647" w:type="dxa"/>
        <w:tblLayout w:type="fixed"/>
        <w:tblCellMar>
          <w:top w:w="102" w:type="dxa"/>
          <w:left w:w="62" w:type="dxa"/>
          <w:bottom w:w="102" w:type="dxa"/>
          <w:right w:w="62" w:type="dxa"/>
        </w:tblCellMar>
        <w:tblLook w:val="0000" w:firstRow="0" w:lastRow="0" w:firstColumn="0" w:lastColumn="0" w:noHBand="0" w:noVBand="0"/>
      </w:tblPr>
      <w:tblGrid>
        <w:gridCol w:w="498"/>
        <w:gridCol w:w="568"/>
        <w:gridCol w:w="569"/>
        <w:gridCol w:w="566"/>
        <w:gridCol w:w="566"/>
        <w:gridCol w:w="566"/>
        <w:gridCol w:w="566"/>
        <w:gridCol w:w="566"/>
        <w:gridCol w:w="40"/>
        <w:gridCol w:w="524"/>
        <w:gridCol w:w="566"/>
        <w:gridCol w:w="567"/>
        <w:gridCol w:w="567"/>
        <w:gridCol w:w="565"/>
        <w:gridCol w:w="565"/>
        <w:gridCol w:w="567"/>
        <w:gridCol w:w="567"/>
        <w:gridCol w:w="577"/>
        <w:gridCol w:w="568"/>
        <w:gridCol w:w="569"/>
        <w:gridCol w:w="564"/>
        <w:gridCol w:w="567"/>
        <w:gridCol w:w="567"/>
        <w:gridCol w:w="568"/>
        <w:gridCol w:w="427"/>
        <w:gridCol w:w="425"/>
        <w:gridCol w:w="567"/>
        <w:gridCol w:w="425"/>
        <w:gridCol w:w="48"/>
        <w:gridCol w:w="294"/>
        <w:gridCol w:w="283"/>
        <w:gridCol w:w="34"/>
      </w:tblGrid>
      <w:tr w:rsidR="001A67FC" w:rsidRPr="001A67FC" w:rsidTr="001A67FC">
        <w:tc>
          <w:tcPr>
            <w:tcW w:w="498" w:type="dxa"/>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r w:rsidRPr="001A67FC">
              <w:rPr>
                <w:rFonts w:ascii="Arial" w:eastAsia="Calibri" w:hAnsi="Arial" w:cs="Arial"/>
                <w:sz w:val="20"/>
                <w:szCs w:val="20"/>
                <w:lang w:eastAsia="en-US"/>
              </w:rPr>
              <w:t xml:space="preserve">Но-мер </w:t>
            </w:r>
            <w:proofErr w:type="spellStart"/>
            <w:r w:rsidRPr="001A67FC">
              <w:rPr>
                <w:rFonts w:ascii="Arial" w:eastAsia="Calibri" w:hAnsi="Arial" w:cs="Arial"/>
                <w:sz w:val="20"/>
                <w:szCs w:val="20"/>
                <w:lang w:eastAsia="en-US"/>
              </w:rPr>
              <w:t>ме-роприятия</w:t>
            </w:r>
            <w:proofErr w:type="spellEnd"/>
            <w:r w:rsidRPr="001A67FC">
              <w:rPr>
                <w:rFonts w:ascii="Arial" w:eastAsia="Calibri" w:hAnsi="Arial" w:cs="Arial"/>
                <w:sz w:val="20"/>
                <w:szCs w:val="20"/>
                <w:lang w:eastAsia="en-US"/>
              </w:rPr>
              <w:t xml:space="preserve"> </w:t>
            </w:r>
            <w:r w:rsidRPr="001A67FC">
              <w:rPr>
                <w:rFonts w:ascii="Arial" w:eastAsia="Calibri" w:hAnsi="Arial" w:cs="Arial"/>
                <w:sz w:val="20"/>
                <w:szCs w:val="20"/>
                <w:lang w:eastAsia="en-US"/>
              </w:rPr>
              <w:lastRenderedPageBreak/>
              <w:t>&lt;1&gt;</w:t>
            </w:r>
          </w:p>
        </w:tc>
        <w:tc>
          <w:tcPr>
            <w:tcW w:w="568" w:type="dxa"/>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roofErr w:type="spellStart"/>
            <w:r w:rsidRPr="001A67FC">
              <w:rPr>
                <w:rFonts w:ascii="Arial" w:eastAsia="Calibri" w:hAnsi="Arial" w:cs="Arial"/>
                <w:sz w:val="20"/>
                <w:szCs w:val="20"/>
                <w:lang w:eastAsia="en-US"/>
              </w:rPr>
              <w:lastRenderedPageBreak/>
              <w:t>Наиме-нование</w:t>
            </w:r>
            <w:proofErr w:type="spellEnd"/>
            <w:r w:rsidRPr="001A67FC">
              <w:rPr>
                <w:rFonts w:ascii="Arial" w:eastAsia="Calibri" w:hAnsi="Arial" w:cs="Arial"/>
                <w:sz w:val="20"/>
                <w:szCs w:val="20"/>
                <w:lang w:eastAsia="en-US"/>
              </w:rPr>
              <w:t xml:space="preserve"> основ-</w:t>
            </w:r>
            <w:proofErr w:type="spellStart"/>
            <w:r w:rsidRPr="001A67FC">
              <w:rPr>
                <w:rFonts w:ascii="Arial" w:eastAsia="Calibri" w:hAnsi="Arial" w:cs="Arial"/>
                <w:sz w:val="20"/>
                <w:szCs w:val="20"/>
                <w:lang w:eastAsia="en-US"/>
              </w:rPr>
              <w:lastRenderedPageBreak/>
              <w:t>ного</w:t>
            </w:r>
            <w:proofErr w:type="spellEnd"/>
            <w:r w:rsidRPr="001A67FC">
              <w:rPr>
                <w:rFonts w:ascii="Arial" w:eastAsia="Calibri" w:hAnsi="Arial" w:cs="Arial"/>
                <w:sz w:val="20"/>
                <w:szCs w:val="20"/>
                <w:lang w:eastAsia="en-US"/>
              </w:rPr>
              <w:t xml:space="preserve"> </w:t>
            </w:r>
            <w:proofErr w:type="spellStart"/>
            <w:r w:rsidRPr="001A67FC">
              <w:rPr>
                <w:rFonts w:ascii="Arial" w:eastAsia="Calibri" w:hAnsi="Arial" w:cs="Arial"/>
                <w:sz w:val="20"/>
                <w:szCs w:val="20"/>
                <w:lang w:eastAsia="en-US"/>
              </w:rPr>
              <w:t>ме</w:t>
            </w:r>
            <w:proofErr w:type="spellEnd"/>
            <w:r w:rsidRPr="001A67FC">
              <w:rPr>
                <w:rFonts w:ascii="Arial" w:eastAsia="Calibri" w:hAnsi="Arial" w:cs="Arial"/>
                <w:sz w:val="20"/>
                <w:szCs w:val="20"/>
                <w:lang w:eastAsia="en-US"/>
              </w:rPr>
              <w:t>-</w:t>
            </w:r>
            <w:proofErr w:type="spellStart"/>
            <w:r w:rsidRPr="001A67FC">
              <w:rPr>
                <w:rFonts w:ascii="Arial" w:eastAsia="Calibri" w:hAnsi="Arial" w:cs="Arial"/>
                <w:sz w:val="20"/>
                <w:szCs w:val="20"/>
                <w:lang w:eastAsia="en-US"/>
              </w:rPr>
              <w:t>ро</w:t>
            </w:r>
            <w:proofErr w:type="spellEnd"/>
            <w:r w:rsidRPr="001A67FC">
              <w:rPr>
                <w:rFonts w:ascii="Arial" w:eastAsia="Calibri" w:hAnsi="Arial" w:cs="Arial"/>
                <w:sz w:val="20"/>
                <w:szCs w:val="20"/>
                <w:lang w:eastAsia="en-US"/>
              </w:rPr>
              <w:t xml:space="preserve">-приятия, </w:t>
            </w:r>
            <w:proofErr w:type="spellStart"/>
            <w:r w:rsidRPr="001A67FC">
              <w:rPr>
                <w:rFonts w:ascii="Arial" w:eastAsia="Calibri" w:hAnsi="Arial" w:cs="Arial"/>
                <w:sz w:val="20"/>
                <w:szCs w:val="20"/>
                <w:lang w:eastAsia="en-US"/>
              </w:rPr>
              <w:t>подпро</w:t>
            </w:r>
            <w:proofErr w:type="spellEnd"/>
            <w:r w:rsidRPr="001A67FC">
              <w:rPr>
                <w:rFonts w:ascii="Arial" w:eastAsia="Calibri" w:hAnsi="Arial" w:cs="Arial"/>
                <w:sz w:val="20"/>
                <w:szCs w:val="20"/>
                <w:lang w:eastAsia="en-US"/>
              </w:rPr>
              <w:t xml:space="preserve">-граммы, </w:t>
            </w:r>
            <w:proofErr w:type="spellStart"/>
            <w:r w:rsidRPr="001A67FC">
              <w:rPr>
                <w:rFonts w:ascii="Arial" w:eastAsia="Calibri" w:hAnsi="Arial" w:cs="Arial"/>
                <w:sz w:val="20"/>
                <w:szCs w:val="20"/>
                <w:lang w:eastAsia="en-US"/>
              </w:rPr>
              <w:t>ме-роп-рия-тия</w:t>
            </w:r>
            <w:proofErr w:type="spellEnd"/>
            <w:r w:rsidRPr="001A67FC">
              <w:rPr>
                <w:rFonts w:ascii="Arial" w:eastAsia="Calibri" w:hAnsi="Arial" w:cs="Arial"/>
                <w:sz w:val="20"/>
                <w:szCs w:val="20"/>
                <w:lang w:eastAsia="en-US"/>
              </w:rPr>
              <w:t xml:space="preserve"> </w:t>
            </w:r>
            <w:proofErr w:type="spellStart"/>
            <w:r w:rsidRPr="001A67FC">
              <w:rPr>
                <w:rFonts w:ascii="Arial" w:eastAsia="Calibri" w:hAnsi="Arial" w:cs="Arial"/>
                <w:sz w:val="20"/>
                <w:szCs w:val="20"/>
                <w:lang w:eastAsia="en-US"/>
              </w:rPr>
              <w:t>подпро</w:t>
            </w:r>
            <w:proofErr w:type="spellEnd"/>
            <w:r w:rsidRPr="001A67FC">
              <w:rPr>
                <w:rFonts w:ascii="Arial" w:eastAsia="Calibri" w:hAnsi="Arial" w:cs="Arial"/>
                <w:sz w:val="20"/>
                <w:szCs w:val="20"/>
                <w:lang w:eastAsia="en-US"/>
              </w:rPr>
              <w:t xml:space="preserve">-граммы, </w:t>
            </w:r>
            <w:proofErr w:type="spellStart"/>
            <w:r w:rsidRPr="001A67FC">
              <w:rPr>
                <w:rFonts w:ascii="Arial" w:eastAsia="Calibri" w:hAnsi="Arial" w:cs="Arial"/>
                <w:sz w:val="20"/>
                <w:szCs w:val="20"/>
                <w:lang w:eastAsia="en-US"/>
              </w:rPr>
              <w:t>ве</w:t>
            </w:r>
            <w:proofErr w:type="spellEnd"/>
            <w:r w:rsidRPr="001A67FC">
              <w:rPr>
                <w:rFonts w:ascii="Arial" w:eastAsia="Calibri" w:hAnsi="Arial" w:cs="Arial"/>
                <w:sz w:val="20"/>
                <w:szCs w:val="20"/>
                <w:lang w:eastAsia="en-US"/>
              </w:rPr>
              <w:t>-</w:t>
            </w:r>
            <w:proofErr w:type="spellStart"/>
            <w:r w:rsidRPr="001A67FC">
              <w:rPr>
                <w:rFonts w:ascii="Arial" w:eastAsia="Calibri" w:hAnsi="Arial" w:cs="Arial"/>
                <w:sz w:val="20"/>
                <w:szCs w:val="20"/>
                <w:lang w:eastAsia="en-US"/>
              </w:rPr>
              <w:t>домст</w:t>
            </w:r>
            <w:proofErr w:type="spellEnd"/>
            <w:r w:rsidRPr="001A67FC">
              <w:rPr>
                <w:rFonts w:ascii="Arial" w:eastAsia="Calibri" w:hAnsi="Arial" w:cs="Arial"/>
                <w:sz w:val="20"/>
                <w:szCs w:val="20"/>
                <w:lang w:eastAsia="en-US"/>
              </w:rPr>
              <w:t xml:space="preserve">-вен-ной </w:t>
            </w:r>
            <w:proofErr w:type="spellStart"/>
            <w:r w:rsidRPr="001A67FC">
              <w:rPr>
                <w:rFonts w:ascii="Arial" w:eastAsia="Calibri" w:hAnsi="Arial" w:cs="Arial"/>
                <w:sz w:val="20"/>
                <w:szCs w:val="20"/>
                <w:lang w:eastAsia="en-US"/>
              </w:rPr>
              <w:t>це</w:t>
            </w:r>
            <w:proofErr w:type="spellEnd"/>
            <w:r w:rsidRPr="001A67FC">
              <w:rPr>
                <w:rFonts w:ascii="Arial" w:eastAsia="Calibri" w:hAnsi="Arial" w:cs="Arial"/>
                <w:sz w:val="20"/>
                <w:szCs w:val="20"/>
                <w:lang w:eastAsia="en-US"/>
              </w:rPr>
              <w:t>-</w:t>
            </w:r>
            <w:proofErr w:type="spellStart"/>
            <w:r w:rsidRPr="001A67FC">
              <w:rPr>
                <w:rFonts w:ascii="Arial" w:eastAsia="Calibri" w:hAnsi="Arial" w:cs="Arial"/>
                <w:sz w:val="20"/>
                <w:szCs w:val="20"/>
                <w:lang w:eastAsia="en-US"/>
              </w:rPr>
              <w:t>ле</w:t>
            </w:r>
            <w:proofErr w:type="spellEnd"/>
            <w:r w:rsidRPr="001A67FC">
              <w:rPr>
                <w:rFonts w:ascii="Arial" w:eastAsia="Calibri" w:hAnsi="Arial" w:cs="Arial"/>
                <w:sz w:val="20"/>
                <w:szCs w:val="20"/>
                <w:lang w:eastAsia="en-US"/>
              </w:rPr>
              <w:t xml:space="preserve">-вой </w:t>
            </w:r>
            <w:proofErr w:type="spellStart"/>
            <w:r w:rsidRPr="001A67FC">
              <w:rPr>
                <w:rFonts w:ascii="Arial" w:eastAsia="Calibri" w:hAnsi="Arial" w:cs="Arial"/>
                <w:sz w:val="20"/>
                <w:szCs w:val="20"/>
                <w:lang w:eastAsia="en-US"/>
              </w:rPr>
              <w:t>програм</w:t>
            </w:r>
            <w:proofErr w:type="spellEnd"/>
            <w:r w:rsidRPr="001A67FC">
              <w:rPr>
                <w:rFonts w:ascii="Arial" w:eastAsia="Calibri" w:hAnsi="Arial" w:cs="Arial"/>
                <w:sz w:val="20"/>
                <w:szCs w:val="20"/>
                <w:lang w:eastAsia="en-US"/>
              </w:rPr>
              <w:t>-мы</w:t>
            </w:r>
          </w:p>
        </w:tc>
        <w:tc>
          <w:tcPr>
            <w:tcW w:w="569" w:type="dxa"/>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roofErr w:type="spellStart"/>
            <w:r w:rsidRPr="001A67FC">
              <w:rPr>
                <w:rFonts w:ascii="Arial" w:eastAsia="Calibri" w:hAnsi="Arial" w:cs="Arial"/>
                <w:sz w:val="20"/>
                <w:szCs w:val="20"/>
                <w:lang w:eastAsia="en-US"/>
              </w:rPr>
              <w:lastRenderedPageBreak/>
              <w:t>Муници</w:t>
            </w:r>
            <w:proofErr w:type="spellEnd"/>
            <w:r w:rsidRPr="001A67FC">
              <w:rPr>
                <w:rFonts w:ascii="Arial" w:eastAsia="Calibri" w:hAnsi="Arial" w:cs="Arial"/>
                <w:sz w:val="20"/>
                <w:szCs w:val="20"/>
                <w:lang w:eastAsia="en-US"/>
              </w:rPr>
              <w:t>-паль-</w:t>
            </w:r>
            <w:proofErr w:type="spellStart"/>
            <w:r w:rsidRPr="001A67FC">
              <w:rPr>
                <w:rFonts w:ascii="Arial" w:eastAsia="Calibri" w:hAnsi="Arial" w:cs="Arial"/>
                <w:sz w:val="20"/>
                <w:szCs w:val="20"/>
                <w:lang w:eastAsia="en-US"/>
              </w:rPr>
              <w:t>ный</w:t>
            </w:r>
            <w:proofErr w:type="spellEnd"/>
            <w:r w:rsidRPr="001A67FC">
              <w:rPr>
                <w:rFonts w:ascii="Arial" w:eastAsia="Calibri" w:hAnsi="Arial" w:cs="Arial"/>
                <w:sz w:val="20"/>
                <w:szCs w:val="20"/>
                <w:lang w:eastAsia="en-US"/>
              </w:rPr>
              <w:t xml:space="preserve"> заказчик</w:t>
            </w:r>
            <w:r w:rsidRPr="001A67FC">
              <w:rPr>
                <w:rFonts w:ascii="Arial" w:eastAsia="Calibri" w:hAnsi="Arial" w:cs="Arial"/>
                <w:sz w:val="20"/>
                <w:szCs w:val="20"/>
                <w:lang w:eastAsia="en-US"/>
              </w:rPr>
              <w:lastRenderedPageBreak/>
              <w:t xml:space="preserve">, </w:t>
            </w:r>
            <w:proofErr w:type="spellStart"/>
            <w:r w:rsidRPr="001A67FC">
              <w:rPr>
                <w:rFonts w:ascii="Arial" w:eastAsia="Calibri" w:hAnsi="Arial" w:cs="Arial"/>
                <w:sz w:val="20"/>
                <w:szCs w:val="20"/>
                <w:lang w:eastAsia="en-US"/>
              </w:rPr>
              <w:t>пол-уча-тель</w:t>
            </w:r>
            <w:proofErr w:type="spellEnd"/>
            <w:r w:rsidRPr="001A67FC">
              <w:rPr>
                <w:rFonts w:ascii="Arial" w:eastAsia="Calibri" w:hAnsi="Arial" w:cs="Arial"/>
                <w:sz w:val="20"/>
                <w:szCs w:val="20"/>
                <w:lang w:eastAsia="en-US"/>
              </w:rPr>
              <w:t xml:space="preserve"> субсидий (</w:t>
            </w:r>
            <w:proofErr w:type="spellStart"/>
            <w:r w:rsidRPr="001A67FC">
              <w:rPr>
                <w:rFonts w:ascii="Arial" w:eastAsia="Calibri" w:hAnsi="Arial" w:cs="Arial"/>
                <w:sz w:val="20"/>
                <w:szCs w:val="20"/>
                <w:lang w:eastAsia="en-US"/>
              </w:rPr>
              <w:t>суб</w:t>
            </w:r>
            <w:proofErr w:type="spellEnd"/>
            <w:r w:rsidRPr="001A67FC">
              <w:rPr>
                <w:rFonts w:ascii="Arial" w:eastAsia="Calibri" w:hAnsi="Arial" w:cs="Arial"/>
                <w:sz w:val="20"/>
                <w:szCs w:val="20"/>
                <w:lang w:eastAsia="en-US"/>
              </w:rPr>
              <w:t>-вен-</w:t>
            </w:r>
            <w:proofErr w:type="spellStart"/>
            <w:r w:rsidRPr="001A67FC">
              <w:rPr>
                <w:rFonts w:ascii="Arial" w:eastAsia="Calibri" w:hAnsi="Arial" w:cs="Arial"/>
                <w:sz w:val="20"/>
                <w:szCs w:val="20"/>
                <w:lang w:eastAsia="en-US"/>
              </w:rPr>
              <w:t>ций</w:t>
            </w:r>
            <w:proofErr w:type="spellEnd"/>
            <w:r w:rsidRPr="001A67FC">
              <w:rPr>
                <w:rFonts w:ascii="Arial" w:eastAsia="Calibri" w:hAnsi="Arial" w:cs="Arial"/>
                <w:sz w:val="20"/>
                <w:szCs w:val="20"/>
                <w:lang w:eastAsia="en-US"/>
              </w:rPr>
              <w:t xml:space="preserve">), ответственный за </w:t>
            </w:r>
            <w:proofErr w:type="spellStart"/>
            <w:r w:rsidRPr="001A67FC">
              <w:rPr>
                <w:rFonts w:ascii="Arial" w:eastAsia="Calibri" w:hAnsi="Arial" w:cs="Arial"/>
                <w:sz w:val="20"/>
                <w:szCs w:val="20"/>
                <w:lang w:eastAsia="en-US"/>
              </w:rPr>
              <w:t>выполне-ние</w:t>
            </w:r>
            <w:proofErr w:type="spellEnd"/>
            <w:r w:rsidRPr="001A67FC">
              <w:rPr>
                <w:rFonts w:ascii="Arial" w:eastAsia="Calibri" w:hAnsi="Arial" w:cs="Arial"/>
                <w:sz w:val="20"/>
                <w:szCs w:val="20"/>
                <w:lang w:eastAsia="en-US"/>
              </w:rPr>
              <w:t xml:space="preserve"> </w:t>
            </w:r>
            <w:proofErr w:type="spellStart"/>
            <w:r w:rsidRPr="001A67FC">
              <w:rPr>
                <w:rFonts w:ascii="Arial" w:eastAsia="Calibri" w:hAnsi="Arial" w:cs="Arial"/>
                <w:sz w:val="20"/>
                <w:szCs w:val="20"/>
                <w:lang w:eastAsia="en-US"/>
              </w:rPr>
              <w:t>мероприя-тий</w:t>
            </w:r>
            <w:proofErr w:type="spellEnd"/>
            <w:r w:rsidRPr="001A67FC">
              <w:rPr>
                <w:rFonts w:ascii="Arial" w:eastAsia="Calibri" w:hAnsi="Arial" w:cs="Arial"/>
                <w:sz w:val="20"/>
                <w:szCs w:val="20"/>
                <w:lang w:eastAsia="en-US"/>
              </w:rPr>
              <w:t>, исполни-</w:t>
            </w:r>
            <w:proofErr w:type="spellStart"/>
            <w:r w:rsidRPr="001A67FC">
              <w:rPr>
                <w:rFonts w:ascii="Arial" w:eastAsia="Calibri" w:hAnsi="Arial" w:cs="Arial"/>
                <w:sz w:val="20"/>
                <w:szCs w:val="20"/>
                <w:lang w:eastAsia="en-US"/>
              </w:rPr>
              <w:t>тель</w:t>
            </w:r>
            <w:proofErr w:type="spellEnd"/>
          </w:p>
        </w:tc>
        <w:tc>
          <w:tcPr>
            <w:tcW w:w="2870" w:type="dxa"/>
            <w:gridSpan w:val="6"/>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lastRenderedPageBreak/>
              <w:t>Объем финансирования, предусмотренный муниципальной программой на текущий год, тыс. рублей</w:t>
            </w:r>
          </w:p>
        </w:tc>
        <w:tc>
          <w:tcPr>
            <w:tcW w:w="3354" w:type="dxa"/>
            <w:gridSpan w:val="6"/>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Объем финансирования в тыс. рублей, предусмотренный на отчетную дату:</w:t>
            </w:r>
          </w:p>
        </w:tc>
        <w:tc>
          <w:tcPr>
            <w:tcW w:w="3979" w:type="dxa"/>
            <w:gridSpan w:val="7"/>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Профинансировано (кассовое исполнение) в отчетном периоде, тыс. рублей</w:t>
            </w:r>
          </w:p>
        </w:tc>
        <w:tc>
          <w:tcPr>
            <w:tcW w:w="567" w:type="dxa"/>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roofErr w:type="spellStart"/>
            <w:r w:rsidRPr="001A67FC">
              <w:rPr>
                <w:rFonts w:ascii="Arial" w:eastAsia="Calibri" w:hAnsi="Arial" w:cs="Arial"/>
                <w:sz w:val="20"/>
                <w:szCs w:val="20"/>
                <w:lang w:eastAsia="en-US"/>
              </w:rPr>
              <w:t>Зак</w:t>
            </w:r>
            <w:proofErr w:type="spellEnd"/>
            <w:r w:rsidRPr="001A67FC">
              <w:rPr>
                <w:rFonts w:ascii="Arial" w:eastAsia="Calibri" w:hAnsi="Arial" w:cs="Arial"/>
                <w:sz w:val="20"/>
                <w:szCs w:val="20"/>
                <w:lang w:eastAsia="en-US"/>
              </w:rPr>
              <w:t>-</w:t>
            </w:r>
            <w:proofErr w:type="spellStart"/>
            <w:r w:rsidRPr="001A67FC">
              <w:rPr>
                <w:rFonts w:ascii="Arial" w:eastAsia="Calibri" w:hAnsi="Arial" w:cs="Arial"/>
                <w:sz w:val="20"/>
                <w:szCs w:val="20"/>
                <w:lang w:eastAsia="en-US"/>
              </w:rPr>
              <w:t>лю</w:t>
            </w:r>
            <w:proofErr w:type="spellEnd"/>
            <w:r w:rsidRPr="001A67FC">
              <w:rPr>
                <w:rFonts w:ascii="Arial" w:eastAsia="Calibri" w:hAnsi="Arial" w:cs="Arial"/>
                <w:sz w:val="20"/>
                <w:szCs w:val="20"/>
                <w:lang w:eastAsia="en-US"/>
              </w:rPr>
              <w:t xml:space="preserve">-че-но </w:t>
            </w:r>
            <w:proofErr w:type="spellStart"/>
            <w:r w:rsidRPr="001A67FC">
              <w:rPr>
                <w:rFonts w:ascii="Arial" w:eastAsia="Calibri" w:hAnsi="Arial" w:cs="Arial"/>
                <w:sz w:val="20"/>
                <w:szCs w:val="20"/>
                <w:lang w:eastAsia="en-US"/>
              </w:rPr>
              <w:t>му</w:t>
            </w:r>
            <w:proofErr w:type="spellEnd"/>
            <w:r w:rsidRPr="001A67FC">
              <w:rPr>
                <w:rFonts w:ascii="Arial" w:eastAsia="Calibri" w:hAnsi="Arial" w:cs="Arial"/>
                <w:sz w:val="20"/>
                <w:szCs w:val="20"/>
                <w:lang w:eastAsia="en-US"/>
              </w:rPr>
              <w:t>-ни-</w:t>
            </w:r>
            <w:proofErr w:type="spellStart"/>
            <w:r w:rsidRPr="001A67FC">
              <w:rPr>
                <w:rFonts w:ascii="Arial" w:eastAsia="Calibri" w:hAnsi="Arial" w:cs="Arial"/>
                <w:sz w:val="20"/>
                <w:szCs w:val="20"/>
                <w:lang w:eastAsia="en-US"/>
              </w:rPr>
              <w:lastRenderedPageBreak/>
              <w:t>ци</w:t>
            </w:r>
            <w:proofErr w:type="spellEnd"/>
            <w:r w:rsidRPr="001A67FC">
              <w:rPr>
                <w:rFonts w:ascii="Arial" w:eastAsia="Calibri" w:hAnsi="Arial" w:cs="Arial"/>
                <w:sz w:val="20"/>
                <w:szCs w:val="20"/>
                <w:lang w:eastAsia="en-US"/>
              </w:rPr>
              <w:t>-</w:t>
            </w:r>
            <w:proofErr w:type="spellStart"/>
            <w:r w:rsidRPr="001A67FC">
              <w:rPr>
                <w:rFonts w:ascii="Arial" w:eastAsia="Calibri" w:hAnsi="Arial" w:cs="Arial"/>
                <w:sz w:val="20"/>
                <w:szCs w:val="20"/>
                <w:lang w:eastAsia="en-US"/>
              </w:rPr>
              <w:t>пальных</w:t>
            </w:r>
            <w:proofErr w:type="spellEnd"/>
            <w:r w:rsidRPr="001A67FC">
              <w:rPr>
                <w:rFonts w:ascii="Arial" w:eastAsia="Calibri" w:hAnsi="Arial" w:cs="Arial"/>
                <w:sz w:val="20"/>
                <w:szCs w:val="20"/>
                <w:lang w:eastAsia="en-US"/>
              </w:rPr>
              <w:t xml:space="preserve"> </w:t>
            </w:r>
            <w:proofErr w:type="spellStart"/>
            <w:r w:rsidRPr="001A67FC">
              <w:rPr>
                <w:rFonts w:ascii="Arial" w:eastAsia="Calibri" w:hAnsi="Arial" w:cs="Arial"/>
                <w:sz w:val="20"/>
                <w:szCs w:val="20"/>
                <w:lang w:eastAsia="en-US"/>
              </w:rPr>
              <w:t>контрак-тов</w:t>
            </w:r>
            <w:proofErr w:type="spellEnd"/>
            <w:r w:rsidRPr="001A67FC">
              <w:rPr>
                <w:rFonts w:ascii="Arial" w:eastAsia="Calibri" w:hAnsi="Arial" w:cs="Arial"/>
                <w:sz w:val="20"/>
                <w:szCs w:val="20"/>
                <w:lang w:eastAsia="en-US"/>
              </w:rPr>
              <w:t xml:space="preserve"> на от-чет-</w:t>
            </w:r>
            <w:proofErr w:type="spellStart"/>
            <w:r w:rsidRPr="001A67FC">
              <w:rPr>
                <w:rFonts w:ascii="Arial" w:eastAsia="Calibri" w:hAnsi="Arial" w:cs="Arial"/>
                <w:sz w:val="20"/>
                <w:szCs w:val="20"/>
                <w:lang w:eastAsia="en-US"/>
              </w:rPr>
              <w:t>ную</w:t>
            </w:r>
            <w:proofErr w:type="spellEnd"/>
            <w:r w:rsidRPr="001A67FC">
              <w:rPr>
                <w:rFonts w:ascii="Arial" w:eastAsia="Calibri" w:hAnsi="Arial" w:cs="Arial"/>
                <w:sz w:val="20"/>
                <w:szCs w:val="20"/>
                <w:lang w:eastAsia="en-US"/>
              </w:rPr>
              <w:t xml:space="preserve"> дату, тыс. </w:t>
            </w:r>
            <w:proofErr w:type="spellStart"/>
            <w:r w:rsidRPr="001A67FC">
              <w:rPr>
                <w:rFonts w:ascii="Arial" w:eastAsia="Calibri" w:hAnsi="Arial" w:cs="Arial"/>
                <w:sz w:val="20"/>
                <w:szCs w:val="20"/>
                <w:lang w:eastAsia="en-US"/>
              </w:rPr>
              <w:t>руб</w:t>
            </w:r>
            <w:proofErr w:type="spellEnd"/>
            <w:r w:rsidRPr="001A67FC">
              <w:rPr>
                <w:rFonts w:ascii="Arial" w:eastAsia="Calibri" w:hAnsi="Arial" w:cs="Arial"/>
                <w:sz w:val="20"/>
                <w:szCs w:val="20"/>
                <w:lang w:eastAsia="en-US"/>
              </w:rPr>
              <w:t>-лей &lt;2&gt;</w:t>
            </w:r>
          </w:p>
        </w:tc>
        <w:tc>
          <w:tcPr>
            <w:tcW w:w="568" w:type="dxa"/>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roofErr w:type="spellStart"/>
            <w:r w:rsidRPr="001A67FC">
              <w:rPr>
                <w:rFonts w:ascii="Arial" w:eastAsia="Calibri" w:hAnsi="Arial" w:cs="Arial"/>
                <w:sz w:val="20"/>
                <w:szCs w:val="20"/>
                <w:lang w:eastAsia="en-US"/>
              </w:rPr>
              <w:lastRenderedPageBreak/>
              <w:t>Причи-ны</w:t>
            </w:r>
            <w:proofErr w:type="spellEnd"/>
            <w:r w:rsidRPr="001A67FC">
              <w:rPr>
                <w:rFonts w:ascii="Arial" w:eastAsia="Calibri" w:hAnsi="Arial" w:cs="Arial"/>
                <w:sz w:val="20"/>
                <w:szCs w:val="20"/>
                <w:lang w:eastAsia="en-US"/>
              </w:rPr>
              <w:t xml:space="preserve"> не-полного </w:t>
            </w:r>
            <w:r w:rsidRPr="001A67FC">
              <w:rPr>
                <w:rFonts w:ascii="Arial" w:eastAsia="Calibri" w:hAnsi="Arial" w:cs="Arial"/>
                <w:sz w:val="20"/>
                <w:szCs w:val="20"/>
                <w:lang w:eastAsia="en-US"/>
              </w:rPr>
              <w:lastRenderedPageBreak/>
              <w:t>фи-</w:t>
            </w:r>
            <w:proofErr w:type="spellStart"/>
            <w:r w:rsidRPr="001A67FC">
              <w:rPr>
                <w:rFonts w:ascii="Arial" w:eastAsia="Calibri" w:hAnsi="Arial" w:cs="Arial"/>
                <w:sz w:val="20"/>
                <w:szCs w:val="20"/>
                <w:lang w:eastAsia="en-US"/>
              </w:rPr>
              <w:t>нан</w:t>
            </w:r>
            <w:proofErr w:type="spellEnd"/>
            <w:r w:rsidRPr="001A67FC">
              <w:rPr>
                <w:rFonts w:ascii="Arial" w:eastAsia="Calibri" w:hAnsi="Arial" w:cs="Arial"/>
                <w:sz w:val="20"/>
                <w:szCs w:val="20"/>
                <w:lang w:eastAsia="en-US"/>
              </w:rPr>
              <w:t>-</w:t>
            </w:r>
            <w:proofErr w:type="spellStart"/>
            <w:r w:rsidRPr="001A67FC">
              <w:rPr>
                <w:rFonts w:ascii="Arial" w:eastAsia="Calibri" w:hAnsi="Arial" w:cs="Arial"/>
                <w:sz w:val="20"/>
                <w:szCs w:val="20"/>
                <w:lang w:eastAsia="en-US"/>
              </w:rPr>
              <w:t>сирова-ния</w:t>
            </w:r>
            <w:proofErr w:type="spellEnd"/>
            <w:r w:rsidRPr="001A67FC">
              <w:rPr>
                <w:rFonts w:ascii="Arial" w:eastAsia="Calibri" w:hAnsi="Arial" w:cs="Arial"/>
                <w:sz w:val="20"/>
                <w:szCs w:val="20"/>
                <w:lang w:eastAsia="en-US"/>
              </w:rPr>
              <w:t xml:space="preserve"> (от-</w:t>
            </w:r>
            <w:proofErr w:type="spellStart"/>
            <w:r w:rsidRPr="001A67FC">
              <w:rPr>
                <w:rFonts w:ascii="Arial" w:eastAsia="Calibri" w:hAnsi="Arial" w:cs="Arial"/>
                <w:sz w:val="20"/>
                <w:szCs w:val="20"/>
                <w:lang w:eastAsia="en-US"/>
              </w:rPr>
              <w:t>сутствия</w:t>
            </w:r>
            <w:proofErr w:type="spellEnd"/>
            <w:r w:rsidRPr="001A67FC">
              <w:rPr>
                <w:rFonts w:ascii="Arial" w:eastAsia="Calibri" w:hAnsi="Arial" w:cs="Arial"/>
                <w:sz w:val="20"/>
                <w:szCs w:val="20"/>
                <w:lang w:eastAsia="en-US"/>
              </w:rPr>
              <w:t xml:space="preserve"> фи-</w:t>
            </w:r>
            <w:proofErr w:type="spellStart"/>
            <w:r w:rsidRPr="001A67FC">
              <w:rPr>
                <w:rFonts w:ascii="Arial" w:eastAsia="Calibri" w:hAnsi="Arial" w:cs="Arial"/>
                <w:sz w:val="20"/>
                <w:szCs w:val="20"/>
                <w:lang w:eastAsia="en-US"/>
              </w:rPr>
              <w:t>нан</w:t>
            </w:r>
            <w:proofErr w:type="spellEnd"/>
            <w:r w:rsidRPr="001A67FC">
              <w:rPr>
                <w:rFonts w:ascii="Arial" w:eastAsia="Calibri" w:hAnsi="Arial" w:cs="Arial"/>
                <w:sz w:val="20"/>
                <w:szCs w:val="20"/>
                <w:lang w:eastAsia="en-US"/>
              </w:rPr>
              <w:t>-</w:t>
            </w:r>
            <w:proofErr w:type="spellStart"/>
            <w:r w:rsidRPr="001A67FC">
              <w:rPr>
                <w:rFonts w:ascii="Arial" w:eastAsia="Calibri" w:hAnsi="Arial" w:cs="Arial"/>
                <w:sz w:val="20"/>
                <w:szCs w:val="20"/>
                <w:lang w:eastAsia="en-US"/>
              </w:rPr>
              <w:t>сирова-ния</w:t>
            </w:r>
            <w:proofErr w:type="spellEnd"/>
            <w:r w:rsidRPr="001A67FC">
              <w:rPr>
                <w:rFonts w:ascii="Arial" w:eastAsia="Calibri" w:hAnsi="Arial" w:cs="Arial"/>
                <w:sz w:val="20"/>
                <w:szCs w:val="20"/>
                <w:lang w:eastAsia="en-US"/>
              </w:rPr>
              <w:t>) &lt;3&gt;</w:t>
            </w:r>
          </w:p>
        </w:tc>
        <w:tc>
          <w:tcPr>
            <w:tcW w:w="1419" w:type="dxa"/>
            <w:gridSpan w:val="3"/>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roofErr w:type="spellStart"/>
            <w:r w:rsidRPr="001A67FC">
              <w:rPr>
                <w:rFonts w:ascii="Arial" w:eastAsia="Calibri" w:hAnsi="Arial" w:cs="Arial"/>
                <w:sz w:val="20"/>
                <w:szCs w:val="20"/>
                <w:lang w:eastAsia="en-US"/>
              </w:rPr>
              <w:lastRenderedPageBreak/>
              <w:t>Непосредст</w:t>
            </w:r>
            <w:proofErr w:type="spellEnd"/>
            <w:r w:rsidRPr="001A67FC">
              <w:rPr>
                <w:rFonts w:ascii="Arial" w:eastAsia="Calibri" w:hAnsi="Arial" w:cs="Arial"/>
                <w:sz w:val="20"/>
                <w:szCs w:val="20"/>
                <w:lang w:eastAsia="en-US"/>
              </w:rPr>
              <w:t>-венный результат реализации мероприятия</w:t>
            </w:r>
          </w:p>
        </w:tc>
        <w:tc>
          <w:tcPr>
            <w:tcW w:w="473" w:type="dxa"/>
            <w:gridSpan w:val="2"/>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 xml:space="preserve">Отметка о </w:t>
            </w:r>
            <w:proofErr w:type="spellStart"/>
            <w:r w:rsidRPr="001A67FC">
              <w:rPr>
                <w:rFonts w:ascii="Arial" w:eastAsia="Calibri" w:hAnsi="Arial" w:cs="Arial"/>
                <w:sz w:val="20"/>
                <w:szCs w:val="20"/>
                <w:lang w:eastAsia="en-US"/>
              </w:rPr>
              <w:t>выпол</w:t>
            </w:r>
            <w:r w:rsidRPr="001A67FC">
              <w:rPr>
                <w:rFonts w:ascii="Arial" w:eastAsia="Calibri" w:hAnsi="Arial" w:cs="Arial"/>
                <w:sz w:val="20"/>
                <w:szCs w:val="20"/>
                <w:lang w:eastAsia="en-US"/>
              </w:rPr>
              <w:lastRenderedPageBreak/>
              <w:t>не-нии</w:t>
            </w:r>
            <w:proofErr w:type="spellEnd"/>
            <w:r w:rsidRPr="001A67FC">
              <w:rPr>
                <w:rFonts w:ascii="Arial" w:eastAsia="Calibri" w:hAnsi="Arial" w:cs="Arial"/>
                <w:sz w:val="20"/>
                <w:szCs w:val="20"/>
                <w:lang w:eastAsia="en-US"/>
              </w:rPr>
              <w:t xml:space="preserve"> мероприятия &lt;4&gt;</w:t>
            </w:r>
          </w:p>
        </w:tc>
        <w:tc>
          <w:tcPr>
            <w:tcW w:w="611" w:type="dxa"/>
            <w:gridSpan w:val="3"/>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lastRenderedPageBreak/>
              <w:t>Причины невыполнения (нес</w:t>
            </w:r>
            <w:r w:rsidRPr="001A67FC">
              <w:rPr>
                <w:rFonts w:ascii="Arial" w:eastAsia="Calibri" w:hAnsi="Arial" w:cs="Arial"/>
                <w:sz w:val="20"/>
                <w:szCs w:val="20"/>
                <w:lang w:eastAsia="en-US"/>
              </w:rPr>
              <w:lastRenderedPageBreak/>
              <w:t>воевременного выполнения) мероприятия &lt;5&gt;</w:t>
            </w:r>
          </w:p>
        </w:tc>
      </w:tr>
      <w:tr w:rsidR="001A67FC" w:rsidRPr="001A67FC" w:rsidTr="001A67FC">
        <w:tc>
          <w:tcPr>
            <w:tcW w:w="498" w:type="dxa"/>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9" w:type="dxa"/>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2870" w:type="dxa"/>
            <w:gridSpan w:val="6"/>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3354" w:type="dxa"/>
            <w:gridSpan w:val="6"/>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уточненной сводной бюджетной росписью</w:t>
            </w:r>
          </w:p>
        </w:tc>
        <w:tc>
          <w:tcPr>
            <w:tcW w:w="3979" w:type="dxa"/>
            <w:gridSpan w:val="7"/>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
        </w:tc>
        <w:tc>
          <w:tcPr>
            <w:tcW w:w="568" w:type="dxa"/>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
        </w:tc>
        <w:tc>
          <w:tcPr>
            <w:tcW w:w="1419" w:type="dxa"/>
            <w:gridSpan w:val="3"/>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
        </w:tc>
        <w:tc>
          <w:tcPr>
            <w:tcW w:w="473" w:type="dxa"/>
            <w:gridSpan w:val="2"/>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
        </w:tc>
        <w:tc>
          <w:tcPr>
            <w:tcW w:w="611" w:type="dxa"/>
            <w:gridSpan w:val="3"/>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
        </w:tc>
      </w:tr>
      <w:tr w:rsidR="001A67FC" w:rsidRPr="001A67FC" w:rsidTr="001A67FC">
        <w:trPr>
          <w:gridAfter w:val="1"/>
          <w:wAfter w:w="34" w:type="dxa"/>
        </w:trPr>
        <w:tc>
          <w:tcPr>
            <w:tcW w:w="498" w:type="dxa"/>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9" w:type="dxa"/>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roofErr w:type="spellStart"/>
            <w:r w:rsidRPr="001A67FC">
              <w:rPr>
                <w:rFonts w:ascii="Arial" w:eastAsia="Calibri" w:hAnsi="Arial" w:cs="Arial"/>
                <w:sz w:val="20"/>
                <w:szCs w:val="20"/>
                <w:lang w:eastAsia="en-US"/>
              </w:rPr>
              <w:t>фе</w:t>
            </w:r>
            <w:proofErr w:type="spellEnd"/>
            <w:r w:rsidRPr="001A67FC">
              <w:rPr>
                <w:rFonts w:ascii="Arial" w:eastAsia="Calibri" w:hAnsi="Arial" w:cs="Arial"/>
                <w:sz w:val="20"/>
                <w:szCs w:val="20"/>
                <w:lang w:eastAsia="en-US"/>
              </w:rPr>
              <w:t>-де-</w:t>
            </w:r>
            <w:proofErr w:type="spellStart"/>
            <w:r w:rsidRPr="001A67FC">
              <w:rPr>
                <w:rFonts w:ascii="Arial" w:eastAsia="Calibri" w:hAnsi="Arial" w:cs="Arial"/>
                <w:sz w:val="20"/>
                <w:szCs w:val="20"/>
                <w:lang w:eastAsia="en-US"/>
              </w:rPr>
              <w:t>ра</w:t>
            </w:r>
            <w:proofErr w:type="spellEnd"/>
            <w:r w:rsidRPr="001A67FC">
              <w:rPr>
                <w:rFonts w:ascii="Arial" w:eastAsia="Calibri" w:hAnsi="Arial" w:cs="Arial"/>
                <w:sz w:val="20"/>
                <w:szCs w:val="20"/>
                <w:lang w:eastAsia="en-US"/>
              </w:rPr>
              <w:t>-ль-</w:t>
            </w:r>
            <w:proofErr w:type="spellStart"/>
            <w:r w:rsidRPr="001A67FC">
              <w:rPr>
                <w:rFonts w:ascii="Arial" w:eastAsia="Calibri" w:hAnsi="Arial" w:cs="Arial"/>
                <w:sz w:val="20"/>
                <w:szCs w:val="20"/>
                <w:lang w:eastAsia="en-US"/>
              </w:rPr>
              <w:t>ный</w:t>
            </w:r>
            <w:proofErr w:type="spellEnd"/>
            <w:r w:rsidRPr="001A67FC">
              <w:rPr>
                <w:rFonts w:ascii="Arial" w:eastAsia="Calibri" w:hAnsi="Arial" w:cs="Arial"/>
                <w:sz w:val="20"/>
                <w:szCs w:val="20"/>
                <w:lang w:eastAsia="en-US"/>
              </w:rPr>
              <w:t xml:space="preserve"> </w:t>
            </w:r>
            <w:proofErr w:type="spellStart"/>
            <w:r w:rsidRPr="001A67FC">
              <w:rPr>
                <w:rFonts w:ascii="Arial" w:eastAsia="Calibri" w:hAnsi="Arial" w:cs="Arial"/>
                <w:sz w:val="20"/>
                <w:szCs w:val="20"/>
                <w:lang w:eastAsia="en-US"/>
              </w:rPr>
              <w:t>бюд-жет</w:t>
            </w:r>
            <w:proofErr w:type="spellEnd"/>
          </w:p>
        </w:tc>
        <w:tc>
          <w:tcPr>
            <w:tcW w:w="56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краевой бюджет</w:t>
            </w:r>
          </w:p>
        </w:tc>
        <w:tc>
          <w:tcPr>
            <w:tcW w:w="56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местный бюджет</w:t>
            </w:r>
          </w:p>
        </w:tc>
        <w:tc>
          <w:tcPr>
            <w:tcW w:w="56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 xml:space="preserve">местный бюджет &lt;*6&gt; </w:t>
            </w:r>
          </w:p>
        </w:tc>
        <w:tc>
          <w:tcPr>
            <w:tcW w:w="56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 xml:space="preserve">вне-бюджетные </w:t>
            </w:r>
            <w:proofErr w:type="spellStart"/>
            <w:r w:rsidRPr="001A67FC">
              <w:rPr>
                <w:rFonts w:ascii="Arial" w:eastAsia="Calibri" w:hAnsi="Arial" w:cs="Arial"/>
                <w:sz w:val="20"/>
                <w:szCs w:val="20"/>
                <w:lang w:eastAsia="en-US"/>
              </w:rPr>
              <w:t>источни-ки</w:t>
            </w:r>
            <w:proofErr w:type="spellEnd"/>
          </w:p>
        </w:tc>
        <w:tc>
          <w:tcPr>
            <w:tcW w:w="564" w:type="dxa"/>
            <w:gridSpan w:val="2"/>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roofErr w:type="spellStart"/>
            <w:r w:rsidRPr="001A67FC">
              <w:rPr>
                <w:rFonts w:ascii="Arial" w:eastAsia="Calibri" w:hAnsi="Arial" w:cs="Arial"/>
                <w:sz w:val="20"/>
                <w:szCs w:val="20"/>
                <w:lang w:eastAsia="en-US"/>
              </w:rPr>
              <w:t>фе-дераль-ный</w:t>
            </w:r>
            <w:proofErr w:type="spellEnd"/>
            <w:r w:rsidRPr="001A67FC">
              <w:rPr>
                <w:rFonts w:ascii="Arial" w:eastAsia="Calibri" w:hAnsi="Arial" w:cs="Arial"/>
                <w:sz w:val="20"/>
                <w:szCs w:val="20"/>
                <w:lang w:eastAsia="en-US"/>
              </w:rPr>
              <w:t xml:space="preserve"> бюджет</w:t>
            </w:r>
          </w:p>
        </w:tc>
        <w:tc>
          <w:tcPr>
            <w:tcW w:w="56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roofErr w:type="spellStart"/>
            <w:r w:rsidRPr="001A67FC">
              <w:rPr>
                <w:rFonts w:ascii="Arial" w:eastAsia="Calibri" w:hAnsi="Arial" w:cs="Arial"/>
                <w:sz w:val="20"/>
                <w:szCs w:val="20"/>
                <w:lang w:eastAsia="en-US"/>
              </w:rPr>
              <w:t>фе-дераль-ный</w:t>
            </w:r>
            <w:proofErr w:type="spellEnd"/>
            <w:r w:rsidRPr="001A67FC">
              <w:rPr>
                <w:rFonts w:ascii="Arial" w:eastAsia="Calibri" w:hAnsi="Arial" w:cs="Arial"/>
                <w:sz w:val="20"/>
                <w:szCs w:val="20"/>
                <w:lang w:eastAsia="en-US"/>
              </w:rPr>
              <w:t xml:space="preserve"> бюджет &lt;*7&gt;</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 xml:space="preserve">краевой бюджет </w:t>
            </w:r>
          </w:p>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&lt;*8&gt;</w:t>
            </w:r>
          </w:p>
        </w:tc>
        <w:tc>
          <w:tcPr>
            <w:tcW w:w="565"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местный бюджет</w:t>
            </w:r>
          </w:p>
        </w:tc>
        <w:tc>
          <w:tcPr>
            <w:tcW w:w="565"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местный бюджет</w:t>
            </w:r>
          </w:p>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&lt;*6&gt;</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roofErr w:type="spellStart"/>
            <w:r w:rsidRPr="001A67FC">
              <w:rPr>
                <w:rFonts w:ascii="Arial" w:eastAsia="Calibri" w:hAnsi="Arial" w:cs="Arial"/>
                <w:sz w:val="20"/>
                <w:szCs w:val="20"/>
                <w:lang w:eastAsia="en-US"/>
              </w:rPr>
              <w:t>фе</w:t>
            </w:r>
            <w:proofErr w:type="spellEnd"/>
            <w:r w:rsidRPr="001A67FC">
              <w:rPr>
                <w:rFonts w:ascii="Arial" w:eastAsia="Calibri" w:hAnsi="Arial" w:cs="Arial"/>
                <w:sz w:val="20"/>
                <w:szCs w:val="20"/>
                <w:lang w:eastAsia="en-US"/>
              </w:rPr>
              <w:t>-де-</w:t>
            </w:r>
            <w:proofErr w:type="spellStart"/>
            <w:r w:rsidRPr="001A67FC">
              <w:rPr>
                <w:rFonts w:ascii="Arial" w:eastAsia="Calibri" w:hAnsi="Arial" w:cs="Arial"/>
                <w:sz w:val="20"/>
                <w:szCs w:val="20"/>
                <w:lang w:eastAsia="en-US"/>
              </w:rPr>
              <w:t>ра</w:t>
            </w:r>
            <w:proofErr w:type="spellEnd"/>
            <w:r w:rsidRPr="001A67FC">
              <w:rPr>
                <w:rFonts w:ascii="Arial" w:eastAsia="Calibri" w:hAnsi="Arial" w:cs="Arial"/>
                <w:sz w:val="20"/>
                <w:szCs w:val="20"/>
                <w:lang w:eastAsia="en-US"/>
              </w:rPr>
              <w:t>-ль-</w:t>
            </w:r>
            <w:proofErr w:type="spellStart"/>
            <w:r w:rsidRPr="001A67FC">
              <w:rPr>
                <w:rFonts w:ascii="Arial" w:eastAsia="Calibri" w:hAnsi="Arial" w:cs="Arial"/>
                <w:sz w:val="20"/>
                <w:szCs w:val="20"/>
                <w:lang w:eastAsia="en-US"/>
              </w:rPr>
              <w:t>ный</w:t>
            </w:r>
            <w:proofErr w:type="spellEnd"/>
            <w:r w:rsidRPr="001A67FC">
              <w:rPr>
                <w:rFonts w:ascii="Arial" w:eastAsia="Calibri" w:hAnsi="Arial" w:cs="Arial"/>
                <w:sz w:val="20"/>
                <w:szCs w:val="20"/>
                <w:lang w:eastAsia="en-US"/>
              </w:rPr>
              <w:t xml:space="preserve"> бюджет</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roofErr w:type="spellStart"/>
            <w:r w:rsidRPr="001A67FC">
              <w:rPr>
                <w:rFonts w:ascii="Arial" w:eastAsia="Calibri" w:hAnsi="Arial" w:cs="Arial"/>
                <w:sz w:val="20"/>
                <w:szCs w:val="20"/>
                <w:lang w:eastAsia="en-US"/>
              </w:rPr>
              <w:t>фе</w:t>
            </w:r>
            <w:proofErr w:type="spellEnd"/>
            <w:r w:rsidRPr="001A67FC">
              <w:rPr>
                <w:rFonts w:ascii="Arial" w:eastAsia="Calibri" w:hAnsi="Arial" w:cs="Arial"/>
                <w:sz w:val="20"/>
                <w:szCs w:val="20"/>
                <w:lang w:eastAsia="en-US"/>
              </w:rPr>
              <w:t>-де-</w:t>
            </w:r>
            <w:proofErr w:type="spellStart"/>
            <w:r w:rsidRPr="001A67FC">
              <w:rPr>
                <w:rFonts w:ascii="Arial" w:eastAsia="Calibri" w:hAnsi="Arial" w:cs="Arial"/>
                <w:sz w:val="20"/>
                <w:szCs w:val="20"/>
                <w:lang w:eastAsia="en-US"/>
              </w:rPr>
              <w:t>ра</w:t>
            </w:r>
            <w:proofErr w:type="spellEnd"/>
            <w:r w:rsidRPr="001A67FC">
              <w:rPr>
                <w:rFonts w:ascii="Arial" w:eastAsia="Calibri" w:hAnsi="Arial" w:cs="Arial"/>
                <w:sz w:val="20"/>
                <w:szCs w:val="20"/>
                <w:lang w:eastAsia="en-US"/>
              </w:rPr>
              <w:t>-ль-</w:t>
            </w:r>
            <w:proofErr w:type="spellStart"/>
            <w:r w:rsidRPr="001A67FC">
              <w:rPr>
                <w:rFonts w:ascii="Arial" w:eastAsia="Calibri" w:hAnsi="Arial" w:cs="Arial"/>
                <w:sz w:val="20"/>
                <w:szCs w:val="20"/>
                <w:lang w:eastAsia="en-US"/>
              </w:rPr>
              <w:t>ный</w:t>
            </w:r>
            <w:proofErr w:type="spellEnd"/>
            <w:r w:rsidRPr="001A67FC">
              <w:rPr>
                <w:rFonts w:ascii="Arial" w:eastAsia="Calibri" w:hAnsi="Arial" w:cs="Arial"/>
                <w:sz w:val="20"/>
                <w:szCs w:val="20"/>
                <w:lang w:eastAsia="en-US"/>
              </w:rPr>
              <w:t xml:space="preserve"> бюджет &lt;*6&gt;</w:t>
            </w:r>
          </w:p>
        </w:tc>
        <w:tc>
          <w:tcPr>
            <w:tcW w:w="57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краевой бюджет</w:t>
            </w: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краевой бюджет &lt;*6&gt;</w:t>
            </w:r>
          </w:p>
        </w:tc>
        <w:tc>
          <w:tcPr>
            <w:tcW w:w="569"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местный бюджет</w:t>
            </w:r>
          </w:p>
        </w:tc>
        <w:tc>
          <w:tcPr>
            <w:tcW w:w="564"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местный бюджет</w:t>
            </w:r>
          </w:p>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&lt;*6&gt;</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 xml:space="preserve">вне-бюджетные </w:t>
            </w:r>
            <w:proofErr w:type="spellStart"/>
            <w:r w:rsidRPr="001A67FC">
              <w:rPr>
                <w:rFonts w:ascii="Arial" w:eastAsia="Calibri" w:hAnsi="Arial" w:cs="Arial"/>
                <w:sz w:val="20"/>
                <w:szCs w:val="20"/>
                <w:lang w:eastAsia="en-US"/>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наименование</w:t>
            </w:r>
          </w:p>
        </w:tc>
        <w:tc>
          <w:tcPr>
            <w:tcW w:w="425"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едини-</w:t>
            </w:r>
            <w:proofErr w:type="spellStart"/>
            <w:r w:rsidRPr="001A67FC">
              <w:rPr>
                <w:rFonts w:ascii="Arial" w:eastAsia="Calibri" w:hAnsi="Arial" w:cs="Arial"/>
                <w:sz w:val="20"/>
                <w:szCs w:val="20"/>
                <w:lang w:eastAsia="en-US"/>
              </w:rPr>
              <w:t>ца</w:t>
            </w:r>
            <w:proofErr w:type="spellEnd"/>
            <w:r w:rsidRPr="001A67FC">
              <w:rPr>
                <w:rFonts w:ascii="Arial" w:eastAsia="Calibri" w:hAnsi="Arial" w:cs="Arial"/>
                <w:sz w:val="20"/>
                <w:szCs w:val="20"/>
                <w:lang w:eastAsia="en-US"/>
              </w:rPr>
              <w:t xml:space="preserve"> из-</w:t>
            </w:r>
            <w:proofErr w:type="spellStart"/>
            <w:r w:rsidRPr="001A67FC">
              <w:rPr>
                <w:rFonts w:ascii="Arial" w:eastAsia="Calibri" w:hAnsi="Arial" w:cs="Arial"/>
                <w:sz w:val="20"/>
                <w:szCs w:val="20"/>
                <w:lang w:eastAsia="en-US"/>
              </w:rPr>
              <w:t>мерения</w:t>
            </w:r>
            <w:proofErr w:type="spellEnd"/>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roofErr w:type="spellStart"/>
            <w:r w:rsidRPr="001A67FC">
              <w:rPr>
                <w:rFonts w:ascii="Arial" w:eastAsia="Calibri" w:hAnsi="Arial" w:cs="Arial"/>
                <w:sz w:val="20"/>
                <w:szCs w:val="20"/>
                <w:lang w:eastAsia="en-US"/>
              </w:rPr>
              <w:t>плано</w:t>
            </w:r>
            <w:proofErr w:type="spellEnd"/>
            <w:r w:rsidRPr="001A67FC">
              <w:rPr>
                <w:rFonts w:ascii="Arial" w:eastAsia="Calibri" w:hAnsi="Arial" w:cs="Arial"/>
                <w:sz w:val="20"/>
                <w:szCs w:val="20"/>
                <w:lang w:eastAsia="en-US"/>
              </w:rPr>
              <w:t xml:space="preserve">-вое </w:t>
            </w:r>
            <w:proofErr w:type="spellStart"/>
            <w:r w:rsidRPr="001A67FC">
              <w:rPr>
                <w:rFonts w:ascii="Arial" w:eastAsia="Calibri" w:hAnsi="Arial" w:cs="Arial"/>
                <w:sz w:val="20"/>
                <w:szCs w:val="20"/>
                <w:lang w:eastAsia="en-US"/>
              </w:rPr>
              <w:t>зна</w:t>
            </w:r>
            <w:proofErr w:type="spellEnd"/>
            <w:r w:rsidRPr="001A67FC">
              <w:rPr>
                <w:rFonts w:ascii="Arial" w:eastAsia="Calibri" w:hAnsi="Arial" w:cs="Arial"/>
                <w:sz w:val="20"/>
                <w:szCs w:val="20"/>
                <w:lang w:eastAsia="en-US"/>
              </w:rPr>
              <w:t>-че-</w:t>
            </w:r>
            <w:proofErr w:type="spellStart"/>
            <w:r w:rsidRPr="001A67FC">
              <w:rPr>
                <w:rFonts w:ascii="Arial" w:eastAsia="Calibri" w:hAnsi="Arial" w:cs="Arial"/>
                <w:sz w:val="20"/>
                <w:szCs w:val="20"/>
                <w:lang w:eastAsia="en-US"/>
              </w:rPr>
              <w:t>ние</w:t>
            </w:r>
            <w:proofErr w:type="spellEnd"/>
          </w:p>
        </w:tc>
        <w:tc>
          <w:tcPr>
            <w:tcW w:w="425"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фактическое значение</w:t>
            </w:r>
          </w:p>
        </w:tc>
        <w:tc>
          <w:tcPr>
            <w:tcW w:w="342" w:type="dxa"/>
            <w:gridSpan w:val="2"/>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p>
        </w:tc>
      </w:tr>
      <w:tr w:rsidR="001A67FC" w:rsidRPr="001A67FC" w:rsidTr="001A67FC">
        <w:trPr>
          <w:gridAfter w:val="1"/>
          <w:wAfter w:w="34" w:type="dxa"/>
        </w:trPr>
        <w:tc>
          <w:tcPr>
            <w:tcW w:w="49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r w:rsidRPr="001A67FC">
              <w:rPr>
                <w:rFonts w:ascii="Arial" w:eastAsia="Calibri" w:hAnsi="Arial" w:cs="Arial"/>
                <w:sz w:val="20"/>
                <w:szCs w:val="20"/>
                <w:lang w:eastAsia="en-US"/>
              </w:rPr>
              <w:t>1</w:t>
            </w: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2</w:t>
            </w:r>
          </w:p>
        </w:tc>
        <w:tc>
          <w:tcPr>
            <w:tcW w:w="569"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3</w:t>
            </w:r>
          </w:p>
        </w:tc>
        <w:tc>
          <w:tcPr>
            <w:tcW w:w="56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4</w:t>
            </w:r>
          </w:p>
        </w:tc>
        <w:tc>
          <w:tcPr>
            <w:tcW w:w="56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5</w:t>
            </w:r>
          </w:p>
        </w:tc>
        <w:tc>
          <w:tcPr>
            <w:tcW w:w="56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6</w:t>
            </w:r>
          </w:p>
        </w:tc>
        <w:tc>
          <w:tcPr>
            <w:tcW w:w="56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7</w:t>
            </w:r>
          </w:p>
        </w:tc>
        <w:tc>
          <w:tcPr>
            <w:tcW w:w="56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8</w:t>
            </w:r>
          </w:p>
        </w:tc>
        <w:tc>
          <w:tcPr>
            <w:tcW w:w="564" w:type="dxa"/>
            <w:gridSpan w:val="2"/>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9</w:t>
            </w:r>
          </w:p>
        </w:tc>
        <w:tc>
          <w:tcPr>
            <w:tcW w:w="56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12</w:t>
            </w:r>
          </w:p>
        </w:tc>
        <w:tc>
          <w:tcPr>
            <w:tcW w:w="565"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13</w:t>
            </w:r>
          </w:p>
        </w:tc>
        <w:tc>
          <w:tcPr>
            <w:tcW w:w="565"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15</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16</w:t>
            </w:r>
          </w:p>
        </w:tc>
        <w:tc>
          <w:tcPr>
            <w:tcW w:w="57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17</w:t>
            </w: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18</w:t>
            </w:r>
          </w:p>
        </w:tc>
        <w:tc>
          <w:tcPr>
            <w:tcW w:w="569"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19</w:t>
            </w:r>
          </w:p>
        </w:tc>
        <w:tc>
          <w:tcPr>
            <w:tcW w:w="564"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21</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22</w:t>
            </w: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23</w:t>
            </w:r>
          </w:p>
        </w:tc>
        <w:tc>
          <w:tcPr>
            <w:tcW w:w="42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24</w:t>
            </w:r>
          </w:p>
        </w:tc>
        <w:tc>
          <w:tcPr>
            <w:tcW w:w="425"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25</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26</w:t>
            </w:r>
          </w:p>
        </w:tc>
        <w:tc>
          <w:tcPr>
            <w:tcW w:w="425"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27</w:t>
            </w:r>
          </w:p>
        </w:tc>
        <w:tc>
          <w:tcPr>
            <w:tcW w:w="342" w:type="dxa"/>
            <w:gridSpan w:val="2"/>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28</w:t>
            </w:r>
          </w:p>
        </w:tc>
        <w:tc>
          <w:tcPr>
            <w:tcW w:w="283"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29</w:t>
            </w:r>
          </w:p>
        </w:tc>
      </w:tr>
      <w:tr w:rsidR="001A67FC" w:rsidRPr="001A67FC" w:rsidTr="001A67FC">
        <w:trPr>
          <w:gridAfter w:val="1"/>
          <w:wAfter w:w="34" w:type="dxa"/>
        </w:trPr>
        <w:tc>
          <w:tcPr>
            <w:tcW w:w="49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outlineLvl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r w:rsidRPr="001A67FC">
              <w:rPr>
                <w:rFonts w:ascii="Arial" w:eastAsia="Calibri" w:hAnsi="Arial" w:cs="Arial"/>
                <w:sz w:val="20"/>
                <w:szCs w:val="20"/>
                <w:lang w:eastAsia="en-US"/>
              </w:rPr>
              <w:t>ВСЕГО по муниципальной програм</w:t>
            </w:r>
            <w:r w:rsidRPr="001A67FC">
              <w:rPr>
                <w:rFonts w:ascii="Arial" w:eastAsia="Calibri" w:hAnsi="Arial" w:cs="Arial"/>
                <w:sz w:val="20"/>
                <w:szCs w:val="20"/>
                <w:lang w:eastAsia="en-US"/>
              </w:rPr>
              <w:lastRenderedPageBreak/>
              <w:t xml:space="preserve">ме, в том </w:t>
            </w:r>
            <w:proofErr w:type="spellStart"/>
            <w:r w:rsidRPr="001A67FC">
              <w:rPr>
                <w:rFonts w:ascii="Arial" w:eastAsia="Calibri" w:hAnsi="Arial" w:cs="Arial"/>
                <w:sz w:val="20"/>
                <w:szCs w:val="20"/>
                <w:lang w:eastAsia="en-US"/>
              </w:rPr>
              <w:t>чис-ле</w:t>
            </w:r>
            <w:proofErr w:type="spellEnd"/>
            <w:r w:rsidRPr="001A67FC">
              <w:rPr>
                <w:rFonts w:ascii="Arial" w:eastAsia="Calibri" w:hAnsi="Arial" w:cs="Arial"/>
                <w:sz w:val="20"/>
                <w:szCs w:val="20"/>
                <w:lang w:eastAsia="en-US"/>
              </w:rPr>
              <w:t>:</w:t>
            </w: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42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342"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283"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r>
      <w:tr w:rsidR="001A67FC" w:rsidRPr="001A67FC" w:rsidTr="001A67FC">
        <w:trPr>
          <w:gridAfter w:val="1"/>
          <w:wAfter w:w="34" w:type="dxa"/>
        </w:trPr>
        <w:tc>
          <w:tcPr>
            <w:tcW w:w="49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r w:rsidRPr="001A67FC">
              <w:rPr>
                <w:rFonts w:ascii="Arial" w:eastAsia="Calibri" w:hAnsi="Arial" w:cs="Arial"/>
                <w:sz w:val="20"/>
                <w:szCs w:val="20"/>
                <w:lang w:eastAsia="en-US"/>
              </w:rPr>
              <w:t>Всего по основным мероприятиям муниципальной программы, в том числе:</w:t>
            </w: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42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342"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283"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r>
      <w:tr w:rsidR="001A67FC" w:rsidRPr="001A67FC" w:rsidTr="001A67FC">
        <w:trPr>
          <w:gridAfter w:val="1"/>
          <w:wAfter w:w="34" w:type="dxa"/>
        </w:trPr>
        <w:tc>
          <w:tcPr>
            <w:tcW w:w="49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r w:rsidRPr="001A67FC">
              <w:rPr>
                <w:rFonts w:ascii="Arial" w:eastAsia="Calibri" w:hAnsi="Arial" w:cs="Arial"/>
                <w:sz w:val="20"/>
                <w:szCs w:val="20"/>
                <w:lang w:eastAsia="en-US"/>
              </w:rPr>
              <w:t>основное мероприятие</w:t>
            </w: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r>
      <w:tr w:rsidR="001A67FC" w:rsidRPr="001A67FC" w:rsidTr="001A67FC">
        <w:trPr>
          <w:gridAfter w:val="1"/>
          <w:wAfter w:w="34" w:type="dxa"/>
        </w:trPr>
        <w:tc>
          <w:tcPr>
            <w:tcW w:w="49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r w:rsidRPr="001A67FC">
              <w:rPr>
                <w:rFonts w:ascii="Arial" w:eastAsia="Calibri" w:hAnsi="Arial" w:cs="Arial"/>
                <w:sz w:val="20"/>
                <w:szCs w:val="20"/>
                <w:lang w:eastAsia="en-US"/>
              </w:rPr>
              <w:t>...</w:t>
            </w: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r>
      <w:tr w:rsidR="001A67FC" w:rsidRPr="001A67FC" w:rsidTr="001A67FC">
        <w:trPr>
          <w:gridAfter w:val="1"/>
          <w:wAfter w:w="34" w:type="dxa"/>
        </w:trPr>
        <w:tc>
          <w:tcPr>
            <w:tcW w:w="49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r w:rsidRPr="001A67FC">
              <w:rPr>
                <w:rFonts w:ascii="Arial" w:eastAsia="Calibri" w:hAnsi="Arial" w:cs="Arial"/>
                <w:sz w:val="20"/>
                <w:szCs w:val="20"/>
                <w:lang w:eastAsia="en-US"/>
              </w:rPr>
              <w:t xml:space="preserve">Всего по подпрограмме </w:t>
            </w:r>
            <w:r w:rsidRPr="001A67FC">
              <w:rPr>
                <w:rFonts w:ascii="Arial" w:eastAsia="Calibri" w:hAnsi="Arial" w:cs="Arial"/>
                <w:sz w:val="20"/>
                <w:szCs w:val="20"/>
                <w:lang w:eastAsia="en-US"/>
              </w:rPr>
              <w:lastRenderedPageBreak/>
              <w:t>1, в том числе:</w:t>
            </w: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42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342"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283"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r>
      <w:tr w:rsidR="001A67FC" w:rsidRPr="001A67FC" w:rsidTr="001A67FC">
        <w:trPr>
          <w:gridAfter w:val="1"/>
          <w:wAfter w:w="34" w:type="dxa"/>
        </w:trPr>
        <w:tc>
          <w:tcPr>
            <w:tcW w:w="49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r w:rsidRPr="001A67FC">
              <w:rPr>
                <w:rFonts w:ascii="Arial" w:eastAsia="Calibri" w:hAnsi="Arial" w:cs="Arial"/>
                <w:sz w:val="20"/>
                <w:szCs w:val="20"/>
                <w:lang w:eastAsia="en-US"/>
              </w:rPr>
              <w:t>мероприятие подпрограммы</w:t>
            </w: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r>
      <w:tr w:rsidR="001A67FC" w:rsidRPr="001A67FC" w:rsidTr="001A67FC">
        <w:trPr>
          <w:gridAfter w:val="1"/>
          <w:wAfter w:w="34" w:type="dxa"/>
        </w:trPr>
        <w:tc>
          <w:tcPr>
            <w:tcW w:w="49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r w:rsidRPr="001A67FC">
              <w:rPr>
                <w:rFonts w:ascii="Arial" w:eastAsia="Calibri" w:hAnsi="Arial" w:cs="Arial"/>
                <w:sz w:val="20"/>
                <w:szCs w:val="20"/>
                <w:lang w:eastAsia="en-US"/>
              </w:rPr>
              <w:t>...</w:t>
            </w: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r>
      <w:tr w:rsidR="001A67FC" w:rsidRPr="001A67FC" w:rsidTr="001A67FC">
        <w:trPr>
          <w:gridAfter w:val="1"/>
          <w:wAfter w:w="34" w:type="dxa"/>
        </w:trPr>
        <w:tc>
          <w:tcPr>
            <w:tcW w:w="49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r w:rsidRPr="001A67FC">
              <w:rPr>
                <w:rFonts w:ascii="Arial" w:eastAsia="Calibri" w:hAnsi="Arial" w:cs="Arial"/>
                <w:sz w:val="20"/>
                <w:szCs w:val="20"/>
                <w:lang w:eastAsia="en-US"/>
              </w:rPr>
              <w:t>Всего по ведомственной целевой программе 1, в том числе:</w:t>
            </w: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42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342"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c>
          <w:tcPr>
            <w:tcW w:w="283"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0"/>
                <w:szCs w:val="20"/>
                <w:lang w:eastAsia="en-US"/>
              </w:rPr>
            </w:pPr>
            <w:r w:rsidRPr="001A67FC">
              <w:rPr>
                <w:rFonts w:ascii="Arial" w:eastAsia="Calibri" w:hAnsi="Arial" w:cs="Arial"/>
                <w:sz w:val="20"/>
                <w:szCs w:val="20"/>
                <w:lang w:eastAsia="en-US"/>
              </w:rPr>
              <w:t>X</w:t>
            </w:r>
          </w:p>
        </w:tc>
      </w:tr>
      <w:tr w:rsidR="001A67FC" w:rsidRPr="001A67FC" w:rsidTr="001A67FC">
        <w:trPr>
          <w:gridAfter w:val="1"/>
          <w:wAfter w:w="34" w:type="dxa"/>
        </w:trPr>
        <w:tc>
          <w:tcPr>
            <w:tcW w:w="49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r w:rsidRPr="001A67FC">
              <w:rPr>
                <w:rFonts w:ascii="Arial" w:eastAsia="Calibri" w:hAnsi="Arial" w:cs="Arial"/>
                <w:sz w:val="20"/>
                <w:szCs w:val="20"/>
                <w:lang w:eastAsia="en-US"/>
              </w:rPr>
              <w:t>мероприятие ведомственной целевой прог</w:t>
            </w:r>
            <w:r w:rsidRPr="001A67FC">
              <w:rPr>
                <w:rFonts w:ascii="Arial" w:eastAsia="Calibri" w:hAnsi="Arial" w:cs="Arial"/>
                <w:sz w:val="20"/>
                <w:szCs w:val="20"/>
                <w:lang w:eastAsia="en-US"/>
              </w:rPr>
              <w:lastRenderedPageBreak/>
              <w:t>раммы</w:t>
            </w: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r>
      <w:tr w:rsidR="001A67FC" w:rsidRPr="001A67FC" w:rsidTr="001A67FC">
        <w:trPr>
          <w:gridAfter w:val="1"/>
          <w:wAfter w:w="34" w:type="dxa"/>
        </w:trPr>
        <w:tc>
          <w:tcPr>
            <w:tcW w:w="49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r w:rsidRPr="001A67FC">
              <w:rPr>
                <w:rFonts w:ascii="Arial" w:eastAsia="Calibri" w:hAnsi="Arial" w:cs="Arial"/>
                <w:sz w:val="20"/>
                <w:szCs w:val="20"/>
                <w:lang w:eastAsia="en-US"/>
              </w:rPr>
              <w:t>...</w:t>
            </w:r>
          </w:p>
        </w:tc>
        <w:tc>
          <w:tcPr>
            <w:tcW w:w="56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0"/>
                <w:szCs w:val="20"/>
                <w:lang w:eastAsia="en-US"/>
              </w:rPr>
            </w:pPr>
          </w:p>
        </w:tc>
      </w:tr>
    </w:tbl>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t>Руководитель органа местного самоуправления,</w:t>
      </w:r>
    </w:p>
    <w:p w:rsidR="00BB30D2" w:rsidRPr="001A67FC" w:rsidRDefault="00BB30D2" w:rsidP="001A67FC">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t>структурного подразделения администрации</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BB30D2"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Белореченского района</w:t>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t>_____________</w:t>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t>__________________________</w:t>
      </w:r>
    </w:p>
    <w:p w:rsidR="00BB30D2" w:rsidRPr="001A67FC" w:rsidRDefault="00BB30D2"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t>(подпись)</w:t>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t>(И.О.Фамилия)</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&lt;1&gt; Номер основного мероприятия, мероприятия подпрограммы, мероприятия ведомственной целевой программы указывается в соответствии с нумерацией, приведенной в муниципальной программе муниципального образования Белореченский район (подпрограмме, ведомственной целевой программе).</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&lt;2&gt; Заполняется в случае, если в целях реализации основного мероприятия, мероприятия подпрограммы, мероприятия ведомственной целевой программы используются конкурентные способы определения поставщиков (подрядчиков, исполнителей) или осуществляются закупки у единственного поставщика (подрядчика, исполнителя).</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&lt;3&gt; Заполняется при завершении реализации мероприятия в течение отчетного периода и по результатам реализации мероприятия. Указывается сумма неполного финансирования в тыс. рублях (разница между графами «Профинансировано (финансирование) в отчетном периоде» (для внебюджетных источников «Объем финансирования, предусмотренный муниципальной программой на текущий год») и «Объем финансирования, предусмотренный на отчетную дату» в разрезе каждого источника финансирования, с детализацией причин неполного финансирования средств по мероприятию по каждой сумме средств.</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&lt;4&gt; Проставляется отметка «выполнено» или «не выполнено» исходя из степени фактического достижения планового значения непосредственного результата мероприятия.</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 xml:space="preserve">&lt;5&gt; Заполняется в случае </w:t>
      </w:r>
      <w:proofErr w:type="spellStart"/>
      <w:r w:rsidRPr="001A67FC">
        <w:rPr>
          <w:rFonts w:ascii="Arial" w:hAnsi="Arial" w:cs="Arial"/>
        </w:rPr>
        <w:t>недостижения</w:t>
      </w:r>
      <w:proofErr w:type="spellEnd"/>
      <w:r w:rsidRPr="001A67FC">
        <w:rPr>
          <w:rFonts w:ascii="Arial" w:hAnsi="Arial" w:cs="Arial"/>
        </w:rPr>
        <w:t xml:space="preserve"> планового значения непосредственного результата мероприятия, также указывается текущая стадия выполнения мероприятия.</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&lt;6&gt; Финансовое обеспечение работ, не исполненных в предыдущих отчетных периодах.</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&lt;7&gt; Остатки средств субсидий из федерального бюджета, выделенных муниципальному бюджету и неиспользованных в предыдущих отчетных периодах.</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&lt;8&gt; Остатки средств субсидий из краевого бюджета, выделенных муниципальному бюджету и неиспользованных в предыдущих отчетных периодах.</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Примечание. В форме не допускается исключать и добавлять графы и скрывать строки.</w:t>
      </w:r>
    </w:p>
    <w:p w:rsidR="00BB30D2" w:rsidRPr="001A67FC" w:rsidRDefault="00BB30D2" w:rsidP="001A67FC">
      <w:pPr>
        <w:pStyle w:val="a6"/>
        <w:widowControl w:val="0"/>
        <w:ind w:firstLine="567"/>
        <w:jc w:val="both"/>
        <w:rPr>
          <w:rFonts w:ascii="Arial" w:eastAsia="Times New Roman" w:hAnsi="Arial" w:cs="Arial"/>
        </w:rPr>
      </w:pPr>
    </w:p>
    <w:p w:rsidR="00BB30D2" w:rsidRPr="001A67FC" w:rsidRDefault="00BB30D2" w:rsidP="001A67FC">
      <w:pPr>
        <w:pStyle w:val="a6"/>
        <w:widowControl w:val="0"/>
        <w:ind w:firstLine="567"/>
        <w:jc w:val="both"/>
        <w:rPr>
          <w:rFonts w:ascii="Arial" w:eastAsia="Times New Roman" w:hAnsi="Arial" w:cs="Arial"/>
        </w:rPr>
      </w:pPr>
    </w:p>
    <w:p w:rsidR="00BB30D2" w:rsidRPr="001A67FC" w:rsidRDefault="00BB30D2" w:rsidP="001A67FC">
      <w:pPr>
        <w:pStyle w:val="a6"/>
        <w:widowControl w:val="0"/>
        <w:ind w:firstLine="567"/>
        <w:jc w:val="both"/>
        <w:rPr>
          <w:rFonts w:ascii="Arial" w:eastAsia="Times New Roman" w:hAnsi="Arial" w:cs="Arial"/>
        </w:rPr>
      </w:pP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Начальник финансового отдела</w:t>
      </w:r>
      <w:r w:rsidR="007C1903" w:rsidRPr="001A67FC">
        <w:rPr>
          <w:rFonts w:ascii="Arial" w:hAnsi="Arial" w:cs="Arial"/>
          <w:sz w:val="24"/>
          <w:szCs w:val="24"/>
        </w:rPr>
        <w:t xml:space="preserve"> </w:t>
      </w:r>
      <w:r w:rsidRPr="001A67FC">
        <w:rPr>
          <w:rFonts w:ascii="Arial" w:hAnsi="Arial" w:cs="Arial"/>
          <w:sz w:val="24"/>
          <w:szCs w:val="24"/>
        </w:rPr>
        <w:t xml:space="preserve">администрации </w:t>
      </w:r>
    </w:p>
    <w:p w:rsidR="007C1903"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7C1903"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sectPr w:rsidR="00BB30D2" w:rsidRPr="001A67FC" w:rsidSect="001A67FC">
          <w:pgSz w:w="16838" w:h="11906" w:orient="landscape"/>
          <w:pgMar w:top="1134" w:right="567" w:bottom="1134" w:left="1701" w:header="709" w:footer="709" w:gutter="0"/>
          <w:cols w:space="708"/>
          <w:titlePg/>
          <w:docGrid w:linePitch="360"/>
        </w:sect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lastRenderedPageBreak/>
        <w:t>Приложение 15</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и оценки эффективности реализации</w:t>
      </w:r>
    </w:p>
    <w:p w:rsidR="00BB30D2" w:rsidRPr="001A67FC" w:rsidRDefault="00BB30D2" w:rsidP="001A67FC">
      <w:pPr>
        <w:pStyle w:val="ConsPlusNormal"/>
        <w:ind w:firstLine="567"/>
        <w:rPr>
          <w:rFonts w:ascii="Arial" w:hAnsi="Arial" w:cs="Arial"/>
          <w:sz w:val="24"/>
          <w:szCs w:val="24"/>
        </w:rPr>
      </w:pPr>
      <w:r w:rsidRPr="001A67FC">
        <w:rPr>
          <w:rFonts w:ascii="Arial" w:hAnsi="Arial" w:cs="Arial"/>
          <w:sz w:val="24"/>
          <w:szCs w:val="24"/>
        </w:rPr>
        <w:t xml:space="preserve">муниципальных программ </w:t>
      </w:r>
    </w:p>
    <w:p w:rsidR="007C1903"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7C1903" w:rsidP="001A67FC">
      <w:pPr>
        <w:pStyle w:val="ConsPlusNormal"/>
        <w:ind w:firstLine="567"/>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pStyle w:val="ConsPlusNormal"/>
        <w:ind w:firstLine="567"/>
        <w:rPr>
          <w:rFonts w:ascii="Arial" w:hAnsi="Arial" w:cs="Arial"/>
          <w:sz w:val="24"/>
          <w:szCs w:val="24"/>
        </w:rPr>
      </w:pPr>
    </w:p>
    <w:p w:rsidR="00BB30D2" w:rsidRPr="001A67FC" w:rsidRDefault="00BB30D2" w:rsidP="001A67FC">
      <w:pPr>
        <w:pStyle w:val="ConsPlusNormal"/>
        <w:ind w:firstLine="567"/>
        <w:rPr>
          <w:rFonts w:ascii="Arial" w:hAnsi="Arial" w:cs="Arial"/>
          <w:sz w:val="24"/>
          <w:szCs w:val="24"/>
        </w:rPr>
      </w:pPr>
    </w:p>
    <w:p w:rsidR="00BB30D2" w:rsidRPr="001A67FC" w:rsidRDefault="00BB30D2" w:rsidP="001A67FC">
      <w:pPr>
        <w:widowControl w:val="0"/>
        <w:autoSpaceDE w:val="0"/>
        <w:autoSpaceDN w:val="0"/>
        <w:ind w:firstLine="567"/>
        <w:jc w:val="center"/>
        <w:rPr>
          <w:rFonts w:ascii="Arial" w:hAnsi="Arial" w:cs="Arial"/>
          <w:sz w:val="24"/>
          <w:szCs w:val="24"/>
        </w:rPr>
      </w:pPr>
      <w:r w:rsidRPr="001A67FC">
        <w:rPr>
          <w:rFonts w:ascii="Arial" w:hAnsi="Arial" w:cs="Arial"/>
          <w:sz w:val="24"/>
          <w:szCs w:val="24"/>
        </w:rPr>
        <w:t>ОТЧЕТ</w:t>
      </w:r>
    </w:p>
    <w:p w:rsidR="00BB30D2" w:rsidRPr="001A67FC" w:rsidRDefault="00BB30D2" w:rsidP="001A67FC">
      <w:pPr>
        <w:widowControl w:val="0"/>
        <w:autoSpaceDE w:val="0"/>
        <w:autoSpaceDN w:val="0"/>
        <w:ind w:firstLine="567"/>
        <w:jc w:val="center"/>
        <w:rPr>
          <w:rFonts w:ascii="Arial" w:hAnsi="Arial" w:cs="Arial"/>
          <w:sz w:val="24"/>
          <w:szCs w:val="24"/>
        </w:rPr>
      </w:pPr>
      <w:r w:rsidRPr="001A67FC">
        <w:rPr>
          <w:rFonts w:ascii="Arial" w:hAnsi="Arial" w:cs="Arial"/>
          <w:sz w:val="24"/>
          <w:szCs w:val="24"/>
        </w:rPr>
        <w:t>о достижении целевых показателей муниципальной программы</w:t>
      </w:r>
    </w:p>
    <w:p w:rsidR="00BB30D2" w:rsidRPr="001A67FC" w:rsidRDefault="007C1903" w:rsidP="001A67FC">
      <w:pPr>
        <w:pStyle w:val="ConsPlusNormal"/>
        <w:ind w:firstLine="567"/>
        <w:jc w:val="center"/>
        <w:rPr>
          <w:rFonts w:ascii="Arial" w:hAnsi="Arial" w:cs="Arial"/>
          <w:sz w:val="24"/>
          <w:szCs w:val="24"/>
        </w:rPr>
      </w:pPr>
      <w:r w:rsidRPr="001A67FC">
        <w:rPr>
          <w:rFonts w:ascii="Arial" w:hAnsi="Arial" w:cs="Arial"/>
          <w:sz w:val="24"/>
          <w:szCs w:val="24"/>
        </w:rPr>
        <w:t>Южненского сельского поселения Белореченского района</w:t>
      </w:r>
    </w:p>
    <w:p w:rsidR="00BB30D2" w:rsidRPr="001A67FC" w:rsidRDefault="00BB30D2" w:rsidP="001A67FC">
      <w:pPr>
        <w:widowControl w:val="0"/>
        <w:autoSpaceDE w:val="0"/>
        <w:autoSpaceDN w:val="0"/>
        <w:ind w:firstLine="567"/>
        <w:jc w:val="center"/>
        <w:rPr>
          <w:rFonts w:ascii="Arial" w:hAnsi="Arial" w:cs="Arial"/>
          <w:sz w:val="24"/>
          <w:szCs w:val="24"/>
        </w:rPr>
      </w:pPr>
      <w:r w:rsidRPr="001A67FC">
        <w:rPr>
          <w:rFonts w:ascii="Arial" w:hAnsi="Arial" w:cs="Arial"/>
          <w:sz w:val="24"/>
          <w:szCs w:val="24"/>
        </w:rPr>
        <w:t>«________________________________________»</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________________________________</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(за I квартал, первое полугодие, 9 месяцев, год)</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988"/>
        <w:gridCol w:w="2007"/>
        <w:gridCol w:w="1395"/>
        <w:gridCol w:w="1757"/>
        <w:gridCol w:w="794"/>
        <w:gridCol w:w="737"/>
        <w:gridCol w:w="1956"/>
      </w:tblGrid>
      <w:tr w:rsidR="00BB30D2" w:rsidRPr="001A67FC" w:rsidTr="00BB30D2">
        <w:tc>
          <w:tcPr>
            <w:tcW w:w="988"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Номер целевого показа-теля </w:t>
            </w:r>
            <w:hyperlink w:anchor="Par96" w:history="1">
              <w:r w:rsidRPr="001A67FC">
                <w:rPr>
                  <w:rFonts w:ascii="Arial" w:hAnsi="Arial" w:cs="Arial"/>
                  <w:sz w:val="24"/>
                  <w:szCs w:val="24"/>
                </w:rPr>
                <w:t>&lt;1&gt;</w:t>
              </w:r>
            </w:hyperlink>
          </w:p>
        </w:tc>
        <w:tc>
          <w:tcPr>
            <w:tcW w:w="2007"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Наименование целевого показателя</w:t>
            </w:r>
          </w:p>
        </w:tc>
        <w:tc>
          <w:tcPr>
            <w:tcW w:w="1395"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Единица измерения</w:t>
            </w:r>
          </w:p>
        </w:tc>
        <w:tc>
          <w:tcPr>
            <w:tcW w:w="3288" w:type="dxa"/>
            <w:gridSpan w:val="3"/>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Значения целевого показателя за:</w:t>
            </w:r>
          </w:p>
        </w:tc>
        <w:tc>
          <w:tcPr>
            <w:tcW w:w="1956"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Причины </w:t>
            </w:r>
            <w:proofErr w:type="spellStart"/>
            <w:r w:rsidRPr="001A67FC">
              <w:rPr>
                <w:rFonts w:ascii="Arial" w:hAnsi="Arial" w:cs="Arial"/>
                <w:sz w:val="24"/>
                <w:szCs w:val="24"/>
              </w:rPr>
              <w:t>недостижения</w:t>
            </w:r>
            <w:proofErr w:type="spellEnd"/>
            <w:r w:rsidRPr="001A67FC">
              <w:rPr>
                <w:rFonts w:ascii="Arial" w:hAnsi="Arial" w:cs="Arial"/>
                <w:sz w:val="24"/>
                <w:szCs w:val="24"/>
              </w:rPr>
              <w:t xml:space="preserve"> фактического значения показателя в отчетном периоде &lt;2&gt;</w:t>
            </w:r>
          </w:p>
        </w:tc>
      </w:tr>
      <w:tr w:rsidR="00BB30D2" w:rsidRPr="001A67FC" w:rsidTr="00BB30D2">
        <w:tc>
          <w:tcPr>
            <w:tcW w:w="988"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2007"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395"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предшествующий отчетный год &lt;4&gt;</w:t>
            </w:r>
          </w:p>
        </w:tc>
        <w:tc>
          <w:tcPr>
            <w:tcW w:w="1531"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текущий отчетный период</w:t>
            </w:r>
          </w:p>
        </w:tc>
        <w:tc>
          <w:tcPr>
            <w:tcW w:w="1956"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
        </w:tc>
      </w:tr>
      <w:tr w:rsidR="00BB30D2" w:rsidRPr="001A67FC" w:rsidTr="00BB30D2">
        <w:tc>
          <w:tcPr>
            <w:tcW w:w="988"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2007"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395"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факт</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план</w:t>
            </w:r>
          </w:p>
        </w:tc>
        <w:tc>
          <w:tcPr>
            <w:tcW w:w="73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факт &lt;3&gt;</w:t>
            </w:r>
          </w:p>
        </w:tc>
        <w:tc>
          <w:tcPr>
            <w:tcW w:w="1956"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
        </w:tc>
      </w:tr>
      <w:tr w:rsidR="00BB30D2" w:rsidRPr="001A67FC" w:rsidTr="00BB30D2">
        <w:tc>
          <w:tcPr>
            <w:tcW w:w="98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w:t>
            </w:r>
          </w:p>
        </w:tc>
        <w:tc>
          <w:tcPr>
            <w:tcW w:w="20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2</w:t>
            </w:r>
          </w:p>
        </w:tc>
        <w:tc>
          <w:tcPr>
            <w:tcW w:w="139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4</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6</w:t>
            </w:r>
          </w:p>
        </w:tc>
        <w:tc>
          <w:tcPr>
            <w:tcW w:w="195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7</w:t>
            </w:r>
          </w:p>
        </w:tc>
      </w:tr>
      <w:tr w:rsidR="00BB30D2" w:rsidRPr="001A67FC" w:rsidTr="00BB30D2">
        <w:tc>
          <w:tcPr>
            <w:tcW w:w="98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646"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Муниципальная программа</w:t>
            </w:r>
          </w:p>
        </w:tc>
      </w:tr>
      <w:tr w:rsidR="00BB30D2" w:rsidRPr="001A67FC" w:rsidTr="00BB30D2">
        <w:tc>
          <w:tcPr>
            <w:tcW w:w="98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0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целевой показатель</w:t>
            </w:r>
          </w:p>
        </w:tc>
        <w:tc>
          <w:tcPr>
            <w:tcW w:w="139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5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98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0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139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5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98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646"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Подпрограмма 1</w:t>
            </w:r>
          </w:p>
        </w:tc>
      </w:tr>
      <w:tr w:rsidR="00BB30D2" w:rsidRPr="001A67FC" w:rsidTr="00BB30D2">
        <w:tc>
          <w:tcPr>
            <w:tcW w:w="98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0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целевой показатель</w:t>
            </w:r>
          </w:p>
        </w:tc>
        <w:tc>
          <w:tcPr>
            <w:tcW w:w="139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5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98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0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139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5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98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646"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Ведомственная целевая программа 1</w:t>
            </w:r>
          </w:p>
        </w:tc>
      </w:tr>
      <w:tr w:rsidR="00BB30D2" w:rsidRPr="001A67FC" w:rsidTr="00BB30D2">
        <w:tc>
          <w:tcPr>
            <w:tcW w:w="98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0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целевой показатель</w:t>
            </w:r>
          </w:p>
        </w:tc>
        <w:tc>
          <w:tcPr>
            <w:tcW w:w="139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5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98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00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139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5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bl>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r w:rsidRPr="001A67FC">
        <w:rPr>
          <w:rFonts w:ascii="Arial" w:hAnsi="Arial" w:cs="Arial"/>
          <w:sz w:val="24"/>
          <w:szCs w:val="24"/>
        </w:rPr>
        <w:t>Руководитель органа местного самоуправления,</w:t>
      </w: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r w:rsidRPr="001A67FC">
        <w:rPr>
          <w:rFonts w:ascii="Arial" w:hAnsi="Arial" w:cs="Arial"/>
          <w:sz w:val="24"/>
          <w:szCs w:val="24"/>
        </w:rPr>
        <w:t>структурного подразделения администрации</w:t>
      </w:r>
    </w:p>
    <w:p w:rsidR="001A67FC" w:rsidRPr="001A67FC" w:rsidRDefault="001A67FC" w:rsidP="001A67FC">
      <w:pPr>
        <w:pStyle w:val="ConsPlusNormal"/>
        <w:ind w:firstLine="567"/>
        <w:jc w:val="both"/>
        <w:rPr>
          <w:rFonts w:ascii="Arial" w:hAnsi="Arial" w:cs="Arial"/>
          <w:sz w:val="24"/>
          <w:szCs w:val="24"/>
        </w:rPr>
      </w:pPr>
      <w:proofErr w:type="spellStart"/>
      <w:r w:rsidRPr="001A67FC">
        <w:rPr>
          <w:rFonts w:ascii="Arial" w:hAnsi="Arial" w:cs="Arial"/>
          <w:sz w:val="24"/>
          <w:szCs w:val="24"/>
        </w:rPr>
        <w:t>Южненского</w:t>
      </w:r>
      <w:proofErr w:type="spellEnd"/>
      <w:r w:rsidRPr="001A67FC">
        <w:rPr>
          <w:rFonts w:ascii="Arial" w:hAnsi="Arial" w:cs="Arial"/>
          <w:sz w:val="24"/>
          <w:szCs w:val="24"/>
        </w:rPr>
        <w:t xml:space="preserve"> сельского поселения</w:t>
      </w:r>
    </w:p>
    <w:p w:rsidR="00BB30D2" w:rsidRPr="001A67FC" w:rsidRDefault="001A67FC" w:rsidP="001A67FC">
      <w:pPr>
        <w:widowControl w:val="0"/>
        <w:autoSpaceDE w:val="0"/>
        <w:autoSpaceDN w:val="0"/>
        <w:adjustRightInd w:val="0"/>
        <w:ind w:firstLine="567"/>
        <w:jc w:val="both"/>
        <w:outlineLvl w:val="0"/>
        <w:rPr>
          <w:rFonts w:ascii="Arial" w:hAnsi="Arial" w:cs="Arial"/>
          <w:sz w:val="24"/>
          <w:szCs w:val="24"/>
        </w:rPr>
      </w:pPr>
      <w:r w:rsidRPr="001A67FC">
        <w:rPr>
          <w:rFonts w:ascii="Arial" w:hAnsi="Arial" w:cs="Arial"/>
          <w:sz w:val="24"/>
          <w:szCs w:val="24"/>
        </w:rPr>
        <w:lastRenderedPageBreak/>
        <w:t>Белореченского района</w:t>
      </w:r>
      <w:r w:rsidR="00BB30D2" w:rsidRPr="001A67FC">
        <w:rPr>
          <w:rFonts w:ascii="Arial" w:hAnsi="Arial" w:cs="Arial"/>
          <w:sz w:val="24"/>
          <w:szCs w:val="24"/>
        </w:rPr>
        <w:tab/>
      </w:r>
      <w:r w:rsidR="00BB30D2" w:rsidRPr="001A67FC">
        <w:rPr>
          <w:rFonts w:ascii="Arial" w:hAnsi="Arial" w:cs="Arial"/>
          <w:sz w:val="24"/>
          <w:szCs w:val="24"/>
        </w:rPr>
        <w:tab/>
        <w:t>__________</w:t>
      </w:r>
      <w:r w:rsidR="00BB30D2" w:rsidRPr="001A67FC">
        <w:rPr>
          <w:rFonts w:ascii="Arial" w:hAnsi="Arial" w:cs="Arial"/>
          <w:sz w:val="24"/>
          <w:szCs w:val="24"/>
        </w:rPr>
        <w:tab/>
      </w:r>
      <w:r w:rsidR="00BB30D2" w:rsidRPr="001A67FC">
        <w:rPr>
          <w:rFonts w:ascii="Arial" w:hAnsi="Arial" w:cs="Arial"/>
          <w:sz w:val="24"/>
          <w:szCs w:val="24"/>
        </w:rPr>
        <w:tab/>
      </w:r>
      <w:r w:rsidR="00BB30D2" w:rsidRPr="001A67FC">
        <w:rPr>
          <w:rFonts w:ascii="Arial" w:hAnsi="Arial" w:cs="Arial"/>
          <w:sz w:val="24"/>
          <w:szCs w:val="24"/>
        </w:rPr>
        <w:tab/>
        <w:t xml:space="preserve"> _________________</w:t>
      </w:r>
    </w:p>
    <w:p w:rsidR="00BB30D2" w:rsidRPr="001A67FC" w:rsidRDefault="00BB30D2" w:rsidP="001A67FC">
      <w:pPr>
        <w:widowControl w:val="0"/>
        <w:autoSpaceDE w:val="0"/>
        <w:autoSpaceDN w:val="0"/>
        <w:adjustRightInd w:val="0"/>
        <w:ind w:left="3540" w:firstLine="708"/>
        <w:jc w:val="both"/>
        <w:outlineLvl w:val="0"/>
        <w:rPr>
          <w:rFonts w:ascii="Arial" w:hAnsi="Arial" w:cs="Arial"/>
          <w:sz w:val="24"/>
          <w:szCs w:val="24"/>
        </w:rPr>
      </w:pPr>
      <w:r w:rsidRPr="001A67FC">
        <w:rPr>
          <w:rFonts w:ascii="Arial" w:hAnsi="Arial" w:cs="Arial"/>
          <w:sz w:val="24"/>
          <w:szCs w:val="24"/>
        </w:rPr>
        <w:t xml:space="preserve">(подпись) </w:t>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t>(И.О. Фамилия)</w:t>
      </w: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r w:rsidRPr="001A67FC">
        <w:rPr>
          <w:rFonts w:ascii="Arial" w:hAnsi="Arial" w:cs="Arial"/>
          <w:sz w:val="24"/>
          <w:szCs w:val="24"/>
        </w:rPr>
        <w:t>Исполнитель, тел.</w:t>
      </w:r>
    </w:p>
    <w:p w:rsidR="00BB30D2" w:rsidRPr="001A67FC" w:rsidRDefault="00BB30D2"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w:t>
      </w:r>
    </w:p>
    <w:p w:rsidR="00BB30D2" w:rsidRPr="001A67FC" w:rsidRDefault="00BB30D2" w:rsidP="001A67FC">
      <w:pPr>
        <w:pStyle w:val="a6"/>
        <w:widowControl w:val="0"/>
        <w:ind w:firstLine="567"/>
        <w:jc w:val="both"/>
        <w:rPr>
          <w:rFonts w:ascii="Arial" w:hAnsi="Arial" w:cs="Arial"/>
        </w:rPr>
      </w:pPr>
      <w:bookmarkStart w:id="26" w:name="Par96"/>
      <w:bookmarkEnd w:id="26"/>
      <w:r w:rsidRPr="001A67FC">
        <w:rPr>
          <w:rFonts w:ascii="Arial" w:hAnsi="Arial" w:cs="Arial"/>
        </w:rPr>
        <w:t>&lt;1&gt; Номер целевого показателя указывается в соответствии с нумерацией, приведенной в муниципальной программе муниципального образования Белореченский район (подпрограммы, ведомственной целевой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&lt;2&gt; В случае мониторинга значения целевого показателя только по итогам года в ежеквартальном отчете проставляется отметка «рассчитывается по итогам года». В случае отражения в графе 6 прогнозных (расчетных) данных указывается источник информации (</w:t>
      </w:r>
      <w:proofErr w:type="gramStart"/>
      <w:r w:rsidRPr="001A67FC">
        <w:rPr>
          <w:rFonts w:ascii="Arial" w:hAnsi="Arial" w:cs="Arial"/>
        </w:rPr>
        <w:t>например</w:t>
      </w:r>
      <w:proofErr w:type="gramEnd"/>
      <w:r w:rsidRPr="001A67FC">
        <w:rPr>
          <w:rFonts w:ascii="Arial" w:hAnsi="Arial" w:cs="Arial"/>
        </w:rPr>
        <w:t>: наименование региональной (при необходимости федеральной) статистической работы либо ведомственной статистики (с указанием реквизитов нормативного акта) и конкретная дата получения фактического значения целевого показателя.</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&lt;3&gt; В случае отсутствия фактического значения целевого показателя по итогам текущего отчетного периода указываются прогнозные (расчетные) данные с соответствующей отметкой в графе 7.</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&lt;4&gt; В случае ежеквартального мониторинга значения целевого показателя указывается фактическое значение за аналогичный отчетный период предыдущего года.</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Примечание. В форме не допускается исключать и добавлять графы и скрывать строки.</w:t>
      </w:r>
    </w:p>
    <w:p w:rsidR="00BB30D2" w:rsidRPr="001A67FC" w:rsidRDefault="00BB30D2" w:rsidP="001A67FC">
      <w:pPr>
        <w:pStyle w:val="ConsPlusNormal"/>
        <w:ind w:firstLine="567"/>
        <w:rPr>
          <w:rFonts w:ascii="Arial" w:hAnsi="Arial" w:cs="Arial"/>
          <w:sz w:val="24"/>
          <w:szCs w:val="24"/>
        </w:rPr>
      </w:pPr>
    </w:p>
    <w:p w:rsidR="00BB30D2" w:rsidRPr="001A67FC" w:rsidRDefault="00BB30D2" w:rsidP="001A67FC">
      <w:pPr>
        <w:pStyle w:val="ConsPlusNormal"/>
        <w:ind w:firstLine="567"/>
        <w:rPr>
          <w:rFonts w:ascii="Arial" w:hAnsi="Arial" w:cs="Arial"/>
          <w:sz w:val="24"/>
          <w:szCs w:val="24"/>
        </w:rPr>
      </w:pPr>
    </w:p>
    <w:p w:rsidR="00BB30D2" w:rsidRPr="001A67FC" w:rsidRDefault="00BB30D2" w:rsidP="001A67FC">
      <w:pPr>
        <w:pStyle w:val="ConsPlusNormal"/>
        <w:ind w:firstLine="567"/>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Начальник финансового отдела</w:t>
      </w:r>
      <w:r w:rsidR="007C1903" w:rsidRPr="001A67FC">
        <w:rPr>
          <w:rFonts w:ascii="Arial" w:hAnsi="Arial" w:cs="Arial"/>
          <w:sz w:val="24"/>
          <w:szCs w:val="24"/>
        </w:rPr>
        <w:t xml:space="preserve"> </w:t>
      </w:r>
      <w:r w:rsidRPr="001A67FC">
        <w:rPr>
          <w:rFonts w:ascii="Arial" w:hAnsi="Arial" w:cs="Arial"/>
          <w:sz w:val="24"/>
          <w:szCs w:val="24"/>
        </w:rPr>
        <w:t xml:space="preserve">администрации </w:t>
      </w:r>
    </w:p>
    <w:p w:rsidR="007C1903"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sectPr w:rsidR="00BB30D2" w:rsidRPr="001A67FC" w:rsidSect="001A67FC">
          <w:pgSz w:w="11906" w:h="16838"/>
          <w:pgMar w:top="1134" w:right="567" w:bottom="1134" w:left="1701" w:header="708" w:footer="708" w:gutter="0"/>
          <w:cols w:space="708"/>
          <w:titlePg/>
          <w:docGrid w:linePitch="360"/>
        </w:sect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lastRenderedPageBreak/>
        <w:t>Приложение 16</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pStyle w:val="ConsPlusNormal"/>
        <w:ind w:firstLine="567"/>
        <w:rPr>
          <w:rFonts w:ascii="Arial" w:hAnsi="Arial" w:cs="Arial"/>
          <w:sz w:val="24"/>
          <w:szCs w:val="24"/>
        </w:rPr>
      </w:pPr>
      <w:r w:rsidRPr="001A67FC">
        <w:rPr>
          <w:rFonts w:ascii="Arial" w:hAnsi="Arial" w:cs="Arial"/>
          <w:sz w:val="24"/>
          <w:szCs w:val="24"/>
        </w:rPr>
        <w:t xml:space="preserve">муниципальных программ </w:t>
      </w:r>
    </w:p>
    <w:p w:rsidR="007C1903"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7C1903" w:rsidP="001A67FC">
      <w:pPr>
        <w:pStyle w:val="ConsPlusNormal"/>
        <w:ind w:firstLine="567"/>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pStyle w:val="ConsPlusNormal"/>
        <w:ind w:firstLine="567"/>
        <w:rPr>
          <w:rFonts w:ascii="Arial" w:hAnsi="Arial" w:cs="Arial"/>
          <w:sz w:val="24"/>
          <w:szCs w:val="24"/>
        </w:rPr>
      </w:pPr>
    </w:p>
    <w:p w:rsidR="00BB30D2" w:rsidRPr="001A67FC" w:rsidRDefault="00BB30D2" w:rsidP="001A67FC">
      <w:pPr>
        <w:pStyle w:val="ConsPlusNormal"/>
        <w:ind w:firstLine="567"/>
        <w:rPr>
          <w:rFonts w:ascii="Arial" w:hAnsi="Arial" w:cs="Arial"/>
          <w:sz w:val="24"/>
          <w:szCs w:val="24"/>
        </w:rPr>
      </w:pPr>
    </w:p>
    <w:p w:rsidR="00BB30D2" w:rsidRPr="001A67FC" w:rsidRDefault="00BB30D2" w:rsidP="001A67FC">
      <w:pPr>
        <w:widowControl w:val="0"/>
        <w:autoSpaceDE w:val="0"/>
        <w:autoSpaceDN w:val="0"/>
        <w:ind w:firstLine="567"/>
        <w:jc w:val="center"/>
        <w:rPr>
          <w:rFonts w:ascii="Arial" w:hAnsi="Arial" w:cs="Arial"/>
          <w:sz w:val="24"/>
          <w:szCs w:val="24"/>
        </w:rPr>
      </w:pPr>
      <w:r w:rsidRPr="001A67FC">
        <w:rPr>
          <w:rFonts w:ascii="Arial" w:hAnsi="Arial" w:cs="Arial"/>
          <w:sz w:val="24"/>
          <w:szCs w:val="24"/>
        </w:rPr>
        <w:t>ОТЧЕТ</w:t>
      </w:r>
    </w:p>
    <w:p w:rsidR="00BB30D2" w:rsidRPr="001A67FC" w:rsidRDefault="00BB30D2" w:rsidP="001A67FC">
      <w:pPr>
        <w:widowControl w:val="0"/>
        <w:autoSpaceDE w:val="0"/>
        <w:autoSpaceDN w:val="0"/>
        <w:ind w:firstLine="567"/>
        <w:jc w:val="center"/>
        <w:rPr>
          <w:rFonts w:ascii="Arial" w:hAnsi="Arial" w:cs="Arial"/>
          <w:sz w:val="24"/>
          <w:szCs w:val="24"/>
        </w:rPr>
      </w:pPr>
      <w:r w:rsidRPr="001A67FC">
        <w:rPr>
          <w:rFonts w:ascii="Arial" w:hAnsi="Arial" w:cs="Arial"/>
          <w:sz w:val="24"/>
          <w:szCs w:val="24"/>
        </w:rPr>
        <w:t>о выполнении плана реализации муниципальной программы</w:t>
      </w:r>
    </w:p>
    <w:p w:rsidR="00BB30D2" w:rsidRPr="001A67FC" w:rsidRDefault="007C1903" w:rsidP="001A67FC">
      <w:pPr>
        <w:pStyle w:val="ConsPlusNormal"/>
        <w:ind w:firstLine="567"/>
        <w:jc w:val="center"/>
        <w:rPr>
          <w:rFonts w:ascii="Arial" w:hAnsi="Arial" w:cs="Arial"/>
          <w:sz w:val="24"/>
          <w:szCs w:val="24"/>
        </w:rPr>
      </w:pPr>
      <w:r w:rsidRPr="001A67FC">
        <w:rPr>
          <w:rFonts w:ascii="Arial" w:hAnsi="Arial" w:cs="Arial"/>
          <w:sz w:val="24"/>
          <w:szCs w:val="24"/>
        </w:rPr>
        <w:t>Южненского сельского поселения Белореченского района</w:t>
      </w:r>
    </w:p>
    <w:p w:rsidR="00BB30D2" w:rsidRPr="001A67FC" w:rsidRDefault="00BB30D2" w:rsidP="001A67FC">
      <w:pPr>
        <w:widowControl w:val="0"/>
        <w:autoSpaceDE w:val="0"/>
        <w:autoSpaceDN w:val="0"/>
        <w:ind w:firstLine="567"/>
        <w:jc w:val="center"/>
        <w:rPr>
          <w:rFonts w:ascii="Arial" w:hAnsi="Arial" w:cs="Arial"/>
          <w:sz w:val="24"/>
          <w:szCs w:val="24"/>
        </w:rPr>
      </w:pPr>
      <w:r w:rsidRPr="001A67FC">
        <w:rPr>
          <w:rFonts w:ascii="Arial" w:hAnsi="Arial" w:cs="Arial"/>
          <w:sz w:val="24"/>
          <w:szCs w:val="24"/>
        </w:rPr>
        <w:t>«________________________________________»</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________________________________</w:t>
      </w:r>
    </w:p>
    <w:p w:rsidR="00BB30D2" w:rsidRPr="001A67FC" w:rsidRDefault="00BB30D2" w:rsidP="001A67FC">
      <w:pPr>
        <w:widowControl w:val="0"/>
        <w:autoSpaceDE w:val="0"/>
        <w:autoSpaceDN w:val="0"/>
        <w:adjustRightInd w:val="0"/>
        <w:ind w:firstLine="567"/>
        <w:jc w:val="center"/>
        <w:outlineLvl w:val="0"/>
        <w:rPr>
          <w:rFonts w:ascii="Arial" w:hAnsi="Arial" w:cs="Arial"/>
          <w:sz w:val="24"/>
          <w:szCs w:val="24"/>
        </w:rPr>
      </w:pPr>
      <w:r w:rsidRPr="001A67FC">
        <w:rPr>
          <w:rFonts w:ascii="Arial" w:hAnsi="Arial" w:cs="Arial"/>
          <w:sz w:val="24"/>
          <w:szCs w:val="24"/>
        </w:rPr>
        <w:t>(за I квартал, первое полугодие, 9 месяцев, год)</w:t>
      </w:r>
    </w:p>
    <w:p w:rsidR="00BB30D2" w:rsidRPr="001A67FC" w:rsidRDefault="00BB30D2" w:rsidP="001A67FC">
      <w:pPr>
        <w:widowControl w:val="0"/>
        <w:autoSpaceDE w:val="0"/>
        <w:autoSpaceDN w:val="0"/>
        <w:adjustRightInd w:val="0"/>
        <w:ind w:firstLine="567"/>
        <w:jc w:val="center"/>
        <w:outlineLvl w:val="0"/>
        <w:rPr>
          <w:rFonts w:ascii="Arial" w:hAnsi="Arial" w:cs="Arial"/>
          <w:sz w:val="24"/>
          <w:szCs w:val="24"/>
        </w:rPr>
      </w:pPr>
    </w:p>
    <w:tbl>
      <w:tblPr>
        <w:tblW w:w="14596" w:type="dxa"/>
        <w:tblLayout w:type="fixed"/>
        <w:tblCellMar>
          <w:top w:w="102" w:type="dxa"/>
          <w:left w:w="62" w:type="dxa"/>
          <w:bottom w:w="102" w:type="dxa"/>
          <w:right w:w="62" w:type="dxa"/>
        </w:tblCellMar>
        <w:tblLook w:val="0000" w:firstRow="0" w:lastRow="0" w:firstColumn="0" w:lastColumn="0" w:noHBand="0" w:noVBand="0"/>
      </w:tblPr>
      <w:tblGrid>
        <w:gridCol w:w="771"/>
        <w:gridCol w:w="1559"/>
        <w:gridCol w:w="567"/>
        <w:gridCol w:w="851"/>
        <w:gridCol w:w="1134"/>
        <w:gridCol w:w="1134"/>
        <w:gridCol w:w="925"/>
        <w:gridCol w:w="992"/>
        <w:gridCol w:w="16"/>
        <w:gridCol w:w="693"/>
        <w:gridCol w:w="709"/>
        <w:gridCol w:w="709"/>
        <w:gridCol w:w="708"/>
        <w:gridCol w:w="709"/>
        <w:gridCol w:w="709"/>
        <w:gridCol w:w="709"/>
        <w:gridCol w:w="708"/>
        <w:gridCol w:w="993"/>
      </w:tblGrid>
      <w:tr w:rsidR="00BB30D2" w:rsidRPr="001A67FC" w:rsidTr="00BB30D2">
        <w:tc>
          <w:tcPr>
            <w:tcW w:w="771"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Но-мер основного </w:t>
            </w:r>
            <w:proofErr w:type="spellStart"/>
            <w:r w:rsidRPr="001A67FC">
              <w:rPr>
                <w:rFonts w:ascii="Arial" w:hAnsi="Arial" w:cs="Arial"/>
                <w:sz w:val="24"/>
                <w:szCs w:val="24"/>
              </w:rPr>
              <w:t>мероприя-тия</w:t>
            </w:r>
            <w:proofErr w:type="spellEnd"/>
            <w:r w:rsidRPr="001A67FC">
              <w:rPr>
                <w:rFonts w:ascii="Arial" w:hAnsi="Arial" w:cs="Arial"/>
                <w:sz w:val="24"/>
                <w:szCs w:val="24"/>
              </w:rPr>
              <w:t xml:space="preserve">, </w:t>
            </w:r>
            <w:proofErr w:type="spellStart"/>
            <w:r w:rsidRPr="001A67FC">
              <w:rPr>
                <w:rFonts w:ascii="Arial" w:hAnsi="Arial" w:cs="Arial"/>
                <w:sz w:val="24"/>
                <w:szCs w:val="24"/>
              </w:rPr>
              <w:t>конт</w:t>
            </w:r>
            <w:proofErr w:type="spellEnd"/>
            <w:r w:rsidRPr="001A67FC">
              <w:rPr>
                <w:rFonts w:ascii="Arial" w:hAnsi="Arial" w:cs="Arial"/>
                <w:sz w:val="24"/>
                <w:szCs w:val="24"/>
              </w:rPr>
              <w:t xml:space="preserve">-рольного события, </w:t>
            </w:r>
            <w:proofErr w:type="spellStart"/>
            <w:r w:rsidRPr="001A67FC">
              <w:rPr>
                <w:rFonts w:ascii="Arial" w:hAnsi="Arial" w:cs="Arial"/>
                <w:sz w:val="24"/>
                <w:szCs w:val="24"/>
              </w:rPr>
              <w:t>мероприя-тия</w:t>
            </w:r>
            <w:proofErr w:type="spellEnd"/>
            <w:r w:rsidRPr="001A67FC">
              <w:rPr>
                <w:rFonts w:ascii="Arial" w:hAnsi="Arial" w:cs="Arial"/>
                <w:sz w:val="24"/>
                <w:szCs w:val="24"/>
              </w:rPr>
              <w:t xml:space="preserve"> &lt;1&gt;</w:t>
            </w:r>
          </w:p>
        </w:tc>
        <w:tc>
          <w:tcPr>
            <w:tcW w:w="1559"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roofErr w:type="spellStart"/>
            <w:r w:rsidRPr="001A67FC">
              <w:rPr>
                <w:rFonts w:ascii="Arial" w:hAnsi="Arial" w:cs="Arial"/>
                <w:sz w:val="24"/>
                <w:szCs w:val="24"/>
              </w:rPr>
              <w:t>Наимено-вание</w:t>
            </w:r>
            <w:proofErr w:type="spellEnd"/>
            <w:r w:rsidRPr="001A67FC">
              <w:rPr>
                <w:rFonts w:ascii="Arial" w:hAnsi="Arial" w:cs="Arial"/>
                <w:sz w:val="24"/>
                <w:szCs w:val="24"/>
              </w:rPr>
              <w:t xml:space="preserve"> подпрограммы, отдельного </w:t>
            </w:r>
            <w:proofErr w:type="spellStart"/>
            <w:r w:rsidRPr="001A67FC">
              <w:rPr>
                <w:rFonts w:ascii="Arial" w:hAnsi="Arial" w:cs="Arial"/>
                <w:sz w:val="24"/>
                <w:szCs w:val="24"/>
              </w:rPr>
              <w:t>мероприя-тия</w:t>
            </w:r>
            <w:proofErr w:type="spellEnd"/>
            <w:r w:rsidRPr="001A67FC">
              <w:rPr>
                <w:rFonts w:ascii="Arial" w:hAnsi="Arial" w:cs="Arial"/>
                <w:sz w:val="24"/>
                <w:szCs w:val="24"/>
              </w:rPr>
              <w:t>, ведомственной целевой программы, контрольно-</w:t>
            </w:r>
            <w:proofErr w:type="spellStart"/>
            <w:r w:rsidRPr="001A67FC">
              <w:rPr>
                <w:rFonts w:ascii="Arial" w:hAnsi="Arial" w:cs="Arial"/>
                <w:sz w:val="24"/>
                <w:szCs w:val="24"/>
              </w:rPr>
              <w:t>го</w:t>
            </w:r>
            <w:proofErr w:type="spellEnd"/>
            <w:r w:rsidRPr="001A67FC">
              <w:rPr>
                <w:rFonts w:ascii="Arial" w:hAnsi="Arial" w:cs="Arial"/>
                <w:sz w:val="24"/>
                <w:szCs w:val="24"/>
              </w:rPr>
              <w:t xml:space="preserve"> события &lt;2&gt;</w:t>
            </w:r>
          </w:p>
        </w:tc>
        <w:tc>
          <w:tcPr>
            <w:tcW w:w="567"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Статус</w:t>
            </w:r>
          </w:p>
        </w:tc>
        <w:tc>
          <w:tcPr>
            <w:tcW w:w="851"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Ответственный за реализацию </w:t>
            </w:r>
            <w:proofErr w:type="spellStart"/>
            <w:r w:rsidRPr="001A67FC">
              <w:rPr>
                <w:rFonts w:ascii="Arial" w:hAnsi="Arial" w:cs="Arial"/>
                <w:sz w:val="24"/>
                <w:szCs w:val="24"/>
              </w:rPr>
              <w:t>мероприя-тия</w:t>
            </w:r>
            <w:proofErr w:type="spellEnd"/>
            <w:r w:rsidRPr="001A67FC">
              <w:rPr>
                <w:rFonts w:ascii="Arial" w:hAnsi="Arial" w:cs="Arial"/>
                <w:sz w:val="24"/>
                <w:szCs w:val="24"/>
              </w:rPr>
              <w:t xml:space="preserve">, выполнение </w:t>
            </w:r>
            <w:proofErr w:type="spellStart"/>
            <w:r w:rsidRPr="001A67FC">
              <w:rPr>
                <w:rFonts w:ascii="Arial" w:hAnsi="Arial" w:cs="Arial"/>
                <w:sz w:val="24"/>
                <w:szCs w:val="24"/>
              </w:rPr>
              <w:t>конт</w:t>
            </w:r>
            <w:proofErr w:type="spellEnd"/>
            <w:r w:rsidRPr="001A67FC">
              <w:rPr>
                <w:rFonts w:ascii="Arial" w:hAnsi="Arial" w:cs="Arial"/>
                <w:sz w:val="24"/>
                <w:szCs w:val="24"/>
              </w:rPr>
              <w:t>-роль-</w:t>
            </w:r>
            <w:proofErr w:type="spellStart"/>
            <w:r w:rsidRPr="001A67FC">
              <w:rPr>
                <w:rFonts w:ascii="Arial" w:hAnsi="Arial" w:cs="Arial"/>
                <w:sz w:val="24"/>
                <w:szCs w:val="24"/>
              </w:rPr>
              <w:t>ного</w:t>
            </w:r>
            <w:proofErr w:type="spellEnd"/>
            <w:r w:rsidRPr="001A67FC">
              <w:rPr>
                <w:rFonts w:ascii="Arial" w:hAnsi="Arial" w:cs="Arial"/>
                <w:sz w:val="24"/>
                <w:szCs w:val="24"/>
              </w:rPr>
              <w:t xml:space="preserve"> </w:t>
            </w:r>
            <w:proofErr w:type="spellStart"/>
            <w:r w:rsidRPr="001A67FC">
              <w:rPr>
                <w:rFonts w:ascii="Arial" w:hAnsi="Arial" w:cs="Arial"/>
                <w:sz w:val="24"/>
                <w:szCs w:val="24"/>
              </w:rPr>
              <w:t>собы-тия</w:t>
            </w:r>
            <w:proofErr w:type="spellEnd"/>
            <w:r w:rsidRPr="001A67FC">
              <w:rPr>
                <w:rFonts w:ascii="Arial" w:hAnsi="Arial" w:cs="Arial"/>
                <w:sz w:val="24"/>
                <w:szCs w:val="24"/>
              </w:rPr>
              <w:t xml:space="preserve"> &lt;3&gt;</w:t>
            </w:r>
          </w:p>
        </w:tc>
        <w:tc>
          <w:tcPr>
            <w:tcW w:w="1134"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roofErr w:type="spellStart"/>
            <w:r w:rsidRPr="001A67FC">
              <w:rPr>
                <w:rFonts w:ascii="Arial" w:hAnsi="Arial" w:cs="Arial"/>
                <w:sz w:val="24"/>
                <w:szCs w:val="24"/>
              </w:rPr>
              <w:t>Плано</w:t>
            </w:r>
            <w:proofErr w:type="spellEnd"/>
            <w:r w:rsidRPr="001A67FC">
              <w:rPr>
                <w:rFonts w:ascii="Arial" w:hAnsi="Arial" w:cs="Arial"/>
                <w:sz w:val="24"/>
                <w:szCs w:val="24"/>
              </w:rPr>
              <w:t xml:space="preserve">-вый срок начала реализации </w:t>
            </w:r>
            <w:proofErr w:type="spellStart"/>
            <w:r w:rsidRPr="001A67FC">
              <w:rPr>
                <w:rFonts w:ascii="Arial" w:hAnsi="Arial" w:cs="Arial"/>
                <w:sz w:val="24"/>
                <w:szCs w:val="24"/>
              </w:rPr>
              <w:t>мероп-риятия</w:t>
            </w:r>
            <w:proofErr w:type="spellEnd"/>
            <w:r w:rsidRPr="001A67FC">
              <w:rPr>
                <w:rFonts w:ascii="Arial" w:hAnsi="Arial" w:cs="Arial"/>
                <w:sz w:val="24"/>
                <w:szCs w:val="24"/>
              </w:rPr>
              <w:t xml:space="preserve"> (</w:t>
            </w:r>
            <w:proofErr w:type="spellStart"/>
            <w:r w:rsidRPr="001A67FC">
              <w:rPr>
                <w:rFonts w:ascii="Arial" w:hAnsi="Arial" w:cs="Arial"/>
                <w:sz w:val="24"/>
                <w:szCs w:val="24"/>
              </w:rPr>
              <w:t>дд.мм.гггг</w:t>
            </w:r>
            <w:proofErr w:type="spellEnd"/>
            <w:r w:rsidRPr="001A67FC">
              <w:rPr>
                <w:rFonts w:ascii="Arial" w:hAnsi="Arial" w:cs="Arial"/>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roofErr w:type="spellStart"/>
            <w:r w:rsidRPr="001A67FC">
              <w:rPr>
                <w:rFonts w:ascii="Arial" w:hAnsi="Arial" w:cs="Arial"/>
                <w:sz w:val="24"/>
                <w:szCs w:val="24"/>
              </w:rPr>
              <w:t>Плано</w:t>
            </w:r>
            <w:proofErr w:type="spellEnd"/>
            <w:r w:rsidRPr="001A67FC">
              <w:rPr>
                <w:rFonts w:ascii="Arial" w:hAnsi="Arial" w:cs="Arial"/>
                <w:sz w:val="24"/>
                <w:szCs w:val="24"/>
              </w:rPr>
              <w:t xml:space="preserve">-вый срок </w:t>
            </w:r>
            <w:proofErr w:type="spellStart"/>
            <w:r w:rsidRPr="001A67FC">
              <w:rPr>
                <w:rFonts w:ascii="Arial" w:hAnsi="Arial" w:cs="Arial"/>
                <w:sz w:val="24"/>
                <w:szCs w:val="24"/>
              </w:rPr>
              <w:t>оконча-ния</w:t>
            </w:r>
            <w:proofErr w:type="spellEnd"/>
            <w:r w:rsidRPr="001A67FC">
              <w:rPr>
                <w:rFonts w:ascii="Arial" w:hAnsi="Arial" w:cs="Arial"/>
                <w:sz w:val="24"/>
                <w:szCs w:val="24"/>
              </w:rPr>
              <w:t xml:space="preserve"> реализации мероприятия, </w:t>
            </w:r>
            <w:proofErr w:type="spellStart"/>
            <w:r w:rsidRPr="001A67FC">
              <w:rPr>
                <w:rFonts w:ascii="Arial" w:hAnsi="Arial" w:cs="Arial"/>
                <w:sz w:val="24"/>
                <w:szCs w:val="24"/>
              </w:rPr>
              <w:t>наступ-ления</w:t>
            </w:r>
            <w:proofErr w:type="spellEnd"/>
            <w:r w:rsidRPr="001A67FC">
              <w:rPr>
                <w:rFonts w:ascii="Arial" w:hAnsi="Arial" w:cs="Arial"/>
                <w:sz w:val="24"/>
                <w:szCs w:val="24"/>
              </w:rPr>
              <w:t xml:space="preserve"> </w:t>
            </w:r>
            <w:proofErr w:type="spellStart"/>
            <w:r w:rsidRPr="001A67FC">
              <w:rPr>
                <w:rFonts w:ascii="Arial" w:hAnsi="Arial" w:cs="Arial"/>
                <w:sz w:val="24"/>
                <w:szCs w:val="24"/>
              </w:rPr>
              <w:t>контро-льного</w:t>
            </w:r>
            <w:proofErr w:type="spellEnd"/>
            <w:r w:rsidRPr="001A67FC">
              <w:rPr>
                <w:rFonts w:ascii="Arial" w:hAnsi="Arial" w:cs="Arial"/>
                <w:sz w:val="24"/>
                <w:szCs w:val="24"/>
              </w:rPr>
              <w:t xml:space="preserve"> события (</w:t>
            </w:r>
            <w:proofErr w:type="spellStart"/>
            <w:r w:rsidRPr="001A67FC">
              <w:rPr>
                <w:rFonts w:ascii="Arial" w:hAnsi="Arial" w:cs="Arial"/>
                <w:sz w:val="24"/>
                <w:szCs w:val="24"/>
              </w:rPr>
              <w:t>дд.мм.гггг</w:t>
            </w:r>
            <w:proofErr w:type="spellEnd"/>
            <w:r w:rsidRPr="001A67FC">
              <w:rPr>
                <w:rFonts w:ascii="Arial" w:hAnsi="Arial" w:cs="Arial"/>
                <w:sz w:val="24"/>
                <w:szCs w:val="24"/>
              </w:rPr>
              <w:t>)</w:t>
            </w:r>
          </w:p>
        </w:tc>
        <w:tc>
          <w:tcPr>
            <w:tcW w:w="925"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roofErr w:type="spellStart"/>
            <w:r w:rsidRPr="001A67FC">
              <w:rPr>
                <w:rFonts w:ascii="Arial" w:hAnsi="Arial" w:cs="Arial"/>
                <w:sz w:val="24"/>
                <w:szCs w:val="24"/>
              </w:rPr>
              <w:t>Факти</w:t>
            </w:r>
            <w:proofErr w:type="spellEnd"/>
            <w:r w:rsidRPr="001A67FC">
              <w:rPr>
                <w:rFonts w:ascii="Arial" w:hAnsi="Arial" w:cs="Arial"/>
                <w:sz w:val="24"/>
                <w:szCs w:val="24"/>
              </w:rPr>
              <w:t xml:space="preserve">-чес-кий срок начала </w:t>
            </w:r>
            <w:proofErr w:type="spellStart"/>
            <w:r w:rsidRPr="001A67FC">
              <w:rPr>
                <w:rFonts w:ascii="Arial" w:hAnsi="Arial" w:cs="Arial"/>
                <w:sz w:val="24"/>
                <w:szCs w:val="24"/>
              </w:rPr>
              <w:t>реали-зации</w:t>
            </w:r>
            <w:proofErr w:type="spellEnd"/>
            <w:r w:rsidRPr="001A67FC">
              <w:rPr>
                <w:rFonts w:ascii="Arial" w:hAnsi="Arial" w:cs="Arial"/>
                <w:sz w:val="24"/>
                <w:szCs w:val="24"/>
              </w:rPr>
              <w:t xml:space="preserve"> мероприятия (</w:t>
            </w:r>
            <w:proofErr w:type="spellStart"/>
            <w:r w:rsidRPr="001A67FC">
              <w:rPr>
                <w:rFonts w:ascii="Arial" w:hAnsi="Arial" w:cs="Arial"/>
                <w:sz w:val="24"/>
                <w:szCs w:val="24"/>
              </w:rPr>
              <w:t>дд.мм.гггг</w:t>
            </w:r>
            <w:proofErr w:type="spellEnd"/>
            <w:r w:rsidRPr="001A67FC">
              <w:rPr>
                <w:rFonts w:ascii="Arial" w:hAnsi="Arial" w:cs="Arial"/>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roofErr w:type="spellStart"/>
            <w:r w:rsidRPr="001A67FC">
              <w:rPr>
                <w:rFonts w:ascii="Arial" w:hAnsi="Arial" w:cs="Arial"/>
                <w:sz w:val="24"/>
                <w:szCs w:val="24"/>
              </w:rPr>
              <w:t>Факти-ческий</w:t>
            </w:r>
            <w:proofErr w:type="spellEnd"/>
            <w:r w:rsidRPr="001A67FC">
              <w:rPr>
                <w:rFonts w:ascii="Arial" w:hAnsi="Arial" w:cs="Arial"/>
                <w:sz w:val="24"/>
                <w:szCs w:val="24"/>
              </w:rPr>
              <w:t xml:space="preserve"> срок окончания </w:t>
            </w:r>
            <w:proofErr w:type="spellStart"/>
            <w:r w:rsidRPr="001A67FC">
              <w:rPr>
                <w:rFonts w:ascii="Arial" w:hAnsi="Arial" w:cs="Arial"/>
                <w:sz w:val="24"/>
                <w:szCs w:val="24"/>
              </w:rPr>
              <w:t>реали-зации</w:t>
            </w:r>
            <w:proofErr w:type="spellEnd"/>
            <w:r w:rsidRPr="001A67FC">
              <w:rPr>
                <w:rFonts w:ascii="Arial" w:hAnsi="Arial" w:cs="Arial"/>
                <w:sz w:val="24"/>
                <w:szCs w:val="24"/>
              </w:rPr>
              <w:t xml:space="preserve"> </w:t>
            </w:r>
            <w:proofErr w:type="spellStart"/>
            <w:r w:rsidRPr="001A67FC">
              <w:rPr>
                <w:rFonts w:ascii="Arial" w:hAnsi="Arial" w:cs="Arial"/>
                <w:sz w:val="24"/>
                <w:szCs w:val="24"/>
              </w:rPr>
              <w:t>мероп-риятия</w:t>
            </w:r>
            <w:proofErr w:type="spellEnd"/>
            <w:r w:rsidRPr="001A67FC">
              <w:rPr>
                <w:rFonts w:ascii="Arial" w:hAnsi="Arial" w:cs="Arial"/>
                <w:sz w:val="24"/>
                <w:szCs w:val="24"/>
              </w:rPr>
              <w:t xml:space="preserve">, наступления контрольного </w:t>
            </w:r>
            <w:proofErr w:type="spellStart"/>
            <w:r w:rsidRPr="001A67FC">
              <w:rPr>
                <w:rFonts w:ascii="Arial" w:hAnsi="Arial" w:cs="Arial"/>
                <w:sz w:val="24"/>
                <w:szCs w:val="24"/>
              </w:rPr>
              <w:t>собы-тия</w:t>
            </w:r>
            <w:proofErr w:type="spellEnd"/>
            <w:r w:rsidRPr="001A67FC">
              <w:rPr>
                <w:rFonts w:ascii="Arial" w:hAnsi="Arial" w:cs="Arial"/>
                <w:sz w:val="24"/>
                <w:szCs w:val="24"/>
              </w:rPr>
              <w:t xml:space="preserve"> (</w:t>
            </w:r>
            <w:proofErr w:type="spellStart"/>
            <w:r w:rsidRPr="001A67FC">
              <w:rPr>
                <w:rFonts w:ascii="Arial" w:hAnsi="Arial" w:cs="Arial"/>
                <w:sz w:val="24"/>
                <w:szCs w:val="24"/>
              </w:rPr>
              <w:t>дд.мм.гггг</w:t>
            </w:r>
            <w:proofErr w:type="spellEnd"/>
            <w:r w:rsidRPr="001A67FC">
              <w:rPr>
                <w:rFonts w:ascii="Arial" w:hAnsi="Arial" w:cs="Arial"/>
                <w:sz w:val="24"/>
                <w:szCs w:val="24"/>
              </w:rPr>
              <w:t>)</w:t>
            </w:r>
          </w:p>
        </w:tc>
        <w:tc>
          <w:tcPr>
            <w:tcW w:w="5670" w:type="dxa"/>
            <w:gridSpan w:val="9"/>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Поквартальное распределение прогноза кассовых выплат из местного бюджета, </w:t>
            </w:r>
          </w:p>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тыс. рублей</w:t>
            </w:r>
          </w:p>
        </w:tc>
        <w:tc>
          <w:tcPr>
            <w:tcW w:w="993"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roofErr w:type="spellStart"/>
            <w:r w:rsidRPr="001A67FC">
              <w:rPr>
                <w:rFonts w:ascii="Arial" w:hAnsi="Arial" w:cs="Arial"/>
                <w:sz w:val="24"/>
                <w:szCs w:val="24"/>
              </w:rPr>
              <w:t>Причи-ны</w:t>
            </w:r>
            <w:proofErr w:type="spellEnd"/>
            <w:r w:rsidRPr="001A67FC">
              <w:rPr>
                <w:rFonts w:ascii="Arial" w:hAnsi="Arial" w:cs="Arial"/>
                <w:sz w:val="24"/>
                <w:szCs w:val="24"/>
              </w:rPr>
              <w:t xml:space="preserve"> </w:t>
            </w:r>
            <w:proofErr w:type="spellStart"/>
            <w:r w:rsidRPr="001A67FC">
              <w:rPr>
                <w:rFonts w:ascii="Arial" w:hAnsi="Arial" w:cs="Arial"/>
                <w:sz w:val="24"/>
                <w:szCs w:val="24"/>
              </w:rPr>
              <w:t>несоб</w:t>
            </w:r>
            <w:proofErr w:type="spellEnd"/>
            <w:r w:rsidRPr="001A67FC">
              <w:rPr>
                <w:rFonts w:ascii="Arial" w:hAnsi="Arial" w:cs="Arial"/>
                <w:sz w:val="24"/>
                <w:szCs w:val="24"/>
              </w:rPr>
              <w:t>-люде-</w:t>
            </w:r>
            <w:proofErr w:type="spellStart"/>
            <w:r w:rsidRPr="001A67FC">
              <w:rPr>
                <w:rFonts w:ascii="Arial" w:hAnsi="Arial" w:cs="Arial"/>
                <w:sz w:val="24"/>
                <w:szCs w:val="24"/>
              </w:rPr>
              <w:t>ния</w:t>
            </w:r>
            <w:proofErr w:type="spellEnd"/>
            <w:r w:rsidRPr="001A67FC">
              <w:rPr>
                <w:rFonts w:ascii="Arial" w:hAnsi="Arial" w:cs="Arial"/>
                <w:sz w:val="24"/>
                <w:szCs w:val="24"/>
              </w:rPr>
              <w:t xml:space="preserve"> </w:t>
            </w:r>
            <w:proofErr w:type="spellStart"/>
            <w:r w:rsidRPr="001A67FC">
              <w:rPr>
                <w:rFonts w:ascii="Arial" w:hAnsi="Arial" w:cs="Arial"/>
                <w:sz w:val="24"/>
                <w:szCs w:val="24"/>
              </w:rPr>
              <w:t>плано-вого</w:t>
            </w:r>
            <w:proofErr w:type="spellEnd"/>
            <w:r w:rsidRPr="001A67FC">
              <w:rPr>
                <w:rFonts w:ascii="Arial" w:hAnsi="Arial" w:cs="Arial"/>
                <w:sz w:val="24"/>
                <w:szCs w:val="24"/>
              </w:rPr>
              <w:t xml:space="preserve"> срока </w:t>
            </w:r>
            <w:proofErr w:type="spellStart"/>
            <w:r w:rsidRPr="001A67FC">
              <w:rPr>
                <w:rFonts w:ascii="Arial" w:hAnsi="Arial" w:cs="Arial"/>
                <w:sz w:val="24"/>
                <w:szCs w:val="24"/>
              </w:rPr>
              <w:t>реали-зации</w:t>
            </w:r>
            <w:proofErr w:type="spellEnd"/>
            <w:r w:rsidRPr="001A67FC">
              <w:rPr>
                <w:rFonts w:ascii="Arial" w:hAnsi="Arial" w:cs="Arial"/>
                <w:sz w:val="24"/>
                <w:szCs w:val="24"/>
              </w:rPr>
              <w:t xml:space="preserve">, </w:t>
            </w:r>
            <w:proofErr w:type="spellStart"/>
            <w:r w:rsidRPr="001A67FC">
              <w:rPr>
                <w:rFonts w:ascii="Arial" w:hAnsi="Arial" w:cs="Arial"/>
                <w:sz w:val="24"/>
                <w:szCs w:val="24"/>
              </w:rPr>
              <w:t>непол-ного</w:t>
            </w:r>
            <w:proofErr w:type="spellEnd"/>
            <w:r w:rsidRPr="001A67FC">
              <w:rPr>
                <w:rFonts w:ascii="Arial" w:hAnsi="Arial" w:cs="Arial"/>
                <w:sz w:val="24"/>
                <w:szCs w:val="24"/>
              </w:rPr>
              <w:t xml:space="preserve"> </w:t>
            </w:r>
            <w:proofErr w:type="spellStart"/>
            <w:r w:rsidRPr="001A67FC">
              <w:rPr>
                <w:rFonts w:ascii="Arial" w:hAnsi="Arial" w:cs="Arial"/>
                <w:sz w:val="24"/>
                <w:szCs w:val="24"/>
              </w:rPr>
              <w:t>финан-сирования</w:t>
            </w:r>
            <w:proofErr w:type="spellEnd"/>
            <w:r w:rsidRPr="001A67FC">
              <w:rPr>
                <w:rFonts w:ascii="Arial" w:hAnsi="Arial" w:cs="Arial"/>
                <w:sz w:val="24"/>
                <w:szCs w:val="24"/>
              </w:rPr>
              <w:t xml:space="preserve"> (отсутствия </w:t>
            </w:r>
            <w:proofErr w:type="spellStart"/>
            <w:r w:rsidRPr="001A67FC">
              <w:rPr>
                <w:rFonts w:ascii="Arial" w:hAnsi="Arial" w:cs="Arial"/>
                <w:sz w:val="24"/>
                <w:szCs w:val="24"/>
              </w:rPr>
              <w:t>финан-</w:t>
            </w:r>
            <w:r w:rsidRPr="001A67FC">
              <w:rPr>
                <w:rFonts w:ascii="Arial" w:hAnsi="Arial" w:cs="Arial"/>
                <w:sz w:val="24"/>
                <w:szCs w:val="24"/>
              </w:rPr>
              <w:lastRenderedPageBreak/>
              <w:t>сирования</w:t>
            </w:r>
            <w:proofErr w:type="spellEnd"/>
            <w:r w:rsidRPr="001A67FC">
              <w:rPr>
                <w:rFonts w:ascii="Arial" w:hAnsi="Arial" w:cs="Arial"/>
                <w:sz w:val="24"/>
                <w:szCs w:val="24"/>
              </w:rPr>
              <w:t>)</w:t>
            </w:r>
          </w:p>
        </w:tc>
      </w:tr>
      <w:tr w:rsidR="00BB30D2" w:rsidRPr="001A67FC" w:rsidTr="00BB30D2">
        <w:tc>
          <w:tcPr>
            <w:tcW w:w="771"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925"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I</w:t>
            </w:r>
          </w:p>
        </w:tc>
        <w:tc>
          <w:tcPr>
            <w:tcW w:w="1417"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II</w:t>
            </w:r>
          </w:p>
        </w:tc>
        <w:tc>
          <w:tcPr>
            <w:tcW w:w="1418"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III</w:t>
            </w:r>
          </w:p>
        </w:tc>
        <w:tc>
          <w:tcPr>
            <w:tcW w:w="1417"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IV</w:t>
            </w:r>
          </w:p>
        </w:tc>
        <w:tc>
          <w:tcPr>
            <w:tcW w:w="993"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
        </w:tc>
      </w:tr>
      <w:tr w:rsidR="00BB30D2" w:rsidRPr="001A67FC" w:rsidTr="00BB30D2">
        <w:tc>
          <w:tcPr>
            <w:tcW w:w="771"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925"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outlineLvl w:val="0"/>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факт</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план</w:t>
            </w: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факт</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факт</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план</w:t>
            </w: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факт</w:t>
            </w:r>
          </w:p>
        </w:tc>
        <w:tc>
          <w:tcPr>
            <w:tcW w:w="993"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
        </w:tc>
      </w:tr>
      <w:tr w:rsidR="00BB30D2" w:rsidRPr="001A67FC" w:rsidTr="00BB30D2">
        <w:tc>
          <w:tcPr>
            <w:tcW w:w="7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6</w:t>
            </w:r>
          </w:p>
        </w:tc>
        <w:tc>
          <w:tcPr>
            <w:tcW w:w="92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8</w:t>
            </w:r>
          </w:p>
        </w:tc>
        <w:tc>
          <w:tcPr>
            <w:tcW w:w="709"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17</w:t>
            </w:r>
          </w:p>
        </w:tc>
      </w:tr>
      <w:tr w:rsidR="00BB30D2" w:rsidRPr="001A67FC" w:rsidTr="00BB30D2">
        <w:tc>
          <w:tcPr>
            <w:tcW w:w="7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178" w:type="dxa"/>
            <w:gridSpan w:val="8"/>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Основные мероприятия</w:t>
            </w:r>
          </w:p>
        </w:tc>
        <w:tc>
          <w:tcPr>
            <w:tcW w:w="6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7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 xml:space="preserve">Основное </w:t>
            </w:r>
            <w:proofErr w:type="spellStart"/>
            <w:r w:rsidRPr="001A67FC">
              <w:rPr>
                <w:rFonts w:ascii="Arial" w:hAnsi="Arial" w:cs="Arial"/>
                <w:sz w:val="24"/>
                <w:szCs w:val="24"/>
              </w:rPr>
              <w:t>мероприя-тие</w:t>
            </w:r>
            <w:proofErr w:type="spellEnd"/>
          </w:p>
        </w:tc>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2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7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Контроль-</w:t>
            </w:r>
            <w:proofErr w:type="spellStart"/>
            <w:r w:rsidRPr="001A67FC">
              <w:rPr>
                <w:rFonts w:ascii="Arial" w:hAnsi="Arial" w:cs="Arial"/>
                <w:sz w:val="24"/>
                <w:szCs w:val="24"/>
              </w:rPr>
              <w:t>ное</w:t>
            </w:r>
            <w:proofErr w:type="spellEnd"/>
            <w:r w:rsidRPr="001A67FC">
              <w:rPr>
                <w:rFonts w:ascii="Arial" w:hAnsi="Arial" w:cs="Arial"/>
                <w:sz w:val="24"/>
                <w:szCs w:val="24"/>
              </w:rPr>
              <w:t xml:space="preserve"> событие</w:t>
            </w:r>
          </w:p>
        </w:tc>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2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7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2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7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178" w:type="dxa"/>
            <w:gridSpan w:val="8"/>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Подпрограмма 1</w:t>
            </w:r>
          </w:p>
        </w:tc>
        <w:tc>
          <w:tcPr>
            <w:tcW w:w="6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7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roofErr w:type="spellStart"/>
            <w:r w:rsidRPr="001A67FC">
              <w:rPr>
                <w:rFonts w:ascii="Arial" w:hAnsi="Arial" w:cs="Arial"/>
                <w:sz w:val="24"/>
                <w:szCs w:val="24"/>
              </w:rPr>
              <w:t>Мероприя-тие</w:t>
            </w:r>
            <w:proofErr w:type="spellEnd"/>
            <w:r w:rsidRPr="001A67FC">
              <w:rPr>
                <w:rFonts w:ascii="Arial" w:hAnsi="Arial" w:cs="Arial"/>
                <w:sz w:val="24"/>
                <w:szCs w:val="24"/>
              </w:rPr>
              <w:t xml:space="preserve"> подпрограммы</w:t>
            </w:r>
          </w:p>
        </w:tc>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2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7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Контроль-</w:t>
            </w:r>
            <w:proofErr w:type="spellStart"/>
            <w:r w:rsidRPr="001A67FC">
              <w:rPr>
                <w:rFonts w:ascii="Arial" w:hAnsi="Arial" w:cs="Arial"/>
                <w:sz w:val="24"/>
                <w:szCs w:val="24"/>
              </w:rPr>
              <w:t>ное</w:t>
            </w:r>
            <w:proofErr w:type="spellEnd"/>
            <w:r w:rsidRPr="001A67FC">
              <w:rPr>
                <w:rFonts w:ascii="Arial" w:hAnsi="Arial" w:cs="Arial"/>
                <w:sz w:val="24"/>
                <w:szCs w:val="24"/>
              </w:rPr>
              <w:t xml:space="preserve"> событие</w:t>
            </w:r>
          </w:p>
        </w:tc>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2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7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2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7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178" w:type="dxa"/>
            <w:gridSpan w:val="8"/>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Ведомственная целевая программа 1</w:t>
            </w:r>
          </w:p>
        </w:tc>
        <w:tc>
          <w:tcPr>
            <w:tcW w:w="6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7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roofErr w:type="spellStart"/>
            <w:r w:rsidRPr="001A67FC">
              <w:rPr>
                <w:rFonts w:ascii="Arial" w:hAnsi="Arial" w:cs="Arial"/>
                <w:sz w:val="24"/>
                <w:szCs w:val="24"/>
              </w:rPr>
              <w:t>Мероприя-тие</w:t>
            </w:r>
            <w:proofErr w:type="spellEnd"/>
            <w:r w:rsidRPr="001A67FC">
              <w:rPr>
                <w:rFonts w:ascii="Arial" w:hAnsi="Arial" w:cs="Arial"/>
                <w:sz w:val="24"/>
                <w:szCs w:val="24"/>
              </w:rPr>
              <w:t xml:space="preserve"> ведомственной целевой программы</w:t>
            </w:r>
          </w:p>
        </w:tc>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2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7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Контроль-</w:t>
            </w:r>
            <w:proofErr w:type="spellStart"/>
            <w:r w:rsidRPr="001A67FC">
              <w:rPr>
                <w:rFonts w:ascii="Arial" w:hAnsi="Arial" w:cs="Arial"/>
                <w:sz w:val="24"/>
                <w:szCs w:val="24"/>
              </w:rPr>
              <w:t>ное</w:t>
            </w:r>
            <w:proofErr w:type="spellEnd"/>
            <w:r w:rsidRPr="001A67FC">
              <w:rPr>
                <w:rFonts w:ascii="Arial" w:hAnsi="Arial" w:cs="Arial"/>
                <w:sz w:val="24"/>
                <w:szCs w:val="24"/>
              </w:rPr>
              <w:t xml:space="preserve"> событие</w:t>
            </w:r>
          </w:p>
        </w:tc>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2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77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2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7949" w:type="dxa"/>
            <w:gridSpan w:val="9"/>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Итого по муниципальной программе</w:t>
            </w:r>
          </w:p>
        </w:tc>
        <w:tc>
          <w:tcPr>
            <w:tcW w:w="693"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3" w:type="dxa"/>
          </w:tcPr>
          <w:p w:rsidR="00BB30D2" w:rsidRPr="001A67FC" w:rsidRDefault="00BB30D2" w:rsidP="001A67FC">
            <w:pPr>
              <w:widowControl w:val="0"/>
              <w:autoSpaceDE w:val="0"/>
              <w:autoSpaceDN w:val="0"/>
              <w:adjustRightInd w:val="0"/>
              <w:rPr>
                <w:rFonts w:ascii="Arial" w:hAnsi="Arial" w:cs="Arial"/>
                <w:sz w:val="24"/>
                <w:szCs w:val="24"/>
              </w:rPr>
            </w:pPr>
          </w:p>
        </w:tc>
      </w:tr>
    </w:tbl>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a6"/>
        <w:widowControl w:val="0"/>
        <w:ind w:firstLine="567"/>
        <w:rPr>
          <w:rFonts w:ascii="Arial" w:hAnsi="Arial" w:cs="Arial"/>
        </w:rPr>
      </w:pPr>
    </w:p>
    <w:p w:rsidR="00BB30D2" w:rsidRPr="001A67FC" w:rsidRDefault="00BB30D2" w:rsidP="001A67FC">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t>Руководитель органа местного самоуправления,</w:t>
      </w:r>
    </w:p>
    <w:p w:rsidR="00BB30D2" w:rsidRPr="001A67FC" w:rsidRDefault="00BB30D2" w:rsidP="001A67FC">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t>структурного подразделения администрации</w:t>
      </w:r>
    </w:p>
    <w:p w:rsidR="007C1903"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7C1903" w:rsidP="001A67FC">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t>Белореченского района</w:t>
      </w:r>
      <w:r w:rsidR="00BB30D2" w:rsidRPr="001A67FC">
        <w:rPr>
          <w:rFonts w:ascii="Arial" w:hAnsi="Arial" w:cs="Arial"/>
          <w:sz w:val="24"/>
          <w:szCs w:val="24"/>
        </w:rPr>
        <w:tab/>
      </w:r>
      <w:r w:rsidR="00BB30D2" w:rsidRPr="001A67FC">
        <w:rPr>
          <w:rFonts w:ascii="Arial" w:hAnsi="Arial" w:cs="Arial"/>
          <w:sz w:val="24"/>
          <w:szCs w:val="24"/>
        </w:rPr>
        <w:tab/>
      </w:r>
      <w:r w:rsidR="00BB30D2" w:rsidRPr="001A67FC">
        <w:rPr>
          <w:rFonts w:ascii="Arial" w:hAnsi="Arial" w:cs="Arial"/>
          <w:sz w:val="24"/>
          <w:szCs w:val="24"/>
        </w:rPr>
        <w:tab/>
      </w:r>
      <w:r w:rsidR="00BB30D2" w:rsidRPr="001A67FC">
        <w:rPr>
          <w:rFonts w:ascii="Arial" w:hAnsi="Arial" w:cs="Arial"/>
          <w:sz w:val="24"/>
          <w:szCs w:val="24"/>
        </w:rPr>
        <w:tab/>
      </w:r>
      <w:r w:rsidR="00BB30D2" w:rsidRPr="001A67FC">
        <w:rPr>
          <w:rFonts w:ascii="Arial" w:hAnsi="Arial" w:cs="Arial"/>
          <w:sz w:val="24"/>
          <w:szCs w:val="24"/>
        </w:rPr>
        <w:tab/>
      </w:r>
      <w:r w:rsidR="00BB30D2" w:rsidRPr="001A67FC">
        <w:rPr>
          <w:rFonts w:ascii="Arial" w:hAnsi="Arial" w:cs="Arial"/>
          <w:sz w:val="24"/>
          <w:szCs w:val="24"/>
        </w:rPr>
        <w:tab/>
        <w:t>______________</w:t>
      </w:r>
      <w:r w:rsidR="00BB30D2" w:rsidRPr="001A67FC">
        <w:rPr>
          <w:rFonts w:ascii="Arial" w:hAnsi="Arial" w:cs="Arial"/>
          <w:sz w:val="24"/>
          <w:szCs w:val="24"/>
        </w:rPr>
        <w:tab/>
      </w:r>
      <w:r w:rsidR="00BB30D2" w:rsidRPr="001A67FC">
        <w:rPr>
          <w:rFonts w:ascii="Arial" w:hAnsi="Arial" w:cs="Arial"/>
          <w:sz w:val="24"/>
          <w:szCs w:val="24"/>
        </w:rPr>
        <w:tab/>
      </w:r>
      <w:r w:rsidR="00BB30D2" w:rsidRPr="001A67FC">
        <w:rPr>
          <w:rFonts w:ascii="Arial" w:hAnsi="Arial" w:cs="Arial"/>
          <w:sz w:val="24"/>
          <w:szCs w:val="24"/>
        </w:rPr>
        <w:tab/>
        <w:t>_____________________________</w:t>
      </w:r>
    </w:p>
    <w:p w:rsidR="00BB30D2" w:rsidRPr="001A67FC" w:rsidRDefault="00BB30D2" w:rsidP="001A67FC">
      <w:pPr>
        <w:widowControl w:val="0"/>
        <w:autoSpaceDE w:val="0"/>
        <w:autoSpaceDN w:val="0"/>
        <w:adjustRightInd w:val="0"/>
        <w:ind w:left="6372" w:firstLine="708"/>
        <w:rPr>
          <w:rFonts w:ascii="Arial" w:hAnsi="Arial" w:cs="Arial"/>
          <w:sz w:val="24"/>
          <w:szCs w:val="24"/>
        </w:rPr>
      </w:pPr>
      <w:r w:rsidRPr="001A67FC">
        <w:rPr>
          <w:rFonts w:ascii="Arial" w:hAnsi="Arial" w:cs="Arial"/>
          <w:sz w:val="24"/>
          <w:szCs w:val="24"/>
        </w:rPr>
        <w:t xml:space="preserve">(подпись) </w:t>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t>(И.О. Фамилия)</w:t>
      </w:r>
    </w:p>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&lt;1&gt; Номер основного мероприятия, мероприятия подпрограммы, мероприятия ведомственной целевой программы указывается в соответствии с нумерацией, приведенной в муниципальной программе муниципального образования Белореченский район (подпрограммы, ведомственной целевой программы). Номер контрольного события указывается в соответствии с утвержденным планом реализации муниципального образования Белореченский район.</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&lt;2&gt; Указываются мероприятия, которые реализовывались в отчетном периоде, а также контрольные события муниципальной программы со сроком наступления на отчетную дату. В годовом отчете указываются все мероприятия и контрольные события.</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&lt;3&gt; Ответственные за реализацию мероприятия указываются в соответствии с утвержденным планом реализации муниципальной программе муниципального образования Белореченский район.</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Примечание. В форме не допускается исключать и добавлять графы и скрывать строки.</w:t>
      </w:r>
    </w:p>
    <w:p w:rsidR="00BB30D2" w:rsidRDefault="00BB30D2" w:rsidP="001A67FC">
      <w:pPr>
        <w:widowControl w:val="0"/>
        <w:ind w:firstLine="567"/>
        <w:rPr>
          <w:rFonts w:ascii="Arial" w:hAnsi="Arial" w:cs="Arial"/>
          <w:sz w:val="24"/>
          <w:szCs w:val="24"/>
        </w:rPr>
      </w:pPr>
    </w:p>
    <w:p w:rsidR="001A67FC" w:rsidRDefault="001A67FC" w:rsidP="001A67FC">
      <w:pPr>
        <w:widowControl w:val="0"/>
        <w:ind w:firstLine="567"/>
        <w:rPr>
          <w:rFonts w:ascii="Arial" w:hAnsi="Arial" w:cs="Arial"/>
          <w:sz w:val="24"/>
          <w:szCs w:val="24"/>
        </w:rPr>
      </w:pPr>
    </w:p>
    <w:p w:rsidR="001A67FC" w:rsidRPr="001A67FC" w:rsidRDefault="001A67FC" w:rsidP="001A67FC">
      <w:pPr>
        <w:widowControl w:val="0"/>
        <w:ind w:firstLine="567"/>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Начальник финансового отдела</w:t>
      </w:r>
      <w:r w:rsidR="001A67FC">
        <w:rPr>
          <w:rFonts w:ascii="Arial" w:hAnsi="Arial" w:cs="Arial"/>
          <w:sz w:val="24"/>
          <w:szCs w:val="24"/>
        </w:rPr>
        <w:t xml:space="preserve"> </w:t>
      </w:r>
      <w:r w:rsidRPr="001A67FC">
        <w:rPr>
          <w:rFonts w:ascii="Arial" w:hAnsi="Arial" w:cs="Arial"/>
          <w:sz w:val="24"/>
          <w:szCs w:val="24"/>
        </w:rPr>
        <w:t xml:space="preserve">администрации </w:t>
      </w:r>
    </w:p>
    <w:p w:rsidR="001A67FC" w:rsidRPr="001A67FC" w:rsidRDefault="001A67FC" w:rsidP="001A67FC">
      <w:pPr>
        <w:pStyle w:val="ConsPlusNormal"/>
        <w:ind w:firstLine="567"/>
        <w:jc w:val="both"/>
        <w:rPr>
          <w:rFonts w:ascii="Arial" w:hAnsi="Arial" w:cs="Arial"/>
          <w:sz w:val="24"/>
          <w:szCs w:val="24"/>
        </w:rPr>
      </w:pPr>
      <w:proofErr w:type="spellStart"/>
      <w:r w:rsidRPr="001A67FC">
        <w:rPr>
          <w:rFonts w:ascii="Arial" w:hAnsi="Arial" w:cs="Arial"/>
          <w:sz w:val="24"/>
          <w:szCs w:val="24"/>
        </w:rPr>
        <w:t>Южненского</w:t>
      </w:r>
      <w:proofErr w:type="spellEnd"/>
      <w:r w:rsidRPr="001A67FC">
        <w:rPr>
          <w:rFonts w:ascii="Arial" w:hAnsi="Arial" w:cs="Arial"/>
          <w:sz w:val="24"/>
          <w:szCs w:val="24"/>
        </w:rPr>
        <w:t xml:space="preserve"> сельского поселения</w:t>
      </w:r>
    </w:p>
    <w:p w:rsidR="001A67FC" w:rsidRDefault="001A67FC" w:rsidP="001A67FC">
      <w:pPr>
        <w:pStyle w:val="ConsPlusNormal"/>
        <w:ind w:firstLine="567"/>
        <w:jc w:val="both"/>
        <w:rPr>
          <w:rFonts w:ascii="Arial" w:hAnsi="Arial" w:cs="Arial"/>
          <w:sz w:val="24"/>
          <w:szCs w:val="24"/>
        </w:rPr>
      </w:pPr>
      <w:r w:rsidRPr="001A67FC">
        <w:rPr>
          <w:rFonts w:ascii="Arial" w:hAnsi="Arial" w:cs="Arial"/>
          <w:sz w:val="24"/>
          <w:szCs w:val="24"/>
        </w:rPr>
        <w:t xml:space="preserve">Белореченского района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sectPr w:rsidR="00BB30D2" w:rsidRPr="001A67FC" w:rsidSect="001A67FC">
          <w:pgSz w:w="16838" w:h="11906" w:orient="landscape"/>
          <w:pgMar w:top="1134" w:right="567" w:bottom="1134" w:left="1701" w:header="709" w:footer="709" w:gutter="0"/>
          <w:cols w:space="708"/>
          <w:titlePg/>
          <w:docGrid w:linePitch="360"/>
        </w:sectPr>
      </w:pPr>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r w:rsidRPr="001A67FC">
        <w:rPr>
          <w:rFonts w:ascii="Arial" w:hAnsi="Arial" w:cs="Arial"/>
          <w:sz w:val="24"/>
          <w:szCs w:val="24"/>
        </w:rPr>
        <w:t>Приложение 17</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и оценки эффективности реализации</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муниципальных программ </w:t>
      </w:r>
    </w:p>
    <w:p w:rsidR="007C1903"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p>
    <w:p w:rsidR="00BB30D2" w:rsidRPr="001A67FC" w:rsidRDefault="00BB30D2" w:rsidP="001A67FC">
      <w:pPr>
        <w:widowControl w:val="0"/>
        <w:autoSpaceDE w:val="0"/>
        <w:autoSpaceDN w:val="0"/>
        <w:adjustRightInd w:val="0"/>
        <w:ind w:firstLine="567"/>
        <w:jc w:val="center"/>
        <w:rPr>
          <w:rFonts w:ascii="Arial" w:hAnsi="Arial" w:cs="Arial"/>
          <w:sz w:val="24"/>
          <w:szCs w:val="24"/>
        </w:rPr>
      </w:pPr>
    </w:p>
    <w:p w:rsidR="00BB30D2" w:rsidRPr="001A67FC" w:rsidRDefault="00BB30D2" w:rsidP="001A67FC">
      <w:pPr>
        <w:widowControl w:val="0"/>
        <w:autoSpaceDE w:val="0"/>
        <w:autoSpaceDN w:val="0"/>
        <w:adjustRightInd w:val="0"/>
        <w:ind w:firstLine="567"/>
        <w:jc w:val="center"/>
        <w:outlineLvl w:val="0"/>
        <w:rPr>
          <w:rFonts w:ascii="Arial" w:hAnsi="Arial" w:cs="Arial"/>
          <w:sz w:val="24"/>
          <w:szCs w:val="24"/>
        </w:rPr>
      </w:pPr>
      <w:r w:rsidRPr="001A67FC">
        <w:rPr>
          <w:rFonts w:ascii="Arial" w:hAnsi="Arial" w:cs="Arial"/>
          <w:sz w:val="24"/>
          <w:szCs w:val="24"/>
        </w:rPr>
        <w:t>ОТЧЕТ</w:t>
      </w:r>
    </w:p>
    <w:p w:rsidR="007C1903"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 xml:space="preserve">об основных мерах правового регулирования в сфере реализации муниципальной программы </w:t>
      </w:r>
      <w:r w:rsidR="007C1903" w:rsidRPr="001A67FC">
        <w:rPr>
          <w:rFonts w:ascii="Arial" w:hAnsi="Arial" w:cs="Arial"/>
          <w:sz w:val="24"/>
          <w:szCs w:val="24"/>
        </w:rPr>
        <w:t xml:space="preserve">Южненского сельского поселения </w:t>
      </w:r>
    </w:p>
    <w:p w:rsidR="00BB30D2" w:rsidRPr="001A67FC" w:rsidRDefault="007C1903" w:rsidP="001A67FC">
      <w:pPr>
        <w:pStyle w:val="ConsPlusNormal"/>
        <w:ind w:firstLine="567"/>
        <w:jc w:val="center"/>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____________________________________________________________</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(наименование муниципальной программы)</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за 20___ год</w:t>
      </w:r>
    </w:p>
    <w:p w:rsidR="00BB30D2" w:rsidRPr="001A67FC" w:rsidRDefault="00BB30D2" w:rsidP="001A67FC">
      <w:pPr>
        <w:widowControl w:val="0"/>
        <w:autoSpaceDE w:val="0"/>
        <w:autoSpaceDN w:val="0"/>
        <w:adjustRightInd w:val="0"/>
        <w:ind w:firstLine="567"/>
        <w:jc w:val="both"/>
        <w:rPr>
          <w:rFonts w:ascii="Arial" w:hAnsi="Arial" w:cs="Arial"/>
          <w:sz w:val="24"/>
          <w:szCs w:val="24"/>
        </w:rPr>
      </w:pPr>
    </w:p>
    <w:tbl>
      <w:tblPr>
        <w:tblW w:w="10003" w:type="dxa"/>
        <w:tblLayout w:type="fixed"/>
        <w:tblCellMar>
          <w:top w:w="102" w:type="dxa"/>
          <w:left w:w="62" w:type="dxa"/>
          <w:bottom w:w="102" w:type="dxa"/>
          <w:right w:w="62" w:type="dxa"/>
        </w:tblCellMar>
        <w:tblLook w:val="0000" w:firstRow="0" w:lastRow="0" w:firstColumn="0" w:lastColumn="0" w:noHBand="0" w:noVBand="0"/>
      </w:tblPr>
      <w:tblGrid>
        <w:gridCol w:w="629"/>
        <w:gridCol w:w="1905"/>
        <w:gridCol w:w="1701"/>
        <w:gridCol w:w="1922"/>
        <w:gridCol w:w="992"/>
        <w:gridCol w:w="1134"/>
        <w:gridCol w:w="1701"/>
        <w:gridCol w:w="19"/>
      </w:tblGrid>
      <w:tr w:rsidR="00BB30D2" w:rsidRPr="001A67FC" w:rsidTr="001A67FC">
        <w:trPr>
          <w:gridAfter w:val="1"/>
          <w:wAfter w:w="19" w:type="dxa"/>
          <w:trHeight w:val="227"/>
        </w:trPr>
        <w:tc>
          <w:tcPr>
            <w:tcW w:w="629"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п/п</w:t>
            </w:r>
          </w:p>
        </w:tc>
        <w:tc>
          <w:tcPr>
            <w:tcW w:w="1905"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Вид нормативного правового акта</w:t>
            </w:r>
          </w:p>
        </w:tc>
        <w:tc>
          <w:tcPr>
            <w:tcW w:w="1701"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Основные положения нормативного правового акта</w:t>
            </w:r>
          </w:p>
        </w:tc>
        <w:tc>
          <w:tcPr>
            <w:tcW w:w="1922"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Ответственный исполнитель</w:t>
            </w:r>
          </w:p>
        </w:tc>
        <w:tc>
          <w:tcPr>
            <w:tcW w:w="2126"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Сроки принятия нормативного правового акта</w:t>
            </w:r>
          </w:p>
        </w:tc>
        <w:tc>
          <w:tcPr>
            <w:tcW w:w="1701"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jc w:val="center"/>
              <w:rPr>
                <w:rFonts w:ascii="Arial" w:hAnsi="Arial" w:cs="Arial"/>
                <w:sz w:val="24"/>
                <w:szCs w:val="24"/>
              </w:rPr>
            </w:pPr>
            <w:r w:rsidRPr="001A67FC">
              <w:rPr>
                <w:rFonts w:ascii="Arial" w:hAnsi="Arial" w:cs="Arial"/>
                <w:sz w:val="24"/>
                <w:szCs w:val="24"/>
              </w:rPr>
              <w:t>Причины несвоевременного принятия нормативного правового акта</w:t>
            </w:r>
          </w:p>
        </w:tc>
      </w:tr>
      <w:tr w:rsidR="00BB30D2" w:rsidRPr="001A67FC" w:rsidTr="001A67FC">
        <w:trPr>
          <w:gridAfter w:val="1"/>
          <w:wAfter w:w="19" w:type="dxa"/>
          <w:trHeight w:val="227"/>
        </w:trPr>
        <w:tc>
          <w:tcPr>
            <w:tcW w:w="629"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905"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922"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факт &lt;1&gt;</w:t>
            </w:r>
          </w:p>
        </w:tc>
        <w:tc>
          <w:tcPr>
            <w:tcW w:w="1701"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jc w:val="center"/>
              <w:rPr>
                <w:rFonts w:ascii="Arial" w:hAnsi="Arial" w:cs="Arial"/>
                <w:sz w:val="24"/>
                <w:szCs w:val="24"/>
              </w:rPr>
            </w:pPr>
          </w:p>
        </w:tc>
      </w:tr>
      <w:tr w:rsidR="00BB30D2" w:rsidRPr="001A67FC" w:rsidTr="001A67FC">
        <w:trPr>
          <w:gridAfter w:val="1"/>
          <w:wAfter w:w="19" w:type="dxa"/>
          <w:trHeight w:val="227"/>
        </w:trPr>
        <w:tc>
          <w:tcPr>
            <w:tcW w:w="62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w:t>
            </w:r>
          </w:p>
        </w:tc>
        <w:tc>
          <w:tcPr>
            <w:tcW w:w="190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4</w:t>
            </w:r>
          </w:p>
        </w:tc>
        <w:tc>
          <w:tcPr>
            <w:tcW w:w="192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jc w:val="center"/>
              <w:rPr>
                <w:rFonts w:ascii="Arial" w:hAnsi="Arial" w:cs="Arial"/>
                <w:sz w:val="24"/>
                <w:szCs w:val="24"/>
              </w:rPr>
            </w:pPr>
            <w:r w:rsidRPr="001A67FC">
              <w:rPr>
                <w:rFonts w:ascii="Arial" w:hAnsi="Arial" w:cs="Arial"/>
                <w:sz w:val="24"/>
                <w:szCs w:val="24"/>
              </w:rPr>
              <w:t>8</w:t>
            </w:r>
          </w:p>
        </w:tc>
      </w:tr>
      <w:tr w:rsidR="00BB30D2" w:rsidRPr="001A67FC" w:rsidTr="001A67FC">
        <w:trPr>
          <w:trHeight w:val="227"/>
        </w:trPr>
        <w:tc>
          <w:tcPr>
            <w:tcW w:w="10003" w:type="dxa"/>
            <w:gridSpan w:val="8"/>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jc w:val="center"/>
              <w:outlineLvl w:val="0"/>
              <w:rPr>
                <w:rFonts w:ascii="Arial" w:hAnsi="Arial" w:cs="Arial"/>
                <w:sz w:val="24"/>
                <w:szCs w:val="24"/>
              </w:rPr>
            </w:pPr>
            <w:r w:rsidRPr="001A67FC">
              <w:rPr>
                <w:rFonts w:ascii="Arial" w:hAnsi="Arial" w:cs="Arial"/>
                <w:sz w:val="24"/>
                <w:szCs w:val="24"/>
              </w:rPr>
              <w:t>I. Меры правового регулирования, предусмотренные муниципальной программой</w:t>
            </w:r>
          </w:p>
          <w:p w:rsidR="00BB30D2" w:rsidRPr="001A67FC" w:rsidRDefault="00BB30D2" w:rsidP="001A67FC">
            <w:pPr>
              <w:widowControl w:val="0"/>
              <w:tabs>
                <w:tab w:val="left" w:pos="294"/>
              </w:tabs>
              <w:autoSpaceDE w:val="0"/>
              <w:autoSpaceDN w:val="0"/>
              <w:adjustRightInd w:val="0"/>
              <w:jc w:val="center"/>
              <w:rPr>
                <w:rFonts w:ascii="Arial" w:hAnsi="Arial" w:cs="Arial"/>
                <w:sz w:val="24"/>
                <w:szCs w:val="24"/>
              </w:rPr>
            </w:pPr>
            <w:r w:rsidRPr="001A67FC">
              <w:rPr>
                <w:rFonts w:ascii="Arial" w:hAnsi="Arial" w:cs="Arial"/>
                <w:sz w:val="24"/>
                <w:szCs w:val="24"/>
              </w:rPr>
              <w:t>(раздел «Меры правового регулирования в сфере реализации муниципальной программы»)</w:t>
            </w:r>
          </w:p>
        </w:tc>
      </w:tr>
      <w:tr w:rsidR="00BB30D2" w:rsidRPr="001A67FC" w:rsidTr="001A67FC">
        <w:trPr>
          <w:gridAfter w:val="1"/>
          <w:wAfter w:w="19" w:type="dxa"/>
          <w:trHeight w:val="227"/>
        </w:trPr>
        <w:tc>
          <w:tcPr>
            <w:tcW w:w="62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355"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rPr>
                <w:rFonts w:ascii="Arial" w:hAnsi="Arial" w:cs="Arial"/>
                <w:sz w:val="24"/>
                <w:szCs w:val="24"/>
              </w:rPr>
            </w:pPr>
            <w:r w:rsidRPr="001A67FC">
              <w:rPr>
                <w:rFonts w:ascii="Arial" w:hAnsi="Arial" w:cs="Arial"/>
                <w:sz w:val="24"/>
                <w:szCs w:val="24"/>
              </w:rPr>
              <w:t>Муниципальная программа</w:t>
            </w:r>
          </w:p>
        </w:tc>
      </w:tr>
      <w:tr w:rsidR="00BB30D2" w:rsidRPr="001A67FC" w:rsidTr="001A67FC">
        <w:trPr>
          <w:gridAfter w:val="1"/>
          <w:wAfter w:w="19" w:type="dxa"/>
          <w:trHeight w:val="227"/>
        </w:trPr>
        <w:tc>
          <w:tcPr>
            <w:tcW w:w="62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2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rPr>
                <w:rFonts w:ascii="Arial" w:hAnsi="Arial" w:cs="Arial"/>
                <w:sz w:val="24"/>
                <w:szCs w:val="24"/>
              </w:rPr>
            </w:pPr>
          </w:p>
        </w:tc>
      </w:tr>
      <w:tr w:rsidR="00BB30D2" w:rsidRPr="001A67FC" w:rsidTr="001A67FC">
        <w:trPr>
          <w:gridAfter w:val="1"/>
          <w:wAfter w:w="19" w:type="dxa"/>
          <w:trHeight w:val="227"/>
        </w:trPr>
        <w:tc>
          <w:tcPr>
            <w:tcW w:w="62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355"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rPr>
                <w:rFonts w:ascii="Arial" w:hAnsi="Arial" w:cs="Arial"/>
                <w:sz w:val="24"/>
                <w:szCs w:val="24"/>
              </w:rPr>
            </w:pPr>
            <w:r w:rsidRPr="001A67FC">
              <w:rPr>
                <w:rFonts w:ascii="Arial" w:hAnsi="Arial" w:cs="Arial"/>
                <w:sz w:val="24"/>
                <w:szCs w:val="24"/>
              </w:rPr>
              <w:t>Подпрограмма 1</w:t>
            </w:r>
          </w:p>
        </w:tc>
      </w:tr>
      <w:tr w:rsidR="00BB30D2" w:rsidRPr="001A67FC" w:rsidTr="001A67FC">
        <w:trPr>
          <w:gridAfter w:val="1"/>
          <w:wAfter w:w="19" w:type="dxa"/>
          <w:trHeight w:val="227"/>
        </w:trPr>
        <w:tc>
          <w:tcPr>
            <w:tcW w:w="62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2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rPr>
                <w:rFonts w:ascii="Arial" w:hAnsi="Arial" w:cs="Arial"/>
                <w:sz w:val="24"/>
                <w:szCs w:val="24"/>
              </w:rPr>
            </w:pPr>
          </w:p>
        </w:tc>
      </w:tr>
      <w:tr w:rsidR="00BB30D2" w:rsidRPr="001A67FC" w:rsidTr="001A67FC">
        <w:trPr>
          <w:gridAfter w:val="1"/>
          <w:wAfter w:w="19" w:type="dxa"/>
          <w:trHeight w:val="227"/>
        </w:trPr>
        <w:tc>
          <w:tcPr>
            <w:tcW w:w="62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355"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rPr>
                <w:rFonts w:ascii="Arial" w:hAnsi="Arial" w:cs="Arial"/>
                <w:sz w:val="24"/>
                <w:szCs w:val="24"/>
              </w:rPr>
            </w:pPr>
            <w:r w:rsidRPr="001A67FC">
              <w:rPr>
                <w:rFonts w:ascii="Arial" w:hAnsi="Arial" w:cs="Arial"/>
                <w:sz w:val="24"/>
                <w:szCs w:val="24"/>
              </w:rPr>
              <w:t>Ведомственная целевая программа 1</w:t>
            </w:r>
          </w:p>
        </w:tc>
      </w:tr>
      <w:tr w:rsidR="00BB30D2" w:rsidRPr="001A67FC" w:rsidTr="001A67FC">
        <w:trPr>
          <w:gridAfter w:val="1"/>
          <w:wAfter w:w="19" w:type="dxa"/>
          <w:trHeight w:val="227"/>
        </w:trPr>
        <w:tc>
          <w:tcPr>
            <w:tcW w:w="62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2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rPr>
                <w:rFonts w:ascii="Arial" w:hAnsi="Arial" w:cs="Arial"/>
                <w:sz w:val="24"/>
                <w:szCs w:val="24"/>
              </w:rPr>
            </w:pPr>
          </w:p>
        </w:tc>
      </w:tr>
      <w:tr w:rsidR="00BB30D2" w:rsidRPr="001A67FC" w:rsidTr="001A67FC">
        <w:trPr>
          <w:trHeight w:val="227"/>
        </w:trPr>
        <w:tc>
          <w:tcPr>
            <w:tcW w:w="10003" w:type="dxa"/>
            <w:gridSpan w:val="8"/>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jc w:val="center"/>
              <w:outlineLvl w:val="0"/>
              <w:rPr>
                <w:rFonts w:ascii="Arial" w:hAnsi="Arial" w:cs="Arial"/>
                <w:sz w:val="24"/>
                <w:szCs w:val="24"/>
              </w:rPr>
            </w:pPr>
            <w:r w:rsidRPr="001A67FC">
              <w:rPr>
                <w:rFonts w:ascii="Arial" w:hAnsi="Arial" w:cs="Arial"/>
                <w:sz w:val="24"/>
                <w:szCs w:val="24"/>
              </w:rPr>
              <w:t>II. Иные нормативные правовые акты, принятые в целях реализации государственной программы &lt;2&gt;</w:t>
            </w:r>
          </w:p>
        </w:tc>
      </w:tr>
      <w:tr w:rsidR="00BB30D2" w:rsidRPr="001A67FC" w:rsidTr="001A67FC">
        <w:trPr>
          <w:gridAfter w:val="1"/>
          <w:wAfter w:w="19" w:type="dxa"/>
          <w:trHeight w:val="227"/>
        </w:trPr>
        <w:tc>
          <w:tcPr>
            <w:tcW w:w="62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355"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rPr>
                <w:rFonts w:ascii="Arial" w:hAnsi="Arial" w:cs="Arial"/>
                <w:sz w:val="24"/>
                <w:szCs w:val="24"/>
              </w:rPr>
            </w:pPr>
            <w:r w:rsidRPr="001A67FC">
              <w:rPr>
                <w:rFonts w:ascii="Arial" w:hAnsi="Arial" w:cs="Arial"/>
                <w:sz w:val="24"/>
                <w:szCs w:val="24"/>
              </w:rPr>
              <w:t>Муниципальная программа</w:t>
            </w:r>
          </w:p>
        </w:tc>
      </w:tr>
      <w:tr w:rsidR="00BB30D2" w:rsidRPr="001A67FC" w:rsidTr="001A67FC">
        <w:trPr>
          <w:gridAfter w:val="1"/>
          <w:wAfter w:w="19" w:type="dxa"/>
          <w:trHeight w:val="227"/>
        </w:trPr>
        <w:tc>
          <w:tcPr>
            <w:tcW w:w="62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 -</w:t>
            </w: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2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rPr>
                <w:rFonts w:ascii="Arial" w:hAnsi="Arial" w:cs="Arial"/>
                <w:sz w:val="24"/>
                <w:szCs w:val="24"/>
              </w:rPr>
            </w:pPr>
          </w:p>
        </w:tc>
      </w:tr>
      <w:tr w:rsidR="00BB30D2" w:rsidRPr="001A67FC" w:rsidTr="001A67FC">
        <w:trPr>
          <w:gridAfter w:val="1"/>
          <w:wAfter w:w="19" w:type="dxa"/>
          <w:trHeight w:val="227"/>
        </w:trPr>
        <w:tc>
          <w:tcPr>
            <w:tcW w:w="62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355"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rPr>
                <w:rFonts w:ascii="Arial" w:hAnsi="Arial" w:cs="Arial"/>
                <w:sz w:val="24"/>
                <w:szCs w:val="24"/>
              </w:rPr>
            </w:pPr>
            <w:r w:rsidRPr="001A67FC">
              <w:rPr>
                <w:rFonts w:ascii="Arial" w:hAnsi="Arial" w:cs="Arial"/>
                <w:sz w:val="24"/>
                <w:szCs w:val="24"/>
              </w:rPr>
              <w:t>Подпрограмма 1</w:t>
            </w:r>
          </w:p>
        </w:tc>
      </w:tr>
      <w:tr w:rsidR="00BB30D2" w:rsidRPr="001A67FC" w:rsidTr="001A67FC">
        <w:trPr>
          <w:gridAfter w:val="1"/>
          <w:wAfter w:w="19" w:type="dxa"/>
          <w:trHeight w:val="227"/>
        </w:trPr>
        <w:tc>
          <w:tcPr>
            <w:tcW w:w="62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2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rPr>
                <w:rFonts w:ascii="Arial" w:hAnsi="Arial" w:cs="Arial"/>
                <w:sz w:val="24"/>
                <w:szCs w:val="24"/>
              </w:rPr>
            </w:pPr>
          </w:p>
        </w:tc>
      </w:tr>
      <w:tr w:rsidR="00BB30D2" w:rsidRPr="001A67FC" w:rsidTr="001A67FC">
        <w:trPr>
          <w:gridAfter w:val="1"/>
          <w:wAfter w:w="19" w:type="dxa"/>
          <w:trHeight w:val="227"/>
        </w:trPr>
        <w:tc>
          <w:tcPr>
            <w:tcW w:w="62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355"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rPr>
                <w:rFonts w:ascii="Arial" w:hAnsi="Arial" w:cs="Arial"/>
                <w:sz w:val="24"/>
                <w:szCs w:val="24"/>
              </w:rPr>
            </w:pPr>
            <w:r w:rsidRPr="001A67FC">
              <w:rPr>
                <w:rFonts w:ascii="Arial" w:hAnsi="Arial" w:cs="Arial"/>
                <w:sz w:val="24"/>
                <w:szCs w:val="24"/>
              </w:rPr>
              <w:t>Ведомственная целевая программа 1</w:t>
            </w:r>
          </w:p>
        </w:tc>
      </w:tr>
      <w:tr w:rsidR="00BB30D2" w:rsidRPr="001A67FC" w:rsidTr="001A67FC">
        <w:trPr>
          <w:gridAfter w:val="1"/>
          <w:wAfter w:w="19" w:type="dxa"/>
          <w:trHeight w:val="227"/>
        </w:trPr>
        <w:tc>
          <w:tcPr>
            <w:tcW w:w="629"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92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tabs>
                <w:tab w:val="left" w:pos="294"/>
              </w:tabs>
              <w:autoSpaceDE w:val="0"/>
              <w:autoSpaceDN w:val="0"/>
              <w:adjustRightInd w:val="0"/>
              <w:rPr>
                <w:rFonts w:ascii="Arial" w:hAnsi="Arial" w:cs="Arial"/>
                <w:sz w:val="24"/>
                <w:szCs w:val="24"/>
              </w:rPr>
            </w:pPr>
          </w:p>
        </w:tc>
      </w:tr>
    </w:tbl>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t>Руководитель органа местного самоуправления,</w:t>
      </w:r>
    </w:p>
    <w:p w:rsidR="00BB30D2" w:rsidRPr="001A67FC" w:rsidRDefault="00BB30D2" w:rsidP="001A67FC">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t>структурного подразделения администрации</w:t>
      </w:r>
    </w:p>
    <w:p w:rsidR="007C1903"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7C1903" w:rsidP="001A67FC">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t>Белореченского района</w:t>
      </w:r>
      <w:r w:rsidR="00BB30D2" w:rsidRPr="001A67FC">
        <w:rPr>
          <w:rFonts w:ascii="Arial" w:hAnsi="Arial" w:cs="Arial"/>
          <w:sz w:val="24"/>
          <w:szCs w:val="24"/>
        </w:rPr>
        <w:tab/>
      </w:r>
      <w:r w:rsidR="00BB30D2" w:rsidRPr="001A67FC">
        <w:rPr>
          <w:rFonts w:ascii="Arial" w:hAnsi="Arial" w:cs="Arial"/>
          <w:sz w:val="24"/>
          <w:szCs w:val="24"/>
        </w:rPr>
        <w:tab/>
        <w:t>______________</w:t>
      </w:r>
      <w:r w:rsidR="00BB30D2" w:rsidRPr="001A67FC">
        <w:rPr>
          <w:rFonts w:ascii="Arial" w:hAnsi="Arial" w:cs="Arial"/>
          <w:sz w:val="24"/>
          <w:szCs w:val="24"/>
        </w:rPr>
        <w:tab/>
        <w:t>____________________</w:t>
      </w:r>
    </w:p>
    <w:p w:rsidR="00BB30D2" w:rsidRPr="001A67FC" w:rsidRDefault="00BB30D2" w:rsidP="001A67FC">
      <w:pPr>
        <w:widowControl w:val="0"/>
        <w:autoSpaceDE w:val="0"/>
        <w:autoSpaceDN w:val="0"/>
        <w:adjustRightInd w:val="0"/>
        <w:ind w:left="3540" w:firstLine="708"/>
        <w:rPr>
          <w:rFonts w:ascii="Arial" w:hAnsi="Arial" w:cs="Arial"/>
          <w:sz w:val="24"/>
          <w:szCs w:val="24"/>
        </w:rPr>
      </w:pPr>
      <w:r w:rsidRPr="001A67FC">
        <w:rPr>
          <w:rFonts w:ascii="Arial" w:hAnsi="Arial" w:cs="Arial"/>
          <w:sz w:val="24"/>
          <w:szCs w:val="24"/>
        </w:rPr>
        <w:t xml:space="preserve">(подпись) </w:t>
      </w:r>
      <w:r w:rsidRPr="001A67FC">
        <w:rPr>
          <w:rFonts w:ascii="Arial" w:hAnsi="Arial" w:cs="Arial"/>
          <w:sz w:val="24"/>
          <w:szCs w:val="24"/>
        </w:rPr>
        <w:tab/>
      </w:r>
      <w:r w:rsidRPr="001A67FC">
        <w:rPr>
          <w:rFonts w:ascii="Arial" w:hAnsi="Arial" w:cs="Arial"/>
          <w:sz w:val="24"/>
          <w:szCs w:val="24"/>
        </w:rPr>
        <w:tab/>
        <w:t>(И.О. Фамилия)</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&lt;1&gt; Указываются реквизиты (дата и номер).</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&lt;2&gt; За исключением постановлений администрации муниципального образования Белореченский район о внесении изменений в соответствующую муниципальную программу муниципального образования Белореченский район.</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Примечание. В форме не допускается исключать и добавлять графы и скрывать строки.</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Начальник финансового отдела</w:t>
      </w:r>
      <w:r w:rsidR="001A67FC">
        <w:rPr>
          <w:rFonts w:ascii="Arial" w:hAnsi="Arial" w:cs="Arial"/>
          <w:sz w:val="24"/>
          <w:szCs w:val="24"/>
        </w:rPr>
        <w:t xml:space="preserve"> </w:t>
      </w:r>
      <w:r w:rsidRPr="001A67FC">
        <w:rPr>
          <w:rFonts w:ascii="Arial" w:hAnsi="Arial" w:cs="Arial"/>
          <w:sz w:val="24"/>
          <w:szCs w:val="24"/>
        </w:rPr>
        <w:t xml:space="preserve">администрации </w:t>
      </w:r>
    </w:p>
    <w:p w:rsidR="007C1903"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7C1903" w:rsidRPr="001A67FC" w:rsidRDefault="007C1903"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 xml:space="preserve">Белореченского района </w:t>
      </w: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r w:rsidRPr="001A67FC">
        <w:rPr>
          <w:rFonts w:ascii="Arial" w:hAnsi="Arial" w:cs="Arial"/>
          <w:sz w:val="24"/>
          <w:szCs w:val="24"/>
        </w:rPr>
        <w:t>Приложение 18</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к Порядку принятия решения о разработке,</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и оценки эффективности реализации</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муниципальных программ </w:t>
      </w:r>
    </w:p>
    <w:p w:rsidR="007C1903"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Белореченского района</w:t>
      </w:r>
    </w:p>
    <w:p w:rsidR="00BB30D2" w:rsidRPr="001A67FC" w:rsidRDefault="00BB30D2" w:rsidP="001A67FC">
      <w:pPr>
        <w:widowControl w:val="0"/>
        <w:autoSpaceDE w:val="0"/>
        <w:autoSpaceDN w:val="0"/>
        <w:adjustRightInd w:val="0"/>
        <w:ind w:firstLine="567"/>
        <w:jc w:val="center"/>
        <w:outlineLvl w:val="0"/>
        <w:rPr>
          <w:rFonts w:ascii="Arial" w:hAnsi="Arial" w:cs="Arial"/>
          <w:sz w:val="24"/>
          <w:szCs w:val="24"/>
        </w:rPr>
      </w:pPr>
    </w:p>
    <w:p w:rsidR="00BB30D2" w:rsidRPr="001A67FC" w:rsidRDefault="00BB30D2" w:rsidP="001A67FC">
      <w:pPr>
        <w:widowControl w:val="0"/>
        <w:autoSpaceDE w:val="0"/>
        <w:autoSpaceDN w:val="0"/>
        <w:adjustRightInd w:val="0"/>
        <w:ind w:firstLine="567"/>
        <w:jc w:val="center"/>
        <w:outlineLvl w:val="0"/>
        <w:rPr>
          <w:rFonts w:ascii="Arial" w:hAnsi="Arial" w:cs="Arial"/>
          <w:sz w:val="24"/>
          <w:szCs w:val="24"/>
        </w:rPr>
      </w:pPr>
    </w:p>
    <w:p w:rsidR="00BB30D2" w:rsidRPr="001A67FC" w:rsidRDefault="00BB30D2" w:rsidP="001A67FC">
      <w:pPr>
        <w:widowControl w:val="0"/>
        <w:autoSpaceDE w:val="0"/>
        <w:autoSpaceDN w:val="0"/>
        <w:adjustRightInd w:val="0"/>
        <w:ind w:firstLine="567"/>
        <w:jc w:val="center"/>
        <w:outlineLvl w:val="0"/>
        <w:rPr>
          <w:rFonts w:ascii="Arial" w:hAnsi="Arial" w:cs="Arial"/>
          <w:sz w:val="24"/>
          <w:szCs w:val="24"/>
        </w:rPr>
      </w:pPr>
      <w:r w:rsidRPr="001A67FC">
        <w:rPr>
          <w:rFonts w:ascii="Arial" w:hAnsi="Arial" w:cs="Arial"/>
          <w:sz w:val="24"/>
          <w:szCs w:val="24"/>
        </w:rPr>
        <w:t>ОТЧЕТ</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 xml:space="preserve">о выполнении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Белореченский район в сфере реализации муниципальной программы </w:t>
      </w:r>
      <w:r w:rsidR="007C1903" w:rsidRPr="001A67FC">
        <w:rPr>
          <w:rFonts w:ascii="Arial" w:hAnsi="Arial" w:cs="Arial"/>
          <w:sz w:val="24"/>
          <w:szCs w:val="24"/>
        </w:rPr>
        <w:t xml:space="preserve">Южненского сельского поселения Белореченского района </w:t>
      </w:r>
      <w:r w:rsidRPr="001A67FC">
        <w:rPr>
          <w:rFonts w:ascii="Arial" w:hAnsi="Arial" w:cs="Arial"/>
          <w:sz w:val="24"/>
          <w:szCs w:val="24"/>
        </w:rPr>
        <w:t>____________________________________________________________</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(наименование муниципальной программы)</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за 20___ год</w:t>
      </w:r>
    </w:p>
    <w:p w:rsidR="00BB30D2" w:rsidRPr="001A67FC" w:rsidRDefault="00BB30D2" w:rsidP="001A67FC">
      <w:pPr>
        <w:widowControl w:val="0"/>
        <w:autoSpaceDE w:val="0"/>
        <w:autoSpaceDN w:val="0"/>
        <w:adjustRightInd w:val="0"/>
        <w:ind w:firstLine="567"/>
        <w:jc w:val="both"/>
        <w:rPr>
          <w:rFonts w:ascii="Arial" w:hAnsi="Arial" w:cs="Arial"/>
          <w:sz w:val="24"/>
          <w:szCs w:val="24"/>
        </w:rPr>
      </w:pPr>
    </w:p>
    <w:tbl>
      <w:tblPr>
        <w:tblW w:w="9916" w:type="dxa"/>
        <w:tblLayout w:type="fixed"/>
        <w:tblCellMar>
          <w:top w:w="102" w:type="dxa"/>
          <w:left w:w="62" w:type="dxa"/>
          <w:bottom w:w="102" w:type="dxa"/>
          <w:right w:w="62" w:type="dxa"/>
        </w:tblCellMar>
        <w:tblLook w:val="0000" w:firstRow="0" w:lastRow="0" w:firstColumn="0" w:lastColumn="0" w:noHBand="0" w:noVBand="0"/>
      </w:tblPr>
      <w:tblGrid>
        <w:gridCol w:w="1696"/>
        <w:gridCol w:w="2551"/>
        <w:gridCol w:w="794"/>
        <w:gridCol w:w="850"/>
        <w:gridCol w:w="794"/>
        <w:gridCol w:w="1644"/>
        <w:gridCol w:w="1587"/>
      </w:tblGrid>
      <w:tr w:rsidR="00BB30D2" w:rsidRPr="001A67FC" w:rsidTr="00BB30D2">
        <w:tc>
          <w:tcPr>
            <w:tcW w:w="1696"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Номер мероприятия </w:t>
            </w:r>
            <w:r w:rsidRPr="001A67FC">
              <w:rPr>
                <w:rFonts w:ascii="Arial" w:hAnsi="Arial" w:cs="Arial"/>
                <w:sz w:val="24"/>
                <w:szCs w:val="24"/>
              </w:rPr>
              <w:lastRenderedPageBreak/>
              <w:t>&lt;1&gt;</w:t>
            </w:r>
          </w:p>
        </w:tc>
        <w:tc>
          <w:tcPr>
            <w:tcW w:w="2551" w:type="dxa"/>
            <w:vMerge w:val="restart"/>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lastRenderedPageBreak/>
              <w:t xml:space="preserve">Наименование услуги (работы), </w:t>
            </w:r>
            <w:r w:rsidRPr="001A67FC">
              <w:rPr>
                <w:rFonts w:ascii="Arial" w:hAnsi="Arial" w:cs="Arial"/>
                <w:sz w:val="24"/>
                <w:szCs w:val="24"/>
              </w:rPr>
              <w:lastRenderedPageBreak/>
              <w:t>показателя объема (качества) услуги (работы), основных мероприятий, подпрограммы (ведомственной целевой программы) и их мероприятий</w:t>
            </w:r>
          </w:p>
        </w:tc>
        <w:tc>
          <w:tcPr>
            <w:tcW w:w="2438" w:type="dxa"/>
            <w:gridSpan w:val="3"/>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lastRenderedPageBreak/>
              <w:t xml:space="preserve">Значение показателя объема </w:t>
            </w:r>
            <w:r w:rsidRPr="001A67FC">
              <w:rPr>
                <w:rFonts w:ascii="Arial" w:hAnsi="Arial" w:cs="Arial"/>
                <w:sz w:val="24"/>
                <w:szCs w:val="24"/>
              </w:rPr>
              <w:lastRenderedPageBreak/>
              <w:t>(качества) услуги (работы)</w:t>
            </w:r>
          </w:p>
        </w:tc>
        <w:tc>
          <w:tcPr>
            <w:tcW w:w="3231" w:type="dxa"/>
            <w:gridSpan w:val="2"/>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lastRenderedPageBreak/>
              <w:t xml:space="preserve">Расходы местного бюджета на оказание </w:t>
            </w:r>
            <w:r w:rsidRPr="001A67FC">
              <w:rPr>
                <w:rFonts w:ascii="Arial" w:hAnsi="Arial" w:cs="Arial"/>
                <w:sz w:val="24"/>
                <w:szCs w:val="24"/>
              </w:rPr>
              <w:lastRenderedPageBreak/>
              <w:t>муниципальной услуги (работы), тыс. рублей</w:t>
            </w:r>
          </w:p>
        </w:tc>
      </w:tr>
      <w:tr w:rsidR="00BB30D2" w:rsidRPr="001A67FC" w:rsidTr="00BB30D2">
        <w:tc>
          <w:tcPr>
            <w:tcW w:w="1696"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proofErr w:type="spellStart"/>
            <w:r w:rsidRPr="001A67FC">
              <w:rPr>
                <w:rFonts w:ascii="Arial" w:hAnsi="Arial" w:cs="Arial"/>
                <w:sz w:val="24"/>
                <w:szCs w:val="24"/>
              </w:rPr>
              <w:t>еди-ница</w:t>
            </w:r>
            <w:proofErr w:type="spellEnd"/>
            <w:r w:rsidRPr="001A67FC">
              <w:rPr>
                <w:rFonts w:ascii="Arial" w:hAnsi="Arial" w:cs="Arial"/>
                <w:sz w:val="24"/>
                <w:szCs w:val="24"/>
              </w:rPr>
              <w:t xml:space="preserve"> измерения</w:t>
            </w:r>
          </w:p>
        </w:tc>
        <w:tc>
          <w:tcPr>
            <w:tcW w:w="85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план</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факт</w:t>
            </w: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предусмотренные сводной бюджетной росписью на отчетную дату</w:t>
            </w: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профинансировано (кассовое исполнение) в отчетном периоде</w:t>
            </w: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4</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5</w:t>
            </w: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6</w:t>
            </w: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7</w:t>
            </w: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220"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Основные мероприятия</w:t>
            </w: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Основное мероприятие</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220"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Наименование услуги (работы) и ее содержание:</w:t>
            </w: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Показатель объема (качества) услуги (работы):</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220"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Подпрограмма 1</w:t>
            </w: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Мероприятие подпрограммы</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220"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Наименование услуги (работы) и ее содержание:</w:t>
            </w: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Показатель объема (качества) услуги (работы):</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220"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Ведомственная целевая программа 1</w:t>
            </w: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Мероприятие ведомственной целевой программы</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220"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Наименование услуги (работы) и ее содержание:</w:t>
            </w: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Показатель объема (качества) услуги (работы):</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1696"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BB30D2" w:rsidRPr="001A67FC" w:rsidRDefault="00BB30D2" w:rsidP="001A67FC">
            <w:pPr>
              <w:widowControl w:val="0"/>
              <w:autoSpaceDE w:val="0"/>
              <w:autoSpaceDN w:val="0"/>
              <w:adjustRightInd w:val="0"/>
              <w:rPr>
                <w:rFonts w:ascii="Arial" w:hAnsi="Arial" w:cs="Arial"/>
                <w:sz w:val="24"/>
                <w:szCs w:val="24"/>
              </w:rPr>
            </w:pPr>
          </w:p>
        </w:tc>
      </w:tr>
    </w:tbl>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lastRenderedPageBreak/>
        <w:t>Руководитель органа местного самоуправления,</w:t>
      </w:r>
    </w:p>
    <w:p w:rsidR="00BB30D2" w:rsidRPr="001A67FC" w:rsidRDefault="00BB30D2" w:rsidP="001A67FC">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t>структурного подразделения администрации</w:t>
      </w:r>
    </w:p>
    <w:p w:rsidR="007C1903"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7C1903" w:rsidP="001A67FC">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t>Белореченского района</w:t>
      </w:r>
      <w:r w:rsidR="00BB30D2" w:rsidRPr="001A67FC">
        <w:rPr>
          <w:rFonts w:ascii="Arial" w:hAnsi="Arial" w:cs="Arial"/>
          <w:sz w:val="24"/>
          <w:szCs w:val="24"/>
        </w:rPr>
        <w:tab/>
      </w:r>
      <w:r w:rsidR="00BB30D2" w:rsidRPr="001A67FC">
        <w:rPr>
          <w:rFonts w:ascii="Arial" w:hAnsi="Arial" w:cs="Arial"/>
          <w:sz w:val="24"/>
          <w:szCs w:val="24"/>
        </w:rPr>
        <w:tab/>
        <w:t>______________</w:t>
      </w:r>
      <w:r w:rsidR="00BB30D2" w:rsidRPr="001A67FC">
        <w:rPr>
          <w:rFonts w:ascii="Arial" w:hAnsi="Arial" w:cs="Arial"/>
          <w:sz w:val="24"/>
          <w:szCs w:val="24"/>
        </w:rPr>
        <w:tab/>
        <w:t>____________________</w:t>
      </w:r>
    </w:p>
    <w:p w:rsidR="00BB30D2" w:rsidRPr="001A67FC" w:rsidRDefault="00BB30D2" w:rsidP="001A67FC">
      <w:pPr>
        <w:widowControl w:val="0"/>
        <w:autoSpaceDE w:val="0"/>
        <w:autoSpaceDN w:val="0"/>
        <w:adjustRightInd w:val="0"/>
        <w:ind w:left="3540" w:firstLine="708"/>
        <w:rPr>
          <w:rFonts w:ascii="Arial" w:hAnsi="Arial" w:cs="Arial"/>
          <w:sz w:val="24"/>
          <w:szCs w:val="24"/>
        </w:rPr>
      </w:pPr>
      <w:r w:rsidRPr="001A67FC">
        <w:rPr>
          <w:rFonts w:ascii="Arial" w:hAnsi="Arial" w:cs="Arial"/>
          <w:sz w:val="24"/>
          <w:szCs w:val="24"/>
        </w:rPr>
        <w:t xml:space="preserve">(подпись) </w:t>
      </w:r>
      <w:r w:rsidRPr="001A67FC">
        <w:rPr>
          <w:rFonts w:ascii="Arial" w:hAnsi="Arial" w:cs="Arial"/>
          <w:sz w:val="24"/>
          <w:szCs w:val="24"/>
        </w:rPr>
        <w:tab/>
      </w:r>
      <w:r w:rsidRPr="001A67FC">
        <w:rPr>
          <w:rFonts w:ascii="Arial" w:hAnsi="Arial" w:cs="Arial"/>
          <w:sz w:val="24"/>
          <w:szCs w:val="24"/>
        </w:rPr>
        <w:tab/>
        <w:t>(И.О. Фамилия)</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&lt;1&gt; Номер основного мероприятия, мероприятия подпрограммы, мероприятия ведомственной целевой программы указывается в соответствии с нумерацией, приведенной в муниципальной программе муниципального образования Белореченский район (подпрограмме, ведомственной целевой программе).</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Примечание. В форме не допускается исключать и добавлять графы и скрывать строки.</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Начальник финансового отдела</w:t>
      </w:r>
      <w:r w:rsidR="007C1903" w:rsidRPr="001A67FC">
        <w:rPr>
          <w:rFonts w:ascii="Arial" w:hAnsi="Arial" w:cs="Arial"/>
          <w:sz w:val="24"/>
          <w:szCs w:val="24"/>
        </w:rPr>
        <w:t xml:space="preserve"> </w:t>
      </w:r>
      <w:r w:rsidRPr="001A67FC">
        <w:rPr>
          <w:rFonts w:ascii="Arial" w:hAnsi="Arial" w:cs="Arial"/>
          <w:sz w:val="24"/>
          <w:szCs w:val="24"/>
        </w:rPr>
        <w:t xml:space="preserve">администрации </w:t>
      </w:r>
    </w:p>
    <w:p w:rsidR="007C1903"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7C1903" w:rsidRPr="001A67FC" w:rsidRDefault="007C1903"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 xml:space="preserve">Белореченского района </w:t>
      </w: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widowControl w:val="0"/>
        <w:ind w:firstLine="567"/>
        <w:rPr>
          <w:rFonts w:ascii="Arial" w:hAnsi="Arial" w:cs="Arial"/>
          <w:sz w:val="24"/>
          <w:szCs w:val="24"/>
        </w:rPr>
      </w:pPr>
    </w:p>
    <w:p w:rsidR="00BB30D2" w:rsidRPr="001A67FC" w:rsidRDefault="00BB30D2" w:rsidP="001A67FC">
      <w:pPr>
        <w:widowControl w:val="0"/>
        <w:ind w:firstLine="567"/>
        <w:rPr>
          <w:rFonts w:ascii="Arial" w:hAnsi="Arial" w:cs="Arial"/>
          <w:sz w:val="24"/>
          <w:szCs w:val="24"/>
        </w:rPr>
        <w:sectPr w:rsidR="00BB30D2" w:rsidRPr="001A67FC" w:rsidSect="001A67FC">
          <w:pgSz w:w="11905" w:h="16838"/>
          <w:pgMar w:top="1134" w:right="567" w:bottom="1134" w:left="1701" w:header="0" w:footer="0" w:gutter="0"/>
          <w:cols w:space="720"/>
          <w:noEndnote/>
          <w:docGrid w:linePitch="299"/>
        </w:sectPr>
      </w:pPr>
    </w:p>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a6"/>
        <w:widowControl w:val="0"/>
        <w:ind w:firstLine="567"/>
        <w:rPr>
          <w:rFonts w:ascii="Arial" w:hAnsi="Arial" w:cs="Arial"/>
        </w:rPr>
      </w:pPr>
      <w:r w:rsidRPr="001A67FC">
        <w:rPr>
          <w:rFonts w:ascii="Arial" w:hAnsi="Arial" w:cs="Arial"/>
        </w:rPr>
        <w:t>Приложение 19</w:t>
      </w:r>
    </w:p>
    <w:p w:rsidR="00BB30D2" w:rsidRPr="001A67FC" w:rsidRDefault="00BB30D2" w:rsidP="001A67FC">
      <w:pPr>
        <w:pStyle w:val="a6"/>
        <w:widowControl w:val="0"/>
        <w:ind w:firstLine="567"/>
        <w:rPr>
          <w:rFonts w:ascii="Arial" w:hAnsi="Arial" w:cs="Arial"/>
        </w:rPr>
      </w:pPr>
      <w:r w:rsidRPr="001A67FC">
        <w:rPr>
          <w:rFonts w:ascii="Arial" w:hAnsi="Arial" w:cs="Arial"/>
        </w:rPr>
        <w:t xml:space="preserve">к Порядку принятия решения о разработке, </w:t>
      </w:r>
    </w:p>
    <w:p w:rsidR="00BB30D2" w:rsidRPr="001A67FC" w:rsidRDefault="00BB30D2" w:rsidP="001A67FC">
      <w:pPr>
        <w:pStyle w:val="a6"/>
        <w:widowControl w:val="0"/>
        <w:ind w:firstLine="567"/>
        <w:rPr>
          <w:rFonts w:ascii="Arial" w:hAnsi="Arial" w:cs="Arial"/>
        </w:rPr>
      </w:pPr>
      <w:r w:rsidRPr="001A67FC">
        <w:rPr>
          <w:rFonts w:ascii="Arial" w:hAnsi="Arial" w:cs="Arial"/>
        </w:rPr>
        <w:t xml:space="preserve">формирования, реализации и оценки </w:t>
      </w:r>
    </w:p>
    <w:p w:rsidR="00BB30D2" w:rsidRPr="001A67FC" w:rsidRDefault="00BB30D2" w:rsidP="001A67FC">
      <w:pPr>
        <w:pStyle w:val="a6"/>
        <w:widowControl w:val="0"/>
        <w:ind w:firstLine="567"/>
        <w:rPr>
          <w:rFonts w:ascii="Arial" w:hAnsi="Arial" w:cs="Arial"/>
        </w:rPr>
      </w:pPr>
      <w:r w:rsidRPr="001A67FC">
        <w:rPr>
          <w:rFonts w:ascii="Arial" w:hAnsi="Arial" w:cs="Arial"/>
        </w:rPr>
        <w:t>эффективности реализации</w:t>
      </w:r>
    </w:p>
    <w:p w:rsidR="00BB30D2" w:rsidRPr="001A67FC" w:rsidRDefault="00BB30D2" w:rsidP="001A67FC">
      <w:pPr>
        <w:pStyle w:val="a6"/>
        <w:widowControl w:val="0"/>
        <w:ind w:firstLine="567"/>
        <w:rPr>
          <w:rFonts w:ascii="Arial" w:hAnsi="Arial" w:cs="Arial"/>
        </w:rPr>
      </w:pPr>
      <w:r w:rsidRPr="001A67FC">
        <w:rPr>
          <w:rFonts w:ascii="Arial" w:hAnsi="Arial" w:cs="Arial"/>
        </w:rPr>
        <w:t xml:space="preserve">муниципальных программ </w:t>
      </w:r>
    </w:p>
    <w:p w:rsidR="007C1903" w:rsidRPr="001A67FC" w:rsidRDefault="007C1903" w:rsidP="001A67FC">
      <w:pPr>
        <w:pStyle w:val="ConsPlusNormal"/>
        <w:ind w:firstLine="567"/>
        <w:jc w:val="both"/>
        <w:rPr>
          <w:rFonts w:ascii="Arial" w:hAnsi="Arial" w:cs="Arial"/>
          <w:sz w:val="24"/>
          <w:szCs w:val="24"/>
        </w:rPr>
      </w:pPr>
      <w:r w:rsidRPr="001A67FC">
        <w:rPr>
          <w:rFonts w:ascii="Arial" w:hAnsi="Arial" w:cs="Arial"/>
          <w:sz w:val="24"/>
          <w:szCs w:val="24"/>
        </w:rPr>
        <w:t>Южненского сельского поселения</w:t>
      </w:r>
    </w:p>
    <w:p w:rsidR="00BB30D2" w:rsidRPr="001A67FC" w:rsidRDefault="007C1903" w:rsidP="001A67FC">
      <w:pPr>
        <w:pStyle w:val="a6"/>
        <w:widowControl w:val="0"/>
        <w:ind w:firstLine="567"/>
        <w:rPr>
          <w:rFonts w:ascii="Arial" w:hAnsi="Arial" w:cs="Arial"/>
        </w:rPr>
      </w:pPr>
      <w:r w:rsidRPr="001A67FC">
        <w:rPr>
          <w:rFonts w:ascii="Arial" w:hAnsi="Arial" w:cs="Arial"/>
        </w:rPr>
        <w:t>Белореченского района</w:t>
      </w:r>
    </w:p>
    <w:p w:rsidR="00BB30D2" w:rsidRPr="001A67FC" w:rsidRDefault="00BB30D2" w:rsidP="001A67FC">
      <w:pPr>
        <w:pStyle w:val="a6"/>
        <w:widowControl w:val="0"/>
        <w:ind w:firstLine="567"/>
        <w:rPr>
          <w:rFonts w:ascii="Arial" w:hAnsi="Arial" w:cs="Arial"/>
        </w:rPr>
      </w:pPr>
    </w:p>
    <w:p w:rsidR="00BB30D2" w:rsidRPr="001A67FC" w:rsidRDefault="00BB30D2" w:rsidP="001A67FC">
      <w:pPr>
        <w:pStyle w:val="a6"/>
        <w:widowControl w:val="0"/>
        <w:ind w:firstLine="567"/>
        <w:rPr>
          <w:rFonts w:ascii="Arial" w:hAnsi="Arial" w:cs="Arial"/>
        </w:rPr>
      </w:pP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ОТЧЕТНАЯ ФОРМА</w:t>
      </w:r>
    </w:p>
    <w:p w:rsidR="00BB30D2" w:rsidRPr="001A67FC" w:rsidRDefault="00BB30D2" w:rsidP="001A67FC">
      <w:pPr>
        <w:pStyle w:val="ConsPlusNormal"/>
        <w:ind w:firstLine="567"/>
        <w:jc w:val="center"/>
        <w:rPr>
          <w:rFonts w:ascii="Arial" w:hAnsi="Arial" w:cs="Arial"/>
          <w:sz w:val="24"/>
          <w:szCs w:val="24"/>
        </w:rPr>
      </w:pPr>
      <w:r w:rsidRPr="001A67FC">
        <w:rPr>
          <w:rFonts w:ascii="Arial" w:hAnsi="Arial" w:cs="Arial"/>
          <w:sz w:val="24"/>
          <w:szCs w:val="24"/>
        </w:rPr>
        <w:t xml:space="preserve">для расчета оценки эффективности реализации муниципальной программы </w:t>
      </w:r>
      <w:r w:rsidR="007C1903" w:rsidRPr="001A67FC">
        <w:rPr>
          <w:rFonts w:ascii="Arial" w:hAnsi="Arial" w:cs="Arial"/>
          <w:sz w:val="24"/>
          <w:szCs w:val="24"/>
        </w:rPr>
        <w:t xml:space="preserve">Южненского сельского поселения Белореченского района </w:t>
      </w:r>
      <w:r w:rsidRPr="001A67FC">
        <w:rPr>
          <w:rFonts w:ascii="Arial" w:hAnsi="Arial" w:cs="Arial"/>
          <w:sz w:val="24"/>
          <w:szCs w:val="24"/>
        </w:rPr>
        <w:t>___________________________________________________________</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(наименование муниципальной программы)</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за 20__ год</w:t>
      </w:r>
    </w:p>
    <w:p w:rsidR="00BB30D2" w:rsidRPr="001A67FC" w:rsidRDefault="00BB30D2" w:rsidP="001A67FC">
      <w:pPr>
        <w:widowControl w:val="0"/>
        <w:autoSpaceDE w:val="0"/>
        <w:autoSpaceDN w:val="0"/>
        <w:adjustRightInd w:val="0"/>
        <w:ind w:firstLine="567"/>
        <w:jc w:val="both"/>
        <w:rPr>
          <w:rFonts w:ascii="Arial" w:hAnsi="Arial" w:cs="Arial"/>
          <w:sz w:val="24"/>
          <w:szCs w:val="24"/>
        </w:rPr>
      </w:pPr>
    </w:p>
    <w:tbl>
      <w:tblPr>
        <w:tblW w:w="15942" w:type="dxa"/>
        <w:tblInd w:w="-1139" w:type="dxa"/>
        <w:tblLayout w:type="fixed"/>
        <w:tblCellMar>
          <w:top w:w="102" w:type="dxa"/>
          <w:left w:w="62" w:type="dxa"/>
          <w:bottom w:w="102" w:type="dxa"/>
          <w:right w:w="62" w:type="dxa"/>
        </w:tblCellMar>
        <w:tblLook w:val="0000" w:firstRow="0" w:lastRow="0" w:firstColumn="0" w:lastColumn="0" w:noHBand="0" w:noVBand="0"/>
      </w:tblPr>
      <w:tblGrid>
        <w:gridCol w:w="708"/>
        <w:gridCol w:w="776"/>
        <w:gridCol w:w="709"/>
        <w:gridCol w:w="567"/>
        <w:gridCol w:w="567"/>
        <w:gridCol w:w="837"/>
        <w:gridCol w:w="709"/>
        <w:gridCol w:w="567"/>
        <w:gridCol w:w="426"/>
        <w:gridCol w:w="566"/>
        <w:gridCol w:w="580"/>
        <w:gridCol w:w="554"/>
        <w:gridCol w:w="567"/>
        <w:gridCol w:w="580"/>
        <w:gridCol w:w="709"/>
        <w:gridCol w:w="567"/>
        <w:gridCol w:w="567"/>
        <w:gridCol w:w="567"/>
        <w:gridCol w:w="567"/>
        <w:gridCol w:w="567"/>
        <w:gridCol w:w="709"/>
        <w:gridCol w:w="682"/>
        <w:gridCol w:w="26"/>
        <w:gridCol w:w="768"/>
        <w:gridCol w:w="26"/>
        <w:gridCol w:w="768"/>
        <w:gridCol w:w="26"/>
        <w:gridCol w:w="654"/>
        <w:gridCol w:w="26"/>
      </w:tblGrid>
      <w:tr w:rsidR="001A67FC" w:rsidRPr="001A67FC" w:rsidTr="001A67FC">
        <w:trPr>
          <w:gridAfter w:val="1"/>
          <w:wAfter w:w="26" w:type="dxa"/>
        </w:trPr>
        <w:tc>
          <w:tcPr>
            <w:tcW w:w="708" w:type="dxa"/>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Но-мер по порядку &lt;2&gt;</w:t>
            </w:r>
          </w:p>
        </w:tc>
        <w:tc>
          <w:tcPr>
            <w:tcW w:w="776" w:type="dxa"/>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Наименование</w:t>
            </w:r>
          </w:p>
        </w:tc>
        <w:tc>
          <w:tcPr>
            <w:tcW w:w="1843" w:type="dxa"/>
            <w:gridSpan w:val="3"/>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Непосредственный результат</w:t>
            </w:r>
          </w:p>
        </w:tc>
        <w:tc>
          <w:tcPr>
            <w:tcW w:w="837" w:type="dxa"/>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roofErr w:type="spellStart"/>
            <w:r w:rsidRPr="001A67FC">
              <w:rPr>
                <w:rFonts w:ascii="Arial" w:eastAsia="Calibri" w:hAnsi="Arial" w:cs="Arial"/>
                <w:sz w:val="24"/>
                <w:szCs w:val="24"/>
                <w:lang w:eastAsia="en-US"/>
              </w:rPr>
              <w:t>СВнр</w:t>
            </w:r>
            <w:proofErr w:type="spellEnd"/>
            <w:r w:rsidRPr="001A67FC">
              <w:rPr>
                <w:rFonts w:ascii="Arial" w:eastAsia="Calibri" w:hAnsi="Arial" w:cs="Arial"/>
                <w:sz w:val="24"/>
                <w:szCs w:val="24"/>
                <w:lang w:eastAsia="en-US"/>
              </w:rPr>
              <w:t xml:space="preserve"> &lt;3&gt;</w:t>
            </w:r>
          </w:p>
        </w:tc>
        <w:tc>
          <w:tcPr>
            <w:tcW w:w="709" w:type="dxa"/>
            <w:vMerge w:val="restart"/>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СР</w:t>
            </w:r>
            <w:r w:rsidRPr="001A67FC">
              <w:rPr>
                <w:rFonts w:ascii="Arial" w:eastAsia="Calibri" w:hAnsi="Arial" w:cs="Arial"/>
                <w:sz w:val="24"/>
                <w:szCs w:val="24"/>
                <w:vertAlign w:val="subscript"/>
                <w:lang w:eastAsia="en-US"/>
              </w:rPr>
              <w:t>М</w:t>
            </w:r>
            <w:r w:rsidRPr="001A67FC">
              <w:rPr>
                <w:rFonts w:ascii="Arial" w:eastAsia="Calibri" w:hAnsi="Arial" w:cs="Arial"/>
                <w:sz w:val="24"/>
                <w:szCs w:val="24"/>
                <w:lang w:eastAsia="en-US"/>
              </w:rPr>
              <w:t xml:space="preserve"> &lt;4&gt;</w:t>
            </w:r>
          </w:p>
        </w:tc>
        <w:tc>
          <w:tcPr>
            <w:tcW w:w="2139" w:type="dxa"/>
            <w:gridSpan w:val="4"/>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Плановые расходы на реализацию, тыс. рублей</w:t>
            </w:r>
          </w:p>
        </w:tc>
        <w:tc>
          <w:tcPr>
            <w:tcW w:w="2410" w:type="dxa"/>
            <w:gridSpan w:val="4"/>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Фактические расходы на реализацию, тыс. рублей</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СС</w:t>
            </w:r>
            <w:r w:rsidRPr="001A67FC">
              <w:rPr>
                <w:rFonts w:ascii="Arial" w:eastAsia="Calibri" w:hAnsi="Arial" w:cs="Arial"/>
                <w:sz w:val="24"/>
                <w:szCs w:val="24"/>
                <w:vertAlign w:val="subscript"/>
                <w:lang w:eastAsia="en-US"/>
              </w:rPr>
              <w:t>УЗ</w:t>
            </w:r>
            <w:r w:rsidRPr="001A67FC">
              <w:rPr>
                <w:rFonts w:ascii="Arial" w:eastAsia="Calibri" w:hAnsi="Arial" w:cs="Arial"/>
                <w:sz w:val="24"/>
                <w:szCs w:val="24"/>
                <w:lang w:eastAsia="en-US"/>
              </w:rPr>
              <w:t xml:space="preserve"> &lt;5&gt;</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Э</w:t>
            </w:r>
            <w:r w:rsidRPr="001A67FC">
              <w:rPr>
                <w:rFonts w:ascii="Arial" w:eastAsia="Calibri" w:hAnsi="Arial" w:cs="Arial"/>
                <w:sz w:val="24"/>
                <w:szCs w:val="24"/>
                <w:vertAlign w:val="subscript"/>
                <w:lang w:eastAsia="en-US"/>
              </w:rPr>
              <w:t>ИС</w:t>
            </w:r>
            <w:r w:rsidRPr="001A67FC">
              <w:rPr>
                <w:rFonts w:ascii="Arial" w:eastAsia="Calibri" w:hAnsi="Arial" w:cs="Arial"/>
                <w:sz w:val="24"/>
                <w:szCs w:val="24"/>
                <w:lang w:eastAsia="en-US"/>
              </w:rPr>
              <w:t xml:space="preserve"> &lt;6&gt;</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roofErr w:type="spellStart"/>
            <w:r w:rsidRPr="001A67FC">
              <w:rPr>
                <w:rFonts w:ascii="Arial" w:eastAsia="Calibri" w:hAnsi="Arial" w:cs="Arial"/>
                <w:sz w:val="24"/>
                <w:szCs w:val="24"/>
                <w:lang w:eastAsia="en-US"/>
              </w:rPr>
              <w:t>kj</w:t>
            </w:r>
            <w:proofErr w:type="spellEnd"/>
            <w:r w:rsidRPr="001A67FC">
              <w:rPr>
                <w:rFonts w:ascii="Arial" w:eastAsia="Calibri" w:hAnsi="Arial" w:cs="Arial"/>
                <w:sz w:val="24"/>
                <w:szCs w:val="24"/>
                <w:lang w:eastAsia="en-US"/>
              </w:rPr>
              <w:t xml:space="preserve"> &lt;7&gt;</w:t>
            </w:r>
          </w:p>
        </w:tc>
        <w:tc>
          <w:tcPr>
            <w:tcW w:w="1134" w:type="dxa"/>
            <w:gridSpan w:val="2"/>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roofErr w:type="spellStart"/>
            <w:r w:rsidRPr="001A67FC">
              <w:rPr>
                <w:rFonts w:ascii="Arial" w:eastAsia="Calibri" w:hAnsi="Arial" w:cs="Arial"/>
                <w:sz w:val="24"/>
                <w:szCs w:val="24"/>
                <w:lang w:eastAsia="en-US"/>
              </w:rPr>
              <w:t>Зна-чение</w:t>
            </w:r>
            <w:proofErr w:type="spellEnd"/>
            <w:r w:rsidRPr="001A67FC">
              <w:rPr>
                <w:rFonts w:ascii="Arial" w:eastAsia="Calibri" w:hAnsi="Arial" w:cs="Arial"/>
                <w:sz w:val="24"/>
                <w:szCs w:val="24"/>
                <w:lang w:eastAsia="en-US"/>
              </w:rPr>
              <w:t xml:space="preserve"> </w:t>
            </w:r>
            <w:proofErr w:type="spellStart"/>
            <w:r w:rsidRPr="001A67FC">
              <w:rPr>
                <w:rFonts w:ascii="Arial" w:eastAsia="Calibri" w:hAnsi="Arial" w:cs="Arial"/>
                <w:sz w:val="24"/>
                <w:szCs w:val="24"/>
                <w:lang w:eastAsia="en-US"/>
              </w:rPr>
              <w:t>целе-вого</w:t>
            </w:r>
            <w:proofErr w:type="spellEnd"/>
            <w:r w:rsidRPr="001A67FC">
              <w:rPr>
                <w:rFonts w:ascii="Arial" w:eastAsia="Calibri" w:hAnsi="Arial" w:cs="Arial"/>
                <w:sz w:val="24"/>
                <w:szCs w:val="24"/>
                <w:lang w:eastAsia="en-US"/>
              </w:rPr>
              <w:t xml:space="preserve"> показателя</w:t>
            </w:r>
          </w:p>
        </w:tc>
        <w:tc>
          <w:tcPr>
            <w:tcW w:w="709"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roofErr w:type="spellStart"/>
            <w:r w:rsidRPr="001A67FC">
              <w:rPr>
                <w:rFonts w:ascii="Arial" w:eastAsia="Calibri" w:hAnsi="Arial" w:cs="Arial"/>
                <w:sz w:val="24"/>
                <w:szCs w:val="24"/>
                <w:lang w:eastAsia="en-US"/>
              </w:rPr>
              <w:t>СДп</w:t>
            </w:r>
            <w:proofErr w:type="spellEnd"/>
            <w:r w:rsidRPr="001A67FC">
              <w:rPr>
                <w:rFonts w:ascii="Arial" w:eastAsia="Calibri" w:hAnsi="Arial" w:cs="Arial"/>
                <w:sz w:val="24"/>
                <w:szCs w:val="24"/>
                <w:lang w:eastAsia="en-US"/>
              </w:rPr>
              <w:t>/</w:t>
            </w:r>
            <w:proofErr w:type="spellStart"/>
            <w:r w:rsidRPr="001A67FC">
              <w:rPr>
                <w:rFonts w:ascii="Arial" w:eastAsia="Calibri" w:hAnsi="Arial" w:cs="Arial"/>
                <w:sz w:val="24"/>
                <w:szCs w:val="24"/>
                <w:lang w:eastAsia="en-US"/>
              </w:rPr>
              <w:t>пз</w:t>
            </w:r>
            <w:proofErr w:type="spellEnd"/>
            <w:r w:rsidRPr="001A67FC">
              <w:rPr>
                <w:rFonts w:ascii="Arial" w:eastAsia="Calibri" w:hAnsi="Arial" w:cs="Arial"/>
                <w:sz w:val="24"/>
                <w:szCs w:val="24"/>
                <w:lang w:eastAsia="en-US"/>
              </w:rPr>
              <w:t xml:space="preserve"> &lt;8&gt;</w:t>
            </w:r>
          </w:p>
        </w:tc>
        <w:tc>
          <w:tcPr>
            <w:tcW w:w="682"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roofErr w:type="spellStart"/>
            <w:r w:rsidRPr="001A67FC">
              <w:rPr>
                <w:rFonts w:ascii="Arial" w:eastAsia="Calibri" w:hAnsi="Arial" w:cs="Arial"/>
                <w:sz w:val="24"/>
                <w:szCs w:val="24"/>
                <w:lang w:eastAsia="en-US"/>
              </w:rPr>
              <w:t>СРп</w:t>
            </w:r>
            <w:proofErr w:type="spellEnd"/>
            <w:r w:rsidRPr="001A67FC">
              <w:rPr>
                <w:rFonts w:ascii="Arial" w:eastAsia="Calibri" w:hAnsi="Arial" w:cs="Arial"/>
                <w:sz w:val="24"/>
                <w:szCs w:val="24"/>
                <w:lang w:eastAsia="en-US"/>
              </w:rPr>
              <w:t>/п &lt;9&gt;</w:t>
            </w:r>
          </w:p>
        </w:tc>
        <w:tc>
          <w:tcPr>
            <w:tcW w:w="794" w:type="dxa"/>
            <w:gridSpan w:val="2"/>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roofErr w:type="spellStart"/>
            <w:r w:rsidRPr="001A67FC">
              <w:rPr>
                <w:rFonts w:ascii="Arial" w:eastAsia="Calibri" w:hAnsi="Arial" w:cs="Arial"/>
                <w:sz w:val="24"/>
                <w:szCs w:val="24"/>
                <w:lang w:eastAsia="en-US"/>
              </w:rPr>
              <w:t>ЭРп</w:t>
            </w:r>
            <w:proofErr w:type="spellEnd"/>
            <w:r w:rsidRPr="001A67FC">
              <w:rPr>
                <w:rFonts w:ascii="Arial" w:eastAsia="Calibri" w:hAnsi="Arial" w:cs="Arial"/>
                <w:sz w:val="24"/>
                <w:szCs w:val="24"/>
                <w:lang w:eastAsia="en-US"/>
              </w:rPr>
              <w:t>/п &lt;10&gt;</w:t>
            </w:r>
          </w:p>
        </w:tc>
        <w:tc>
          <w:tcPr>
            <w:tcW w:w="794" w:type="dxa"/>
            <w:gridSpan w:val="2"/>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roofErr w:type="spellStart"/>
            <w:r w:rsidRPr="001A67FC">
              <w:rPr>
                <w:rFonts w:ascii="Arial" w:eastAsia="Calibri" w:hAnsi="Arial" w:cs="Arial"/>
                <w:sz w:val="24"/>
                <w:szCs w:val="24"/>
                <w:lang w:eastAsia="en-US"/>
              </w:rPr>
              <w:t>СРмп</w:t>
            </w:r>
            <w:proofErr w:type="spellEnd"/>
            <w:r w:rsidRPr="001A67FC">
              <w:rPr>
                <w:rFonts w:ascii="Arial" w:eastAsia="Calibri" w:hAnsi="Arial" w:cs="Arial"/>
                <w:sz w:val="24"/>
                <w:szCs w:val="24"/>
                <w:lang w:eastAsia="en-US"/>
              </w:rPr>
              <w:t xml:space="preserve"> &lt;11&gt;</w:t>
            </w:r>
          </w:p>
        </w:tc>
        <w:tc>
          <w:tcPr>
            <w:tcW w:w="680" w:type="dxa"/>
            <w:gridSpan w:val="2"/>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roofErr w:type="spellStart"/>
            <w:r w:rsidRPr="001A67FC">
              <w:rPr>
                <w:rFonts w:ascii="Arial" w:eastAsia="Calibri" w:hAnsi="Arial" w:cs="Arial"/>
                <w:sz w:val="24"/>
                <w:szCs w:val="24"/>
                <w:lang w:eastAsia="en-US"/>
              </w:rPr>
              <w:t>ЭРмп</w:t>
            </w:r>
            <w:proofErr w:type="spellEnd"/>
            <w:r w:rsidRPr="001A67FC">
              <w:rPr>
                <w:rFonts w:ascii="Arial" w:eastAsia="Calibri" w:hAnsi="Arial" w:cs="Arial"/>
                <w:sz w:val="24"/>
                <w:szCs w:val="24"/>
                <w:lang w:eastAsia="en-US"/>
              </w:rPr>
              <w:t xml:space="preserve"> &lt;12&gt;</w:t>
            </w:r>
          </w:p>
        </w:tc>
      </w:tr>
      <w:tr w:rsidR="001A67FC" w:rsidRPr="001A67FC" w:rsidTr="001A67FC">
        <w:tc>
          <w:tcPr>
            <w:tcW w:w="708" w:type="dxa"/>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p>
        </w:tc>
        <w:tc>
          <w:tcPr>
            <w:tcW w:w="776" w:type="dxa"/>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roofErr w:type="spellStart"/>
            <w:r w:rsidRPr="001A67FC">
              <w:rPr>
                <w:rFonts w:ascii="Arial" w:eastAsia="Calibri" w:hAnsi="Arial" w:cs="Arial"/>
                <w:sz w:val="24"/>
                <w:szCs w:val="24"/>
                <w:lang w:eastAsia="en-US"/>
              </w:rPr>
              <w:t>наи-менова-ние</w:t>
            </w:r>
            <w:proofErr w:type="spellEnd"/>
            <w:r w:rsidRPr="001A67FC">
              <w:rPr>
                <w:rFonts w:ascii="Arial" w:eastAsia="Calibri" w:hAnsi="Arial" w:cs="Arial"/>
                <w:sz w:val="24"/>
                <w:szCs w:val="24"/>
                <w:lang w:eastAsia="en-US"/>
              </w:rPr>
              <w:t xml:space="preserve">, </w:t>
            </w:r>
            <w:proofErr w:type="spellStart"/>
            <w:r w:rsidRPr="001A67FC">
              <w:rPr>
                <w:rFonts w:ascii="Arial" w:eastAsia="Calibri" w:hAnsi="Arial" w:cs="Arial"/>
                <w:sz w:val="24"/>
                <w:szCs w:val="24"/>
                <w:lang w:eastAsia="en-US"/>
              </w:rPr>
              <w:t>еди-ница</w:t>
            </w:r>
            <w:proofErr w:type="spellEnd"/>
            <w:r w:rsidRPr="001A67FC">
              <w:rPr>
                <w:rFonts w:ascii="Arial" w:eastAsia="Calibri" w:hAnsi="Arial" w:cs="Arial"/>
                <w:sz w:val="24"/>
                <w:szCs w:val="24"/>
                <w:lang w:eastAsia="en-US"/>
              </w:rPr>
              <w:t xml:space="preserve"> </w:t>
            </w:r>
            <w:proofErr w:type="spellStart"/>
            <w:r w:rsidRPr="001A67FC">
              <w:rPr>
                <w:rFonts w:ascii="Arial" w:eastAsia="Calibri" w:hAnsi="Arial" w:cs="Arial"/>
                <w:sz w:val="24"/>
                <w:szCs w:val="24"/>
                <w:lang w:eastAsia="en-US"/>
              </w:rPr>
              <w:t>измере-ния</w:t>
            </w:r>
            <w:proofErr w:type="spellEnd"/>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roofErr w:type="spellStart"/>
            <w:r w:rsidRPr="001A67FC">
              <w:rPr>
                <w:rFonts w:ascii="Arial" w:eastAsia="Calibri" w:hAnsi="Arial" w:cs="Arial"/>
                <w:sz w:val="24"/>
                <w:szCs w:val="24"/>
                <w:lang w:eastAsia="en-US"/>
              </w:rPr>
              <w:t>плано</w:t>
            </w:r>
            <w:proofErr w:type="spellEnd"/>
            <w:r w:rsidRPr="001A67FC">
              <w:rPr>
                <w:rFonts w:ascii="Arial" w:eastAsia="Calibri" w:hAnsi="Arial" w:cs="Arial"/>
                <w:sz w:val="24"/>
                <w:szCs w:val="24"/>
                <w:lang w:eastAsia="en-US"/>
              </w:rPr>
              <w:t xml:space="preserve">-вое </w:t>
            </w:r>
            <w:proofErr w:type="spellStart"/>
            <w:r w:rsidRPr="001A67FC">
              <w:rPr>
                <w:rFonts w:ascii="Arial" w:eastAsia="Calibri" w:hAnsi="Arial" w:cs="Arial"/>
                <w:sz w:val="24"/>
                <w:szCs w:val="24"/>
                <w:lang w:eastAsia="en-US"/>
              </w:rPr>
              <w:t>значе-ние</w:t>
            </w:r>
            <w:proofErr w:type="spellEnd"/>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roofErr w:type="spellStart"/>
            <w:r w:rsidRPr="001A67FC">
              <w:rPr>
                <w:rFonts w:ascii="Arial" w:eastAsia="Calibri" w:hAnsi="Arial" w:cs="Arial"/>
                <w:sz w:val="24"/>
                <w:szCs w:val="24"/>
                <w:lang w:eastAsia="en-US"/>
              </w:rPr>
              <w:t>Факти-ческое</w:t>
            </w:r>
            <w:proofErr w:type="spellEnd"/>
            <w:r w:rsidRPr="001A67FC">
              <w:rPr>
                <w:rFonts w:ascii="Arial" w:eastAsia="Calibri" w:hAnsi="Arial" w:cs="Arial"/>
                <w:sz w:val="24"/>
                <w:szCs w:val="24"/>
                <w:lang w:eastAsia="en-US"/>
              </w:rPr>
              <w:t xml:space="preserve"> </w:t>
            </w:r>
            <w:proofErr w:type="spellStart"/>
            <w:r w:rsidRPr="001A67FC">
              <w:rPr>
                <w:rFonts w:ascii="Arial" w:eastAsia="Calibri" w:hAnsi="Arial" w:cs="Arial"/>
                <w:sz w:val="24"/>
                <w:szCs w:val="24"/>
                <w:lang w:eastAsia="en-US"/>
              </w:rPr>
              <w:t>значе-ние</w:t>
            </w:r>
            <w:proofErr w:type="spellEnd"/>
          </w:p>
        </w:tc>
        <w:tc>
          <w:tcPr>
            <w:tcW w:w="837" w:type="dxa"/>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ФБ</w:t>
            </w:r>
          </w:p>
        </w:tc>
        <w:tc>
          <w:tcPr>
            <w:tcW w:w="42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КБ</w:t>
            </w:r>
          </w:p>
        </w:tc>
        <w:tc>
          <w:tcPr>
            <w:tcW w:w="566"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МБ</w:t>
            </w:r>
          </w:p>
        </w:tc>
        <w:tc>
          <w:tcPr>
            <w:tcW w:w="580"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 xml:space="preserve">внебюджетные </w:t>
            </w:r>
            <w:proofErr w:type="spellStart"/>
            <w:r w:rsidRPr="001A67FC">
              <w:rPr>
                <w:rFonts w:ascii="Arial" w:eastAsia="Calibri" w:hAnsi="Arial" w:cs="Arial"/>
                <w:sz w:val="24"/>
                <w:szCs w:val="24"/>
                <w:lang w:eastAsia="en-US"/>
              </w:rPr>
              <w:t>ис-точни-ки</w:t>
            </w:r>
            <w:proofErr w:type="spellEnd"/>
          </w:p>
        </w:tc>
        <w:tc>
          <w:tcPr>
            <w:tcW w:w="554"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ФБ</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КБ</w:t>
            </w:r>
          </w:p>
        </w:tc>
        <w:tc>
          <w:tcPr>
            <w:tcW w:w="580"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МБ</w:t>
            </w:r>
          </w:p>
        </w:tc>
        <w:tc>
          <w:tcPr>
            <w:tcW w:w="709"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вне-бюджет-</w:t>
            </w:r>
            <w:proofErr w:type="spellStart"/>
            <w:r w:rsidRPr="001A67FC">
              <w:rPr>
                <w:rFonts w:ascii="Arial" w:eastAsia="Calibri" w:hAnsi="Arial" w:cs="Arial"/>
                <w:sz w:val="24"/>
                <w:szCs w:val="24"/>
                <w:lang w:eastAsia="en-US"/>
              </w:rPr>
              <w:t>ные</w:t>
            </w:r>
            <w:proofErr w:type="spellEnd"/>
            <w:r w:rsidRPr="001A67FC">
              <w:rPr>
                <w:rFonts w:ascii="Arial" w:eastAsia="Calibri" w:hAnsi="Arial" w:cs="Arial"/>
                <w:sz w:val="24"/>
                <w:szCs w:val="24"/>
                <w:lang w:eastAsia="en-US"/>
              </w:rPr>
              <w:t xml:space="preserve"> </w:t>
            </w:r>
            <w:proofErr w:type="spellStart"/>
            <w:r w:rsidRPr="001A67FC">
              <w:rPr>
                <w:rFonts w:ascii="Arial" w:eastAsia="Calibri" w:hAnsi="Arial" w:cs="Arial"/>
                <w:sz w:val="24"/>
                <w:szCs w:val="24"/>
                <w:lang w:eastAsia="en-US"/>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roofErr w:type="spellStart"/>
            <w:r w:rsidRPr="001A67FC">
              <w:rPr>
                <w:rFonts w:ascii="Arial" w:eastAsia="Calibri" w:hAnsi="Arial" w:cs="Arial"/>
                <w:sz w:val="24"/>
                <w:szCs w:val="24"/>
                <w:lang w:eastAsia="en-US"/>
              </w:rPr>
              <w:t>плано</w:t>
            </w:r>
            <w:proofErr w:type="spellEnd"/>
            <w:r w:rsidRPr="001A67FC">
              <w:rPr>
                <w:rFonts w:ascii="Arial" w:eastAsia="Calibri" w:hAnsi="Arial" w:cs="Arial"/>
                <w:sz w:val="24"/>
                <w:szCs w:val="24"/>
                <w:lang w:eastAsia="en-US"/>
              </w:rPr>
              <w:t>-вое</w:t>
            </w:r>
          </w:p>
        </w:tc>
        <w:tc>
          <w:tcPr>
            <w:tcW w:w="567"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roofErr w:type="spellStart"/>
            <w:r w:rsidRPr="001A67FC">
              <w:rPr>
                <w:rFonts w:ascii="Arial" w:eastAsia="Calibri" w:hAnsi="Arial" w:cs="Arial"/>
                <w:sz w:val="24"/>
                <w:szCs w:val="24"/>
                <w:lang w:eastAsia="en-US"/>
              </w:rPr>
              <w:t>фактичес</w:t>
            </w:r>
            <w:proofErr w:type="spellEnd"/>
            <w:r w:rsidRPr="001A67FC">
              <w:rPr>
                <w:rFonts w:ascii="Arial" w:eastAsia="Calibri" w:hAnsi="Arial" w:cs="Arial"/>
                <w:sz w:val="24"/>
                <w:szCs w:val="24"/>
                <w:lang w:eastAsia="en-US"/>
              </w:rPr>
              <w:t>-кое</w:t>
            </w:r>
          </w:p>
        </w:tc>
        <w:tc>
          <w:tcPr>
            <w:tcW w:w="709" w:type="dxa"/>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
        </w:tc>
        <w:tc>
          <w:tcPr>
            <w:tcW w:w="680" w:type="dxa"/>
            <w:gridSpan w:val="2"/>
            <w:tcBorders>
              <w:top w:val="single" w:sz="4" w:space="0" w:color="auto"/>
              <w:left w:val="single" w:sz="4" w:space="0" w:color="auto"/>
              <w:bottom w:val="single" w:sz="4" w:space="0" w:color="auto"/>
              <w:right w:val="single" w:sz="4" w:space="0" w:color="auto"/>
            </w:tcBorders>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1</w:t>
            </w: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5</w:t>
            </w: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8</w:t>
            </w: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9</w:t>
            </w: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10</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11</w:t>
            </w: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13</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18</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19</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21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22</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23</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24</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25</w:t>
            </w: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proofErr w:type="spellStart"/>
            <w:r w:rsidRPr="001A67FC">
              <w:rPr>
                <w:rFonts w:ascii="Arial" w:eastAsia="Calibri" w:hAnsi="Arial" w:cs="Arial"/>
                <w:sz w:val="24"/>
                <w:szCs w:val="24"/>
                <w:lang w:eastAsia="en-US"/>
              </w:rPr>
              <w:t>Муниципаль-ная</w:t>
            </w:r>
            <w:proofErr w:type="spellEnd"/>
            <w:r w:rsidRPr="001A67FC">
              <w:rPr>
                <w:rFonts w:ascii="Arial" w:eastAsia="Calibri" w:hAnsi="Arial" w:cs="Arial"/>
                <w:sz w:val="24"/>
                <w:szCs w:val="24"/>
                <w:lang w:eastAsia="en-US"/>
              </w:rPr>
              <w:t xml:space="preserve"> </w:t>
            </w:r>
            <w:proofErr w:type="spellStart"/>
            <w:r w:rsidRPr="001A67FC">
              <w:rPr>
                <w:rFonts w:ascii="Arial" w:eastAsia="Calibri" w:hAnsi="Arial" w:cs="Arial"/>
                <w:sz w:val="24"/>
                <w:szCs w:val="24"/>
                <w:lang w:eastAsia="en-US"/>
              </w:rPr>
              <w:t>прог</w:t>
            </w:r>
            <w:proofErr w:type="spellEnd"/>
            <w:r w:rsidRPr="001A67FC">
              <w:rPr>
                <w:rFonts w:ascii="Arial" w:eastAsia="Calibri" w:hAnsi="Arial" w:cs="Arial"/>
                <w:sz w:val="24"/>
                <w:szCs w:val="24"/>
                <w:lang w:eastAsia="en-US"/>
              </w:rPr>
              <w:t>-рам-</w:t>
            </w:r>
            <w:proofErr w:type="spellStart"/>
            <w:r w:rsidRPr="001A67FC">
              <w:rPr>
                <w:rFonts w:ascii="Arial" w:eastAsia="Calibri" w:hAnsi="Arial" w:cs="Arial"/>
                <w:sz w:val="24"/>
                <w:szCs w:val="24"/>
                <w:lang w:eastAsia="en-US"/>
              </w:rPr>
              <w:t>ма</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r w:rsidRPr="001A67FC">
              <w:rPr>
                <w:rFonts w:ascii="Arial" w:eastAsia="Calibri" w:hAnsi="Arial" w:cs="Arial"/>
                <w:sz w:val="24"/>
                <w:szCs w:val="24"/>
                <w:lang w:eastAsia="en-US"/>
              </w:rPr>
              <w:t xml:space="preserve">Перечень основных </w:t>
            </w:r>
            <w:proofErr w:type="spellStart"/>
            <w:r w:rsidRPr="001A67FC">
              <w:rPr>
                <w:rFonts w:ascii="Arial" w:eastAsia="Calibri" w:hAnsi="Arial" w:cs="Arial"/>
                <w:sz w:val="24"/>
                <w:szCs w:val="24"/>
                <w:lang w:eastAsia="en-US"/>
              </w:rPr>
              <w:t>мероприя-тий</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r w:rsidRPr="001A67FC">
              <w:rPr>
                <w:rFonts w:ascii="Arial" w:eastAsia="Calibri" w:hAnsi="Arial" w:cs="Arial"/>
                <w:sz w:val="24"/>
                <w:szCs w:val="24"/>
                <w:lang w:eastAsia="en-US"/>
              </w:rPr>
              <w:t xml:space="preserve">Основное </w:t>
            </w:r>
            <w:proofErr w:type="spellStart"/>
            <w:r w:rsidRPr="001A67FC">
              <w:rPr>
                <w:rFonts w:ascii="Arial" w:eastAsia="Calibri" w:hAnsi="Arial" w:cs="Arial"/>
                <w:sz w:val="24"/>
                <w:szCs w:val="24"/>
                <w:lang w:eastAsia="en-US"/>
              </w:rPr>
              <w:t>мероприя-тие</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r w:rsidRPr="001A67FC">
              <w:rPr>
                <w:rFonts w:ascii="Arial" w:eastAsia="Calibri"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r w:rsidRPr="001A67FC">
              <w:rPr>
                <w:rFonts w:ascii="Arial" w:eastAsia="Calibri" w:hAnsi="Arial" w:cs="Arial"/>
                <w:sz w:val="24"/>
                <w:szCs w:val="24"/>
                <w:lang w:eastAsia="en-US"/>
              </w:rPr>
              <w:t>Целевой пока-</w:t>
            </w:r>
            <w:proofErr w:type="spellStart"/>
            <w:r w:rsidRPr="001A67FC">
              <w:rPr>
                <w:rFonts w:ascii="Arial" w:eastAsia="Calibri" w:hAnsi="Arial" w:cs="Arial"/>
                <w:sz w:val="24"/>
                <w:szCs w:val="24"/>
                <w:lang w:eastAsia="en-US"/>
              </w:rPr>
              <w:t>зате</w:t>
            </w:r>
            <w:proofErr w:type="spellEnd"/>
            <w:r w:rsidRPr="001A67FC">
              <w:rPr>
                <w:rFonts w:ascii="Arial" w:eastAsia="Calibri" w:hAnsi="Arial" w:cs="Arial"/>
                <w:sz w:val="24"/>
                <w:szCs w:val="24"/>
                <w:lang w:eastAsia="en-US"/>
              </w:rPr>
              <w:t xml:space="preserve">-ль, </w:t>
            </w:r>
            <w:proofErr w:type="spellStart"/>
            <w:r w:rsidRPr="001A67FC">
              <w:rPr>
                <w:rFonts w:ascii="Arial" w:eastAsia="Calibri" w:hAnsi="Arial" w:cs="Arial"/>
                <w:sz w:val="24"/>
                <w:szCs w:val="24"/>
                <w:lang w:eastAsia="en-US"/>
              </w:rPr>
              <w:t>еди-ница</w:t>
            </w:r>
            <w:proofErr w:type="spellEnd"/>
            <w:r w:rsidRPr="001A67FC">
              <w:rPr>
                <w:rFonts w:ascii="Arial" w:eastAsia="Calibri" w:hAnsi="Arial" w:cs="Arial"/>
                <w:sz w:val="24"/>
                <w:szCs w:val="24"/>
                <w:lang w:eastAsia="en-US"/>
              </w:rPr>
              <w:t xml:space="preserve"> </w:t>
            </w:r>
            <w:proofErr w:type="spellStart"/>
            <w:r w:rsidRPr="001A67FC">
              <w:rPr>
                <w:rFonts w:ascii="Arial" w:eastAsia="Calibri" w:hAnsi="Arial" w:cs="Arial"/>
                <w:sz w:val="24"/>
                <w:szCs w:val="24"/>
                <w:lang w:eastAsia="en-US"/>
              </w:rPr>
              <w:t>измере-ния</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r w:rsidRPr="001A67FC">
              <w:rPr>
                <w:rFonts w:ascii="Arial" w:eastAsia="Calibri"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r w:rsidRPr="001A67FC">
              <w:rPr>
                <w:rFonts w:ascii="Arial" w:eastAsia="Calibri" w:hAnsi="Arial" w:cs="Arial"/>
                <w:sz w:val="24"/>
                <w:szCs w:val="24"/>
                <w:lang w:eastAsia="en-US"/>
              </w:rPr>
              <w:t>Подпрограмма 1</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proofErr w:type="spellStart"/>
            <w:r w:rsidRPr="001A67FC">
              <w:rPr>
                <w:rFonts w:ascii="Arial" w:eastAsia="Calibri" w:hAnsi="Arial" w:cs="Arial"/>
                <w:sz w:val="24"/>
                <w:szCs w:val="24"/>
                <w:lang w:eastAsia="en-US"/>
              </w:rPr>
              <w:t>Мероприя-тие</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r w:rsidRPr="001A67FC">
              <w:rPr>
                <w:rFonts w:ascii="Arial" w:eastAsia="Calibri"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r w:rsidRPr="001A67FC">
              <w:rPr>
                <w:rFonts w:ascii="Arial" w:eastAsia="Calibri" w:hAnsi="Arial" w:cs="Arial"/>
                <w:sz w:val="24"/>
                <w:szCs w:val="24"/>
                <w:lang w:eastAsia="en-US"/>
              </w:rPr>
              <w:t>Целевой пока-</w:t>
            </w:r>
            <w:proofErr w:type="spellStart"/>
            <w:r w:rsidRPr="001A67FC">
              <w:rPr>
                <w:rFonts w:ascii="Arial" w:eastAsia="Calibri" w:hAnsi="Arial" w:cs="Arial"/>
                <w:sz w:val="24"/>
                <w:szCs w:val="24"/>
                <w:lang w:eastAsia="en-US"/>
              </w:rPr>
              <w:t>зате</w:t>
            </w:r>
            <w:proofErr w:type="spellEnd"/>
            <w:r w:rsidRPr="001A67FC">
              <w:rPr>
                <w:rFonts w:ascii="Arial" w:eastAsia="Calibri" w:hAnsi="Arial" w:cs="Arial"/>
                <w:sz w:val="24"/>
                <w:szCs w:val="24"/>
                <w:lang w:eastAsia="en-US"/>
              </w:rPr>
              <w:t xml:space="preserve">-ль, </w:t>
            </w:r>
            <w:proofErr w:type="spellStart"/>
            <w:r w:rsidRPr="001A67FC">
              <w:rPr>
                <w:rFonts w:ascii="Arial" w:eastAsia="Calibri" w:hAnsi="Arial" w:cs="Arial"/>
                <w:sz w:val="24"/>
                <w:szCs w:val="24"/>
                <w:lang w:eastAsia="en-US"/>
              </w:rPr>
              <w:t>еди-ница</w:t>
            </w:r>
            <w:proofErr w:type="spellEnd"/>
            <w:r w:rsidRPr="001A67FC">
              <w:rPr>
                <w:rFonts w:ascii="Arial" w:eastAsia="Calibri" w:hAnsi="Arial" w:cs="Arial"/>
                <w:sz w:val="24"/>
                <w:szCs w:val="24"/>
                <w:lang w:eastAsia="en-US"/>
              </w:rPr>
              <w:t xml:space="preserve"> </w:t>
            </w:r>
            <w:proofErr w:type="spellStart"/>
            <w:r w:rsidRPr="001A67FC">
              <w:rPr>
                <w:rFonts w:ascii="Arial" w:eastAsia="Calibri" w:hAnsi="Arial" w:cs="Arial"/>
                <w:sz w:val="24"/>
                <w:szCs w:val="24"/>
                <w:lang w:eastAsia="en-US"/>
              </w:rPr>
              <w:t>измере-ния</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r w:rsidRPr="001A67FC">
              <w:rPr>
                <w:rFonts w:ascii="Arial" w:eastAsia="Calibri"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proofErr w:type="spellStart"/>
            <w:r w:rsidRPr="001A67FC">
              <w:rPr>
                <w:rFonts w:ascii="Arial" w:eastAsia="Calibri" w:hAnsi="Arial" w:cs="Arial"/>
                <w:sz w:val="24"/>
                <w:szCs w:val="24"/>
                <w:lang w:eastAsia="en-US"/>
              </w:rPr>
              <w:t>Ведомст</w:t>
            </w:r>
            <w:proofErr w:type="spellEnd"/>
            <w:r w:rsidRPr="001A67FC">
              <w:rPr>
                <w:rFonts w:ascii="Arial" w:eastAsia="Calibri" w:hAnsi="Arial" w:cs="Arial"/>
                <w:sz w:val="24"/>
                <w:szCs w:val="24"/>
                <w:lang w:eastAsia="en-US"/>
              </w:rPr>
              <w:t>-вен-</w:t>
            </w:r>
            <w:proofErr w:type="spellStart"/>
            <w:r w:rsidRPr="001A67FC">
              <w:rPr>
                <w:rFonts w:ascii="Arial" w:eastAsia="Calibri" w:hAnsi="Arial" w:cs="Arial"/>
                <w:sz w:val="24"/>
                <w:szCs w:val="24"/>
                <w:lang w:eastAsia="en-US"/>
              </w:rPr>
              <w:t>ная</w:t>
            </w:r>
            <w:proofErr w:type="spellEnd"/>
            <w:r w:rsidRPr="001A67FC">
              <w:rPr>
                <w:rFonts w:ascii="Arial" w:eastAsia="Calibri" w:hAnsi="Arial" w:cs="Arial"/>
                <w:sz w:val="24"/>
                <w:szCs w:val="24"/>
                <w:lang w:eastAsia="en-US"/>
              </w:rPr>
              <w:t xml:space="preserve"> целевая </w:t>
            </w:r>
            <w:proofErr w:type="spellStart"/>
            <w:r w:rsidRPr="001A67FC">
              <w:rPr>
                <w:rFonts w:ascii="Arial" w:eastAsia="Calibri" w:hAnsi="Arial" w:cs="Arial"/>
                <w:sz w:val="24"/>
                <w:szCs w:val="24"/>
                <w:lang w:eastAsia="en-US"/>
              </w:rPr>
              <w:t>прог</w:t>
            </w:r>
            <w:proofErr w:type="spellEnd"/>
            <w:r w:rsidRPr="001A67FC">
              <w:rPr>
                <w:rFonts w:ascii="Arial" w:eastAsia="Calibri" w:hAnsi="Arial" w:cs="Arial"/>
                <w:sz w:val="24"/>
                <w:szCs w:val="24"/>
                <w:lang w:eastAsia="en-US"/>
              </w:rPr>
              <w:t>-рам-</w:t>
            </w:r>
            <w:proofErr w:type="spellStart"/>
            <w:r w:rsidRPr="001A67FC">
              <w:rPr>
                <w:rFonts w:ascii="Arial" w:eastAsia="Calibri" w:hAnsi="Arial" w:cs="Arial"/>
                <w:sz w:val="24"/>
                <w:szCs w:val="24"/>
                <w:lang w:eastAsia="en-US"/>
              </w:rPr>
              <w:t>ма</w:t>
            </w:r>
            <w:proofErr w:type="spellEnd"/>
            <w:r w:rsidRPr="001A67FC">
              <w:rPr>
                <w:rFonts w:ascii="Arial" w:eastAsia="Calibri" w:hAnsi="Arial" w:cs="Arial"/>
                <w:sz w:val="24"/>
                <w:szCs w:val="24"/>
                <w:lang w:eastAsia="en-US"/>
              </w:rPr>
              <w:t xml:space="preserve"> 1</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proofErr w:type="spellStart"/>
            <w:r w:rsidRPr="001A67FC">
              <w:rPr>
                <w:rFonts w:ascii="Arial" w:eastAsia="Calibri" w:hAnsi="Arial" w:cs="Arial"/>
                <w:sz w:val="24"/>
                <w:szCs w:val="24"/>
                <w:lang w:eastAsia="en-US"/>
              </w:rPr>
              <w:t>Мероприя-тие</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r w:rsidRPr="001A67FC">
              <w:rPr>
                <w:rFonts w:ascii="Arial" w:eastAsia="Calibri"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r>
      <w:tr w:rsidR="001A67FC" w:rsidRPr="001A67FC" w:rsidTr="001A67FC">
        <w:tc>
          <w:tcPr>
            <w:tcW w:w="708"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both"/>
              <w:rPr>
                <w:rFonts w:ascii="Arial" w:eastAsia="Calibri" w:hAnsi="Arial" w:cs="Arial"/>
                <w:sz w:val="24"/>
                <w:szCs w:val="24"/>
                <w:lang w:eastAsia="en-US"/>
              </w:rPr>
            </w:pPr>
            <w:r w:rsidRPr="001A67FC">
              <w:rPr>
                <w:rFonts w:ascii="Arial" w:eastAsia="Calibri" w:hAnsi="Arial" w:cs="Arial"/>
                <w:sz w:val="24"/>
                <w:szCs w:val="24"/>
                <w:lang w:eastAsia="en-US"/>
              </w:rPr>
              <w:t>Целевой пока-</w:t>
            </w:r>
            <w:proofErr w:type="spellStart"/>
            <w:r w:rsidRPr="001A67FC">
              <w:rPr>
                <w:rFonts w:ascii="Arial" w:eastAsia="Calibri" w:hAnsi="Arial" w:cs="Arial"/>
                <w:sz w:val="24"/>
                <w:szCs w:val="24"/>
                <w:lang w:eastAsia="en-US"/>
              </w:rPr>
              <w:t>зате</w:t>
            </w:r>
            <w:proofErr w:type="spellEnd"/>
            <w:r w:rsidRPr="001A67FC">
              <w:rPr>
                <w:rFonts w:ascii="Arial" w:eastAsia="Calibri" w:hAnsi="Arial" w:cs="Arial"/>
                <w:sz w:val="24"/>
                <w:szCs w:val="24"/>
                <w:lang w:eastAsia="en-US"/>
              </w:rPr>
              <w:t xml:space="preserve">-ль, </w:t>
            </w:r>
            <w:proofErr w:type="spellStart"/>
            <w:r w:rsidRPr="001A67FC">
              <w:rPr>
                <w:rFonts w:ascii="Arial" w:eastAsia="Calibri" w:hAnsi="Arial" w:cs="Arial"/>
                <w:sz w:val="24"/>
                <w:szCs w:val="24"/>
                <w:lang w:eastAsia="en-US"/>
              </w:rPr>
              <w:t>еди-ница</w:t>
            </w:r>
            <w:proofErr w:type="spellEnd"/>
            <w:r w:rsidRPr="001A67FC">
              <w:rPr>
                <w:rFonts w:ascii="Arial" w:eastAsia="Calibri" w:hAnsi="Arial" w:cs="Arial"/>
                <w:sz w:val="24"/>
                <w:szCs w:val="24"/>
                <w:lang w:eastAsia="en-US"/>
              </w:rPr>
              <w:t xml:space="preserve"> </w:t>
            </w:r>
            <w:proofErr w:type="spellStart"/>
            <w:r w:rsidRPr="001A67FC">
              <w:rPr>
                <w:rFonts w:ascii="Arial" w:eastAsia="Calibri" w:hAnsi="Arial" w:cs="Arial"/>
                <w:sz w:val="24"/>
                <w:szCs w:val="24"/>
                <w:lang w:eastAsia="en-US"/>
              </w:rPr>
              <w:t>измере-ния</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83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42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6"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54"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80"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rPr>
                <w:rFonts w:ascii="Arial" w:eastAsia="Calibri" w:hAnsi="Arial" w:cs="Arial"/>
                <w:sz w:val="24"/>
                <w:szCs w:val="24"/>
                <w:lang w:eastAsia="en-US"/>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A67FC" w:rsidRPr="001A67FC" w:rsidRDefault="001A67FC" w:rsidP="001A67FC">
            <w:pPr>
              <w:widowControl w:val="0"/>
              <w:autoSpaceDE w:val="0"/>
              <w:autoSpaceDN w:val="0"/>
              <w:adjustRightInd w:val="0"/>
              <w:jc w:val="center"/>
              <w:rPr>
                <w:rFonts w:ascii="Arial" w:eastAsia="Calibri" w:hAnsi="Arial" w:cs="Arial"/>
                <w:sz w:val="24"/>
                <w:szCs w:val="24"/>
                <w:lang w:eastAsia="en-US"/>
              </w:rPr>
            </w:pPr>
            <w:r w:rsidRPr="001A67FC">
              <w:rPr>
                <w:rFonts w:ascii="Arial" w:eastAsia="Calibri" w:hAnsi="Arial" w:cs="Arial"/>
                <w:sz w:val="24"/>
                <w:szCs w:val="24"/>
                <w:lang w:eastAsia="en-US"/>
              </w:rPr>
              <w:t>X</w:t>
            </w:r>
          </w:p>
        </w:tc>
      </w:tr>
    </w:tbl>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r w:rsidRPr="001A67FC">
        <w:rPr>
          <w:rFonts w:ascii="Arial" w:hAnsi="Arial" w:cs="Arial"/>
          <w:sz w:val="24"/>
          <w:szCs w:val="24"/>
        </w:rPr>
        <w:t>Вывод: Исходя из рассчитанного значения (графа 23) эффективность реализации</w:t>
      </w: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r w:rsidRPr="001A67FC">
        <w:rPr>
          <w:rFonts w:ascii="Arial" w:hAnsi="Arial" w:cs="Arial"/>
          <w:sz w:val="24"/>
          <w:szCs w:val="24"/>
        </w:rPr>
        <w:t>муниципальной программы признается ______________________________________</w:t>
      </w: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r w:rsidRPr="001A67FC">
        <w:rPr>
          <w:rFonts w:ascii="Arial" w:hAnsi="Arial" w:cs="Arial"/>
          <w:sz w:val="24"/>
          <w:szCs w:val="24"/>
        </w:rPr>
        <w:t>(высокой, средней, удовлетворительной, неудовлетворительной)</w:t>
      </w: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r w:rsidRPr="001A67FC">
        <w:rPr>
          <w:rFonts w:ascii="Arial" w:hAnsi="Arial" w:cs="Arial"/>
          <w:sz w:val="24"/>
          <w:szCs w:val="24"/>
        </w:rPr>
        <w:t>Руководитель органа местного самоуправления,</w:t>
      </w: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r w:rsidRPr="001A67FC">
        <w:rPr>
          <w:rFonts w:ascii="Arial" w:hAnsi="Arial" w:cs="Arial"/>
          <w:sz w:val="24"/>
          <w:szCs w:val="24"/>
        </w:rPr>
        <w:t>структурного подразделения администрации</w:t>
      </w:r>
    </w:p>
    <w:p w:rsidR="00BB30D2" w:rsidRPr="001A67FC" w:rsidRDefault="001A67FC" w:rsidP="001A67FC">
      <w:pPr>
        <w:widowControl w:val="0"/>
        <w:autoSpaceDE w:val="0"/>
        <w:autoSpaceDN w:val="0"/>
        <w:adjustRightInd w:val="0"/>
        <w:ind w:firstLine="567"/>
        <w:jc w:val="both"/>
        <w:outlineLvl w:val="0"/>
        <w:rPr>
          <w:rFonts w:ascii="Arial" w:hAnsi="Arial" w:cs="Arial"/>
          <w:sz w:val="24"/>
          <w:szCs w:val="24"/>
        </w:rPr>
      </w:pPr>
      <w:proofErr w:type="spellStart"/>
      <w:r>
        <w:rPr>
          <w:rFonts w:ascii="Arial" w:hAnsi="Arial" w:cs="Arial"/>
          <w:sz w:val="24"/>
          <w:szCs w:val="24"/>
        </w:rPr>
        <w:t>Южненского</w:t>
      </w:r>
      <w:proofErr w:type="spellEnd"/>
      <w:r>
        <w:rPr>
          <w:rFonts w:ascii="Arial" w:hAnsi="Arial" w:cs="Arial"/>
          <w:sz w:val="24"/>
          <w:szCs w:val="24"/>
        </w:rPr>
        <w:t xml:space="preserve"> сельского поселения</w:t>
      </w:r>
      <w:r w:rsidRPr="001A67FC">
        <w:rPr>
          <w:rFonts w:ascii="Arial" w:hAnsi="Arial" w:cs="Arial"/>
          <w:sz w:val="24"/>
          <w:szCs w:val="24"/>
        </w:rPr>
        <w:t xml:space="preserve"> </w:t>
      </w: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r w:rsidRPr="001A67FC">
        <w:rPr>
          <w:rFonts w:ascii="Arial" w:hAnsi="Arial" w:cs="Arial"/>
          <w:sz w:val="24"/>
          <w:szCs w:val="24"/>
        </w:rPr>
        <w:t>Белореченск</w:t>
      </w:r>
      <w:r w:rsidR="001A67FC">
        <w:rPr>
          <w:rFonts w:ascii="Arial" w:hAnsi="Arial" w:cs="Arial"/>
          <w:sz w:val="24"/>
          <w:szCs w:val="24"/>
        </w:rPr>
        <w:t>ого</w:t>
      </w:r>
      <w:r w:rsidRPr="001A67FC">
        <w:rPr>
          <w:rFonts w:ascii="Arial" w:hAnsi="Arial" w:cs="Arial"/>
          <w:sz w:val="24"/>
          <w:szCs w:val="24"/>
        </w:rPr>
        <w:t xml:space="preserve"> район</w:t>
      </w:r>
      <w:r w:rsidR="001A67FC">
        <w:rPr>
          <w:rFonts w:ascii="Arial" w:hAnsi="Arial" w:cs="Arial"/>
          <w:sz w:val="24"/>
          <w:szCs w:val="24"/>
        </w:rPr>
        <w:t>а</w:t>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t xml:space="preserve"> ____________________ </w:t>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t>_______________________</w:t>
      </w:r>
    </w:p>
    <w:p w:rsidR="00BB30D2" w:rsidRPr="001A67FC" w:rsidRDefault="00BB30D2" w:rsidP="001A67FC">
      <w:pPr>
        <w:widowControl w:val="0"/>
        <w:autoSpaceDE w:val="0"/>
        <w:autoSpaceDN w:val="0"/>
        <w:adjustRightInd w:val="0"/>
        <w:ind w:left="4248" w:firstLine="708"/>
        <w:jc w:val="both"/>
        <w:outlineLvl w:val="0"/>
        <w:rPr>
          <w:rFonts w:ascii="Arial" w:hAnsi="Arial" w:cs="Arial"/>
          <w:sz w:val="24"/>
          <w:szCs w:val="24"/>
        </w:rPr>
      </w:pPr>
      <w:r w:rsidRPr="001A67FC">
        <w:rPr>
          <w:rFonts w:ascii="Arial" w:hAnsi="Arial" w:cs="Arial"/>
          <w:sz w:val="24"/>
          <w:szCs w:val="24"/>
        </w:rPr>
        <w:t xml:space="preserve">(подпись) </w:t>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t>(И.О. Фамилия)</w:t>
      </w: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p>
    <w:p w:rsidR="00BB30D2" w:rsidRPr="001A67FC" w:rsidRDefault="00BB30D2" w:rsidP="001A67FC">
      <w:pPr>
        <w:widowControl w:val="0"/>
        <w:autoSpaceDE w:val="0"/>
        <w:autoSpaceDN w:val="0"/>
        <w:adjustRightInd w:val="0"/>
        <w:ind w:firstLine="567"/>
        <w:jc w:val="both"/>
        <w:outlineLvl w:val="0"/>
        <w:rPr>
          <w:rFonts w:ascii="Arial" w:hAnsi="Arial" w:cs="Arial"/>
          <w:sz w:val="24"/>
          <w:szCs w:val="24"/>
        </w:rPr>
      </w:pPr>
      <w:r w:rsidRPr="001A67FC">
        <w:rPr>
          <w:rFonts w:ascii="Arial" w:hAnsi="Arial" w:cs="Arial"/>
          <w:sz w:val="24"/>
          <w:szCs w:val="24"/>
        </w:rPr>
        <w:t>Исполнитель, тел.</w:t>
      </w: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lastRenderedPageBreak/>
        <w:t xml:space="preserve">&lt;1&gt; Алгоритм расчета и формулы предусмотрены </w:t>
      </w:r>
      <w:hyperlink r:id="rId29" w:history="1">
        <w:r w:rsidRPr="001A67FC">
          <w:rPr>
            <w:rFonts w:ascii="Arial" w:hAnsi="Arial" w:cs="Arial"/>
          </w:rPr>
          <w:t>типовой методикой</w:t>
        </w:r>
      </w:hyperlink>
      <w:r w:rsidRPr="001A67FC">
        <w:rPr>
          <w:rFonts w:ascii="Arial" w:hAnsi="Arial" w:cs="Arial"/>
        </w:rPr>
        <w:t xml:space="preserve"> оценки эффективности реализации муниципальной программы (Приложение 6)</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&lt;2&gt; Номер подпрограммы, основного мероприятия, мероприятия подпрограммы, мероприятия ведомственной целевой программы, целевого показателя указывается в соответствии с нумерацией, приведенной в муниципальной программе муниципального образования Белореченский район (подпрограмме, ведомственной целевой программе).</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&lt;3&gt; Степень выполнения непосредственного результата.</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&lt;4&gt; Оценка степени реализации мероприятий.</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&lt;5&gt; Оценка степени соответствия запланированному уровню расходов.</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&lt;6&gt; Оценка эффективности использования финансовых ресурсов.</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&lt;7&gt; Коэффициент значимости подпрограммы.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&lt;8&gt; Степень достижения планового значения целевого показателя.</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&lt;9&gt; Оценка степени реализации подпрограммы.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&lt;10&gt; Оценка эффективности реализации подпрограммы.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&lt;11&gt; Оценка степени достижения целей и решения задач муниципальной программы.</w:t>
      </w:r>
    </w:p>
    <w:p w:rsidR="00BB30D2" w:rsidRPr="001A67FC" w:rsidRDefault="00BB30D2" w:rsidP="001A67FC">
      <w:pPr>
        <w:pStyle w:val="a6"/>
        <w:widowControl w:val="0"/>
        <w:ind w:firstLine="567"/>
        <w:jc w:val="both"/>
        <w:rPr>
          <w:rFonts w:ascii="Arial" w:hAnsi="Arial" w:cs="Arial"/>
        </w:rPr>
      </w:pPr>
      <w:r w:rsidRPr="001A67FC">
        <w:rPr>
          <w:rFonts w:ascii="Arial" w:hAnsi="Arial" w:cs="Arial"/>
        </w:rPr>
        <w:t>&lt;12&gt; Оценка эффективности реализации муниципальной программы.</w:t>
      </w:r>
    </w:p>
    <w:p w:rsidR="00BB30D2" w:rsidRPr="001A67FC" w:rsidRDefault="00BB30D2" w:rsidP="001A67FC">
      <w:pPr>
        <w:pStyle w:val="a6"/>
        <w:widowControl w:val="0"/>
        <w:ind w:firstLine="567"/>
        <w:jc w:val="both"/>
        <w:rPr>
          <w:rFonts w:ascii="Arial" w:hAnsi="Arial" w:cs="Arial"/>
        </w:rPr>
      </w:pPr>
    </w:p>
    <w:p w:rsidR="00BB30D2" w:rsidRPr="001A67FC" w:rsidRDefault="00BB30D2" w:rsidP="001A67FC">
      <w:pPr>
        <w:pStyle w:val="a6"/>
        <w:widowControl w:val="0"/>
        <w:ind w:firstLine="567"/>
        <w:jc w:val="both"/>
        <w:rPr>
          <w:rFonts w:ascii="Arial" w:hAnsi="Arial" w:cs="Arial"/>
        </w:rPr>
      </w:pPr>
      <w:r w:rsidRPr="001A67FC">
        <w:rPr>
          <w:rFonts w:ascii="Arial" w:hAnsi="Arial" w:cs="Arial"/>
        </w:rPr>
        <w:t>Примечание. В отчетной форме не допускается исключать и добавлять графы и скрывать строки.</w:t>
      </w: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Начальник финансового </w:t>
      </w:r>
      <w:proofErr w:type="spellStart"/>
      <w:r w:rsidRPr="001A67FC">
        <w:rPr>
          <w:rFonts w:ascii="Arial" w:hAnsi="Arial" w:cs="Arial"/>
          <w:sz w:val="24"/>
          <w:szCs w:val="24"/>
        </w:rPr>
        <w:t>отделаадминистрации</w:t>
      </w:r>
      <w:proofErr w:type="spellEnd"/>
      <w:r w:rsidRPr="001A67FC">
        <w:rPr>
          <w:rFonts w:ascii="Arial" w:hAnsi="Arial" w:cs="Arial"/>
          <w:sz w:val="24"/>
          <w:szCs w:val="24"/>
        </w:rPr>
        <w:t xml:space="preserve"> </w:t>
      </w:r>
    </w:p>
    <w:p w:rsidR="001A67FC" w:rsidRPr="001A67FC" w:rsidRDefault="001A67FC" w:rsidP="001A67FC">
      <w:pPr>
        <w:widowControl w:val="0"/>
        <w:autoSpaceDE w:val="0"/>
        <w:autoSpaceDN w:val="0"/>
        <w:adjustRightInd w:val="0"/>
        <w:ind w:firstLine="567"/>
        <w:jc w:val="both"/>
        <w:outlineLvl w:val="0"/>
        <w:rPr>
          <w:rFonts w:ascii="Arial" w:hAnsi="Arial" w:cs="Arial"/>
          <w:sz w:val="24"/>
          <w:szCs w:val="24"/>
        </w:rPr>
      </w:pPr>
      <w:proofErr w:type="spellStart"/>
      <w:r>
        <w:rPr>
          <w:rFonts w:ascii="Arial" w:hAnsi="Arial" w:cs="Arial"/>
          <w:sz w:val="24"/>
          <w:szCs w:val="24"/>
        </w:rPr>
        <w:t>Южненского</w:t>
      </w:r>
      <w:proofErr w:type="spellEnd"/>
      <w:r>
        <w:rPr>
          <w:rFonts w:ascii="Arial" w:hAnsi="Arial" w:cs="Arial"/>
          <w:sz w:val="24"/>
          <w:szCs w:val="24"/>
        </w:rPr>
        <w:t xml:space="preserve"> сельского поселения</w:t>
      </w:r>
      <w:r w:rsidRPr="001A67FC">
        <w:rPr>
          <w:rFonts w:ascii="Arial" w:hAnsi="Arial" w:cs="Arial"/>
          <w:sz w:val="24"/>
          <w:szCs w:val="24"/>
        </w:rPr>
        <w:t xml:space="preserve"> </w:t>
      </w:r>
    </w:p>
    <w:p w:rsidR="001A67FC" w:rsidRDefault="001A67FC" w:rsidP="001A67FC">
      <w:pPr>
        <w:pStyle w:val="ConsPlusNormal"/>
        <w:ind w:firstLine="567"/>
        <w:jc w:val="both"/>
        <w:rPr>
          <w:rFonts w:ascii="Arial" w:hAnsi="Arial" w:cs="Arial"/>
          <w:sz w:val="24"/>
          <w:szCs w:val="24"/>
        </w:rPr>
      </w:pPr>
      <w:r w:rsidRPr="001A67FC">
        <w:rPr>
          <w:rFonts w:ascii="Arial" w:hAnsi="Arial" w:cs="Arial"/>
          <w:sz w:val="24"/>
          <w:szCs w:val="24"/>
        </w:rPr>
        <w:t>Белореченск</w:t>
      </w:r>
      <w:r>
        <w:rPr>
          <w:rFonts w:ascii="Arial" w:hAnsi="Arial" w:cs="Arial"/>
          <w:sz w:val="24"/>
          <w:szCs w:val="24"/>
        </w:rPr>
        <w:t>ого</w:t>
      </w:r>
      <w:r w:rsidRPr="001A67FC">
        <w:rPr>
          <w:rFonts w:ascii="Arial" w:hAnsi="Arial" w:cs="Arial"/>
          <w:sz w:val="24"/>
          <w:szCs w:val="24"/>
        </w:rPr>
        <w:t xml:space="preserve"> район</w:t>
      </w:r>
      <w:r>
        <w:rPr>
          <w:rFonts w:ascii="Arial" w:hAnsi="Arial" w:cs="Arial"/>
          <w:sz w:val="24"/>
          <w:szCs w:val="24"/>
        </w:rPr>
        <w:t>а</w:t>
      </w:r>
      <w:r w:rsidRPr="001A67FC">
        <w:rPr>
          <w:rFonts w:ascii="Arial" w:hAnsi="Arial" w:cs="Arial"/>
          <w:sz w:val="24"/>
          <w:szCs w:val="24"/>
        </w:rPr>
        <w:t xml:space="preserve">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proofErr w:type="spellEnd"/>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p>
    <w:p w:rsidR="00BB30D2" w:rsidRPr="001A67FC" w:rsidRDefault="00BB30D2" w:rsidP="001A67FC">
      <w:pPr>
        <w:pStyle w:val="ConsPlusNormal"/>
        <w:ind w:firstLine="567"/>
        <w:jc w:val="both"/>
        <w:outlineLvl w:val="1"/>
        <w:rPr>
          <w:rFonts w:ascii="Arial" w:hAnsi="Arial" w:cs="Arial"/>
          <w:sz w:val="24"/>
          <w:szCs w:val="24"/>
        </w:rPr>
      </w:pPr>
      <w:r w:rsidRPr="001A67FC">
        <w:rPr>
          <w:rFonts w:ascii="Arial" w:hAnsi="Arial" w:cs="Arial"/>
          <w:sz w:val="24"/>
          <w:szCs w:val="24"/>
        </w:rPr>
        <w:t>Приложение 20</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к Порядку принятия решения о разработке,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формирования, реализации и оценки </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эффективности реализации</w:t>
      </w:r>
    </w:p>
    <w:p w:rsidR="00BB30D2" w:rsidRPr="001A67FC" w:rsidRDefault="00BB30D2" w:rsidP="001A67FC">
      <w:pPr>
        <w:pStyle w:val="ConsPlusNormal"/>
        <w:ind w:firstLine="567"/>
        <w:jc w:val="both"/>
        <w:rPr>
          <w:rFonts w:ascii="Arial" w:hAnsi="Arial" w:cs="Arial"/>
          <w:sz w:val="24"/>
          <w:szCs w:val="24"/>
        </w:rPr>
      </w:pPr>
      <w:r w:rsidRPr="001A67FC">
        <w:rPr>
          <w:rFonts w:ascii="Arial" w:hAnsi="Arial" w:cs="Arial"/>
          <w:sz w:val="24"/>
          <w:szCs w:val="24"/>
        </w:rPr>
        <w:t xml:space="preserve">муниципальных программ </w:t>
      </w:r>
    </w:p>
    <w:p w:rsidR="001A67FC" w:rsidRPr="001A67FC" w:rsidRDefault="001A67FC" w:rsidP="001A67FC">
      <w:pPr>
        <w:widowControl w:val="0"/>
        <w:autoSpaceDE w:val="0"/>
        <w:autoSpaceDN w:val="0"/>
        <w:adjustRightInd w:val="0"/>
        <w:ind w:firstLine="567"/>
        <w:jc w:val="both"/>
        <w:outlineLvl w:val="0"/>
        <w:rPr>
          <w:rFonts w:ascii="Arial" w:hAnsi="Arial" w:cs="Arial"/>
          <w:sz w:val="24"/>
          <w:szCs w:val="24"/>
        </w:rPr>
      </w:pPr>
      <w:proofErr w:type="spellStart"/>
      <w:r>
        <w:rPr>
          <w:rFonts w:ascii="Arial" w:hAnsi="Arial" w:cs="Arial"/>
          <w:sz w:val="24"/>
          <w:szCs w:val="24"/>
        </w:rPr>
        <w:t>Южненского</w:t>
      </w:r>
      <w:proofErr w:type="spellEnd"/>
      <w:r>
        <w:rPr>
          <w:rFonts w:ascii="Arial" w:hAnsi="Arial" w:cs="Arial"/>
          <w:sz w:val="24"/>
          <w:szCs w:val="24"/>
        </w:rPr>
        <w:t xml:space="preserve"> сельского поселения</w:t>
      </w:r>
      <w:r w:rsidRPr="001A67FC">
        <w:rPr>
          <w:rFonts w:ascii="Arial" w:hAnsi="Arial" w:cs="Arial"/>
          <w:sz w:val="24"/>
          <w:szCs w:val="24"/>
        </w:rPr>
        <w:t xml:space="preserve"> </w:t>
      </w:r>
    </w:p>
    <w:p w:rsidR="00BB30D2" w:rsidRPr="001A67FC" w:rsidRDefault="001A67FC" w:rsidP="001A67FC">
      <w:pPr>
        <w:pStyle w:val="ConsPlusNormal"/>
        <w:ind w:firstLine="567"/>
        <w:jc w:val="both"/>
        <w:rPr>
          <w:rFonts w:ascii="Arial" w:hAnsi="Arial" w:cs="Arial"/>
          <w:sz w:val="24"/>
          <w:szCs w:val="24"/>
        </w:rPr>
      </w:pPr>
      <w:r w:rsidRPr="001A67FC">
        <w:rPr>
          <w:rFonts w:ascii="Arial" w:hAnsi="Arial" w:cs="Arial"/>
          <w:sz w:val="24"/>
          <w:szCs w:val="24"/>
        </w:rPr>
        <w:t>Белореченск</w:t>
      </w:r>
      <w:r>
        <w:rPr>
          <w:rFonts w:ascii="Arial" w:hAnsi="Arial" w:cs="Arial"/>
          <w:sz w:val="24"/>
          <w:szCs w:val="24"/>
        </w:rPr>
        <w:t>ого</w:t>
      </w:r>
      <w:r w:rsidRPr="001A67FC">
        <w:rPr>
          <w:rFonts w:ascii="Arial" w:hAnsi="Arial" w:cs="Arial"/>
          <w:sz w:val="24"/>
          <w:szCs w:val="24"/>
        </w:rPr>
        <w:t xml:space="preserve"> район</w:t>
      </w:r>
      <w:r>
        <w:rPr>
          <w:rFonts w:ascii="Arial" w:hAnsi="Arial" w:cs="Arial"/>
          <w:sz w:val="24"/>
          <w:szCs w:val="24"/>
        </w:rPr>
        <w:t>а</w:t>
      </w:r>
    </w:p>
    <w:p w:rsidR="00BB30D2" w:rsidRPr="001A67FC" w:rsidRDefault="00BB30D2" w:rsidP="001A67FC">
      <w:pPr>
        <w:widowControl w:val="0"/>
        <w:autoSpaceDE w:val="0"/>
        <w:autoSpaceDN w:val="0"/>
        <w:adjustRightInd w:val="0"/>
        <w:ind w:firstLine="567"/>
        <w:jc w:val="center"/>
        <w:rPr>
          <w:rFonts w:ascii="Arial" w:hAnsi="Arial" w:cs="Arial"/>
          <w:bCs/>
          <w:sz w:val="24"/>
          <w:szCs w:val="24"/>
        </w:rPr>
      </w:pPr>
    </w:p>
    <w:p w:rsidR="00BB30D2" w:rsidRPr="001A67FC" w:rsidRDefault="00BB30D2" w:rsidP="001A67FC">
      <w:pPr>
        <w:widowControl w:val="0"/>
        <w:autoSpaceDE w:val="0"/>
        <w:autoSpaceDN w:val="0"/>
        <w:adjustRightInd w:val="0"/>
        <w:ind w:firstLine="567"/>
        <w:jc w:val="center"/>
        <w:rPr>
          <w:rFonts w:ascii="Arial" w:hAnsi="Arial" w:cs="Arial"/>
          <w:bCs/>
          <w:sz w:val="24"/>
          <w:szCs w:val="24"/>
        </w:rPr>
      </w:pP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ОТЧЕТ</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о реализации мероприятий, предусматривающих предоставление</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бюджетных инвестиций (субсидий) в соответствии со статьями</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bCs/>
          <w:sz w:val="24"/>
          <w:szCs w:val="24"/>
        </w:rPr>
        <w:t>78(2), 79 и 80 Бюджетного кодекса Российской Федерации</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____________________________________________________________</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(наименование муниципальной программы, подпрограммы)</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____________________________________________________________</w:t>
      </w:r>
    </w:p>
    <w:p w:rsidR="00BB30D2" w:rsidRPr="001A67FC" w:rsidRDefault="00BB30D2" w:rsidP="001A67FC">
      <w:pPr>
        <w:widowControl w:val="0"/>
        <w:autoSpaceDE w:val="0"/>
        <w:autoSpaceDN w:val="0"/>
        <w:adjustRightInd w:val="0"/>
        <w:ind w:firstLine="567"/>
        <w:jc w:val="center"/>
        <w:rPr>
          <w:rFonts w:ascii="Arial" w:hAnsi="Arial" w:cs="Arial"/>
          <w:sz w:val="24"/>
          <w:szCs w:val="24"/>
        </w:rPr>
      </w:pPr>
      <w:r w:rsidRPr="001A67FC">
        <w:rPr>
          <w:rFonts w:ascii="Arial" w:hAnsi="Arial" w:cs="Arial"/>
          <w:sz w:val="24"/>
          <w:szCs w:val="24"/>
        </w:rPr>
        <w:t>(за 1 квартал, первое полугодие, 9 месяцев, год)</w:t>
      </w: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1. По объектам капитального строительства муниципальной собственности муниципального образования Белореченский район и (или) приобретенным объектам недвижимого имущества в муниципальную собственность муниципального образования Белореченский район, финансирование которых осуществлялось в отчетном году:</w:t>
      </w:r>
    </w:p>
    <w:p w:rsidR="00BB30D2" w:rsidRPr="001A67FC" w:rsidRDefault="00BB30D2" w:rsidP="001A67FC">
      <w:pPr>
        <w:widowControl w:val="0"/>
        <w:autoSpaceDE w:val="0"/>
        <w:autoSpaceDN w:val="0"/>
        <w:adjustRightInd w:val="0"/>
        <w:ind w:firstLine="567"/>
        <w:jc w:val="both"/>
        <w:rPr>
          <w:rFonts w:ascii="Arial" w:hAnsi="Arial" w:cs="Arial"/>
          <w:sz w:val="24"/>
          <w:szCs w:val="24"/>
        </w:rPr>
      </w:pP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13"/>
        <w:gridCol w:w="925"/>
        <w:gridCol w:w="775"/>
        <w:gridCol w:w="782"/>
        <w:gridCol w:w="883"/>
        <w:gridCol w:w="782"/>
        <w:gridCol w:w="787"/>
        <w:gridCol w:w="778"/>
        <w:gridCol w:w="684"/>
        <w:gridCol w:w="1080"/>
        <w:gridCol w:w="682"/>
        <w:gridCol w:w="782"/>
        <w:gridCol w:w="782"/>
        <w:gridCol w:w="581"/>
        <w:gridCol w:w="682"/>
        <w:gridCol w:w="778"/>
        <w:gridCol w:w="782"/>
        <w:gridCol w:w="797"/>
      </w:tblGrid>
      <w:tr w:rsidR="00BB30D2" w:rsidRPr="001A67FC" w:rsidTr="00BB30D2">
        <w:tc>
          <w:tcPr>
            <w:tcW w:w="567" w:type="dxa"/>
            <w:vMerge w:val="restart"/>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п/п</w:t>
            </w:r>
          </w:p>
        </w:tc>
        <w:tc>
          <w:tcPr>
            <w:tcW w:w="913" w:type="dxa"/>
            <w:vMerge w:val="restart"/>
          </w:tcPr>
          <w:p w:rsidR="00BB30D2" w:rsidRPr="001A67FC" w:rsidRDefault="00BB30D2" w:rsidP="001A67FC">
            <w:pPr>
              <w:widowControl w:val="0"/>
              <w:autoSpaceDE w:val="0"/>
              <w:autoSpaceDN w:val="0"/>
              <w:adjustRightInd w:val="0"/>
              <w:jc w:val="center"/>
              <w:rPr>
                <w:rFonts w:ascii="Arial" w:hAnsi="Arial" w:cs="Arial"/>
                <w:sz w:val="24"/>
                <w:szCs w:val="24"/>
              </w:rPr>
            </w:pPr>
            <w:proofErr w:type="spellStart"/>
            <w:r w:rsidRPr="001A67FC">
              <w:rPr>
                <w:rFonts w:ascii="Arial" w:hAnsi="Arial" w:cs="Arial"/>
                <w:sz w:val="24"/>
                <w:szCs w:val="24"/>
              </w:rPr>
              <w:t>Наименова-ние</w:t>
            </w:r>
            <w:proofErr w:type="spellEnd"/>
            <w:r w:rsidRPr="001A67FC">
              <w:rPr>
                <w:rFonts w:ascii="Arial" w:hAnsi="Arial" w:cs="Arial"/>
                <w:sz w:val="24"/>
                <w:szCs w:val="24"/>
              </w:rPr>
              <w:t xml:space="preserve"> </w:t>
            </w:r>
            <w:proofErr w:type="spellStart"/>
            <w:r w:rsidRPr="001A67FC">
              <w:rPr>
                <w:rFonts w:ascii="Arial" w:hAnsi="Arial" w:cs="Arial"/>
                <w:sz w:val="24"/>
                <w:szCs w:val="24"/>
              </w:rPr>
              <w:t>объек</w:t>
            </w:r>
            <w:proofErr w:type="spellEnd"/>
            <w:r w:rsidRPr="001A67FC">
              <w:rPr>
                <w:rFonts w:ascii="Arial" w:hAnsi="Arial" w:cs="Arial"/>
                <w:sz w:val="24"/>
                <w:szCs w:val="24"/>
              </w:rPr>
              <w:t xml:space="preserve">-та </w:t>
            </w:r>
            <w:proofErr w:type="spellStart"/>
            <w:r w:rsidRPr="001A67FC">
              <w:rPr>
                <w:rFonts w:ascii="Arial" w:hAnsi="Arial" w:cs="Arial"/>
                <w:sz w:val="24"/>
                <w:szCs w:val="24"/>
              </w:rPr>
              <w:t>муни-ципа-льной</w:t>
            </w:r>
            <w:proofErr w:type="spellEnd"/>
            <w:r w:rsidRPr="001A67FC">
              <w:rPr>
                <w:rFonts w:ascii="Arial" w:hAnsi="Arial" w:cs="Arial"/>
                <w:sz w:val="24"/>
                <w:szCs w:val="24"/>
              </w:rPr>
              <w:t xml:space="preserve"> </w:t>
            </w:r>
            <w:proofErr w:type="spellStart"/>
            <w:r w:rsidRPr="001A67FC">
              <w:rPr>
                <w:rFonts w:ascii="Arial" w:hAnsi="Arial" w:cs="Arial"/>
                <w:sz w:val="24"/>
                <w:szCs w:val="24"/>
              </w:rPr>
              <w:t>собст-венности</w:t>
            </w:r>
            <w:proofErr w:type="spellEnd"/>
          </w:p>
        </w:tc>
        <w:tc>
          <w:tcPr>
            <w:tcW w:w="925" w:type="dxa"/>
            <w:vMerge w:val="restart"/>
          </w:tcPr>
          <w:p w:rsidR="00BB30D2" w:rsidRPr="001A67FC" w:rsidRDefault="00BB30D2" w:rsidP="001A67FC">
            <w:pPr>
              <w:widowControl w:val="0"/>
              <w:autoSpaceDE w:val="0"/>
              <w:autoSpaceDN w:val="0"/>
              <w:adjustRightInd w:val="0"/>
              <w:jc w:val="center"/>
              <w:rPr>
                <w:rFonts w:ascii="Arial" w:hAnsi="Arial" w:cs="Arial"/>
                <w:sz w:val="24"/>
                <w:szCs w:val="24"/>
              </w:rPr>
            </w:pPr>
            <w:proofErr w:type="spellStart"/>
            <w:r w:rsidRPr="001A67FC">
              <w:rPr>
                <w:rFonts w:ascii="Arial" w:hAnsi="Arial" w:cs="Arial"/>
                <w:sz w:val="24"/>
                <w:szCs w:val="24"/>
              </w:rPr>
              <w:t>Мощ-ность</w:t>
            </w:r>
            <w:proofErr w:type="spellEnd"/>
            <w:r w:rsidRPr="001A67FC">
              <w:rPr>
                <w:rFonts w:ascii="Arial" w:hAnsi="Arial" w:cs="Arial"/>
                <w:sz w:val="24"/>
                <w:szCs w:val="24"/>
              </w:rPr>
              <w:t xml:space="preserve"> (при-рост мощности) </w:t>
            </w:r>
            <w:proofErr w:type="spellStart"/>
            <w:r w:rsidRPr="001A67FC">
              <w:rPr>
                <w:rFonts w:ascii="Arial" w:hAnsi="Arial" w:cs="Arial"/>
                <w:sz w:val="24"/>
                <w:szCs w:val="24"/>
              </w:rPr>
              <w:t>объек</w:t>
            </w:r>
            <w:proofErr w:type="spellEnd"/>
            <w:r w:rsidRPr="001A67FC">
              <w:rPr>
                <w:rFonts w:ascii="Arial" w:hAnsi="Arial" w:cs="Arial"/>
                <w:sz w:val="24"/>
                <w:szCs w:val="24"/>
              </w:rPr>
              <w:t>-та, подлежащая вводу</w:t>
            </w:r>
          </w:p>
        </w:tc>
        <w:tc>
          <w:tcPr>
            <w:tcW w:w="775" w:type="dxa"/>
            <w:vMerge w:val="restart"/>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Период </w:t>
            </w:r>
            <w:proofErr w:type="spellStart"/>
            <w:r w:rsidRPr="001A67FC">
              <w:rPr>
                <w:rFonts w:ascii="Arial" w:hAnsi="Arial" w:cs="Arial"/>
                <w:sz w:val="24"/>
                <w:szCs w:val="24"/>
              </w:rPr>
              <w:t>реа-лизации</w:t>
            </w:r>
            <w:proofErr w:type="spellEnd"/>
            <w:r w:rsidRPr="001A67FC">
              <w:rPr>
                <w:rFonts w:ascii="Arial" w:hAnsi="Arial" w:cs="Arial"/>
                <w:sz w:val="24"/>
                <w:szCs w:val="24"/>
              </w:rPr>
              <w:t xml:space="preserve"> &lt;1&gt;</w:t>
            </w:r>
          </w:p>
        </w:tc>
        <w:tc>
          <w:tcPr>
            <w:tcW w:w="782" w:type="dxa"/>
            <w:vMerge w:val="restart"/>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Сметная стоимость объекта &lt;2&gt;</w:t>
            </w:r>
          </w:p>
        </w:tc>
        <w:tc>
          <w:tcPr>
            <w:tcW w:w="1665" w:type="dxa"/>
            <w:gridSpan w:val="2"/>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Процедура определения поставщика (подрядчика, исполнителя)</w:t>
            </w:r>
          </w:p>
        </w:tc>
        <w:tc>
          <w:tcPr>
            <w:tcW w:w="2247" w:type="dxa"/>
            <w:gridSpan w:val="3"/>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Муниципальный контракт &lt;3&gt;</w:t>
            </w:r>
          </w:p>
        </w:tc>
        <w:tc>
          <w:tcPr>
            <w:tcW w:w="1080" w:type="dxa"/>
            <w:vMerge w:val="restart"/>
          </w:tcPr>
          <w:p w:rsidR="00BB30D2" w:rsidRPr="001A67FC" w:rsidRDefault="00BB30D2" w:rsidP="001A67FC">
            <w:pPr>
              <w:widowControl w:val="0"/>
              <w:autoSpaceDE w:val="0"/>
              <w:autoSpaceDN w:val="0"/>
              <w:adjustRightInd w:val="0"/>
              <w:jc w:val="center"/>
              <w:rPr>
                <w:rFonts w:ascii="Arial" w:hAnsi="Arial" w:cs="Arial"/>
                <w:sz w:val="24"/>
                <w:szCs w:val="24"/>
              </w:rPr>
            </w:pPr>
            <w:proofErr w:type="spellStart"/>
            <w:r w:rsidRPr="001A67FC">
              <w:rPr>
                <w:rFonts w:ascii="Arial" w:hAnsi="Arial" w:cs="Arial"/>
                <w:sz w:val="24"/>
                <w:szCs w:val="24"/>
              </w:rPr>
              <w:t>Источ</w:t>
            </w:r>
            <w:proofErr w:type="spellEnd"/>
            <w:r w:rsidRPr="001A67FC">
              <w:rPr>
                <w:rFonts w:ascii="Arial" w:hAnsi="Arial" w:cs="Arial"/>
                <w:sz w:val="24"/>
                <w:szCs w:val="24"/>
              </w:rPr>
              <w:t xml:space="preserve">-ник </w:t>
            </w:r>
            <w:proofErr w:type="spellStart"/>
            <w:r w:rsidRPr="001A67FC">
              <w:rPr>
                <w:rFonts w:ascii="Arial" w:hAnsi="Arial" w:cs="Arial"/>
                <w:sz w:val="24"/>
                <w:szCs w:val="24"/>
              </w:rPr>
              <w:t>финан-сирова-ния</w:t>
            </w:r>
            <w:proofErr w:type="spellEnd"/>
          </w:p>
        </w:tc>
        <w:tc>
          <w:tcPr>
            <w:tcW w:w="682" w:type="dxa"/>
            <w:vMerge w:val="restart"/>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Профинансировано в предшествующие годы &lt;2&gt;</w:t>
            </w:r>
          </w:p>
        </w:tc>
        <w:tc>
          <w:tcPr>
            <w:tcW w:w="2827" w:type="dxa"/>
            <w:gridSpan w:val="4"/>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Отчетный период</w:t>
            </w:r>
          </w:p>
        </w:tc>
        <w:tc>
          <w:tcPr>
            <w:tcW w:w="778" w:type="dxa"/>
            <w:vMerge w:val="restart"/>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Раз-решение на ввод в </w:t>
            </w:r>
            <w:proofErr w:type="spellStart"/>
            <w:r w:rsidRPr="001A67FC">
              <w:rPr>
                <w:rFonts w:ascii="Arial" w:hAnsi="Arial" w:cs="Arial"/>
                <w:sz w:val="24"/>
                <w:szCs w:val="24"/>
              </w:rPr>
              <w:t>эксп-луатацию</w:t>
            </w:r>
            <w:proofErr w:type="spellEnd"/>
            <w:r w:rsidRPr="001A67FC">
              <w:rPr>
                <w:rFonts w:ascii="Arial" w:hAnsi="Arial" w:cs="Arial"/>
                <w:sz w:val="24"/>
                <w:szCs w:val="24"/>
              </w:rPr>
              <w:t xml:space="preserve"> объекта </w:t>
            </w:r>
            <w:proofErr w:type="spellStart"/>
            <w:r w:rsidRPr="001A67FC">
              <w:rPr>
                <w:rFonts w:ascii="Arial" w:hAnsi="Arial" w:cs="Arial"/>
                <w:sz w:val="24"/>
                <w:szCs w:val="24"/>
              </w:rPr>
              <w:t>капи</w:t>
            </w:r>
            <w:proofErr w:type="spellEnd"/>
            <w:r w:rsidRPr="001A67FC">
              <w:rPr>
                <w:rFonts w:ascii="Arial" w:hAnsi="Arial" w:cs="Arial"/>
                <w:sz w:val="24"/>
                <w:szCs w:val="24"/>
              </w:rPr>
              <w:t>-таль-</w:t>
            </w:r>
            <w:proofErr w:type="spellStart"/>
            <w:r w:rsidRPr="001A67FC">
              <w:rPr>
                <w:rFonts w:ascii="Arial" w:hAnsi="Arial" w:cs="Arial"/>
                <w:sz w:val="24"/>
                <w:szCs w:val="24"/>
              </w:rPr>
              <w:t>ного</w:t>
            </w:r>
            <w:proofErr w:type="spellEnd"/>
            <w:r w:rsidRPr="001A67FC">
              <w:rPr>
                <w:rFonts w:ascii="Arial" w:hAnsi="Arial" w:cs="Arial"/>
                <w:sz w:val="24"/>
                <w:szCs w:val="24"/>
              </w:rPr>
              <w:t xml:space="preserve"> строительства &lt;6&gt;</w:t>
            </w:r>
          </w:p>
        </w:tc>
        <w:tc>
          <w:tcPr>
            <w:tcW w:w="782" w:type="dxa"/>
            <w:vMerge w:val="restart"/>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Крат-кое описание выполненных работ за отчетный период &lt;7&gt;</w:t>
            </w:r>
          </w:p>
        </w:tc>
        <w:tc>
          <w:tcPr>
            <w:tcW w:w="797" w:type="dxa"/>
            <w:vMerge w:val="restart"/>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При-чины неполного финансирования (от-</w:t>
            </w:r>
            <w:proofErr w:type="spellStart"/>
            <w:r w:rsidRPr="001A67FC">
              <w:rPr>
                <w:rFonts w:ascii="Arial" w:hAnsi="Arial" w:cs="Arial"/>
                <w:sz w:val="24"/>
                <w:szCs w:val="24"/>
              </w:rPr>
              <w:t>сутствия</w:t>
            </w:r>
            <w:proofErr w:type="spellEnd"/>
            <w:r w:rsidRPr="001A67FC">
              <w:rPr>
                <w:rFonts w:ascii="Arial" w:hAnsi="Arial" w:cs="Arial"/>
                <w:sz w:val="24"/>
                <w:szCs w:val="24"/>
              </w:rPr>
              <w:t xml:space="preserve"> </w:t>
            </w:r>
            <w:proofErr w:type="spellStart"/>
            <w:r w:rsidRPr="001A67FC">
              <w:rPr>
                <w:rFonts w:ascii="Arial" w:hAnsi="Arial" w:cs="Arial"/>
                <w:sz w:val="24"/>
                <w:szCs w:val="24"/>
              </w:rPr>
              <w:t>финансирова-ния</w:t>
            </w:r>
            <w:proofErr w:type="spellEnd"/>
            <w:r w:rsidRPr="001A67FC">
              <w:rPr>
                <w:rFonts w:ascii="Arial" w:hAnsi="Arial" w:cs="Arial"/>
                <w:sz w:val="24"/>
                <w:szCs w:val="24"/>
              </w:rPr>
              <w:t>)</w:t>
            </w:r>
          </w:p>
        </w:tc>
      </w:tr>
      <w:tr w:rsidR="00BB30D2" w:rsidRPr="001A67FC" w:rsidTr="00BB30D2">
        <w:tc>
          <w:tcPr>
            <w:tcW w:w="56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13"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2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7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883"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пери-од &lt;4&gt;</w:t>
            </w:r>
          </w:p>
        </w:tc>
        <w:tc>
          <w:tcPr>
            <w:tcW w:w="782"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экономия, полу-</w:t>
            </w:r>
            <w:proofErr w:type="spellStart"/>
            <w:r w:rsidRPr="001A67FC">
              <w:rPr>
                <w:rFonts w:ascii="Arial" w:hAnsi="Arial" w:cs="Arial"/>
                <w:sz w:val="24"/>
                <w:szCs w:val="24"/>
              </w:rPr>
              <w:t>чен</w:t>
            </w:r>
            <w:proofErr w:type="spellEnd"/>
            <w:r w:rsidRPr="001A67FC">
              <w:rPr>
                <w:rFonts w:ascii="Arial" w:hAnsi="Arial" w:cs="Arial"/>
                <w:sz w:val="24"/>
                <w:szCs w:val="24"/>
              </w:rPr>
              <w:t>-</w:t>
            </w:r>
            <w:proofErr w:type="spellStart"/>
            <w:r w:rsidRPr="001A67FC">
              <w:rPr>
                <w:rFonts w:ascii="Arial" w:hAnsi="Arial" w:cs="Arial"/>
                <w:sz w:val="24"/>
                <w:szCs w:val="24"/>
              </w:rPr>
              <w:t>ная</w:t>
            </w:r>
            <w:proofErr w:type="spellEnd"/>
            <w:r w:rsidRPr="001A67FC">
              <w:rPr>
                <w:rFonts w:ascii="Arial" w:hAnsi="Arial" w:cs="Arial"/>
                <w:sz w:val="24"/>
                <w:szCs w:val="24"/>
              </w:rPr>
              <w:t xml:space="preserve"> при осу-</w:t>
            </w:r>
            <w:proofErr w:type="spellStart"/>
            <w:r w:rsidRPr="001A67FC">
              <w:rPr>
                <w:rFonts w:ascii="Arial" w:hAnsi="Arial" w:cs="Arial"/>
                <w:sz w:val="24"/>
                <w:szCs w:val="24"/>
              </w:rPr>
              <w:t>ществле</w:t>
            </w:r>
            <w:proofErr w:type="spellEnd"/>
            <w:r w:rsidRPr="001A67FC">
              <w:rPr>
                <w:rFonts w:ascii="Arial" w:hAnsi="Arial" w:cs="Arial"/>
                <w:sz w:val="24"/>
                <w:szCs w:val="24"/>
              </w:rPr>
              <w:t>-</w:t>
            </w:r>
            <w:proofErr w:type="spellStart"/>
            <w:r w:rsidRPr="001A67FC">
              <w:rPr>
                <w:rFonts w:ascii="Arial" w:hAnsi="Arial" w:cs="Arial"/>
                <w:sz w:val="24"/>
                <w:szCs w:val="24"/>
              </w:rPr>
              <w:t>нии</w:t>
            </w:r>
            <w:proofErr w:type="spellEnd"/>
            <w:r w:rsidRPr="001A67FC">
              <w:rPr>
                <w:rFonts w:ascii="Arial" w:hAnsi="Arial" w:cs="Arial"/>
                <w:sz w:val="24"/>
                <w:szCs w:val="24"/>
              </w:rPr>
              <w:t xml:space="preserve"> закупки &lt;2&gt;</w:t>
            </w:r>
          </w:p>
        </w:tc>
        <w:tc>
          <w:tcPr>
            <w:tcW w:w="787"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дата </w:t>
            </w:r>
            <w:proofErr w:type="spellStart"/>
            <w:r w:rsidRPr="001A67FC">
              <w:rPr>
                <w:rFonts w:ascii="Arial" w:hAnsi="Arial" w:cs="Arial"/>
                <w:sz w:val="24"/>
                <w:szCs w:val="24"/>
              </w:rPr>
              <w:t>заключе-ния</w:t>
            </w:r>
            <w:proofErr w:type="spellEnd"/>
          </w:p>
        </w:tc>
        <w:tc>
          <w:tcPr>
            <w:tcW w:w="778"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 xml:space="preserve">срок </w:t>
            </w:r>
            <w:proofErr w:type="spellStart"/>
            <w:r w:rsidRPr="001A67FC">
              <w:rPr>
                <w:rFonts w:ascii="Arial" w:hAnsi="Arial" w:cs="Arial"/>
                <w:sz w:val="24"/>
                <w:szCs w:val="24"/>
              </w:rPr>
              <w:t>исполне-ния</w:t>
            </w:r>
            <w:proofErr w:type="spellEnd"/>
          </w:p>
        </w:tc>
        <w:tc>
          <w:tcPr>
            <w:tcW w:w="682"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Фак-</w:t>
            </w:r>
            <w:proofErr w:type="spellStart"/>
            <w:r w:rsidRPr="001A67FC">
              <w:rPr>
                <w:rFonts w:ascii="Arial" w:hAnsi="Arial" w:cs="Arial"/>
                <w:sz w:val="24"/>
                <w:szCs w:val="24"/>
              </w:rPr>
              <w:t>тический</w:t>
            </w:r>
            <w:proofErr w:type="spellEnd"/>
            <w:r w:rsidRPr="001A67FC">
              <w:rPr>
                <w:rFonts w:ascii="Arial" w:hAnsi="Arial" w:cs="Arial"/>
                <w:sz w:val="24"/>
                <w:szCs w:val="24"/>
              </w:rPr>
              <w:t xml:space="preserve"> срок </w:t>
            </w:r>
            <w:proofErr w:type="spellStart"/>
            <w:r w:rsidRPr="001A67FC">
              <w:rPr>
                <w:rFonts w:ascii="Arial" w:hAnsi="Arial" w:cs="Arial"/>
                <w:sz w:val="24"/>
                <w:szCs w:val="24"/>
              </w:rPr>
              <w:t>исполне-ния</w:t>
            </w:r>
            <w:proofErr w:type="spellEnd"/>
          </w:p>
        </w:tc>
        <w:tc>
          <w:tcPr>
            <w:tcW w:w="1080" w:type="dxa"/>
            <w:vMerge/>
          </w:tcPr>
          <w:p w:rsidR="00BB30D2" w:rsidRPr="001A67FC" w:rsidRDefault="00BB30D2" w:rsidP="001A67FC">
            <w:pPr>
              <w:widowControl w:val="0"/>
              <w:autoSpaceDE w:val="0"/>
              <w:autoSpaceDN w:val="0"/>
              <w:adjustRightInd w:val="0"/>
              <w:jc w:val="center"/>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jc w:val="center"/>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предусмотрен-</w:t>
            </w:r>
            <w:proofErr w:type="spellStart"/>
            <w:r w:rsidRPr="001A67FC">
              <w:rPr>
                <w:rFonts w:ascii="Arial" w:hAnsi="Arial" w:cs="Arial"/>
                <w:sz w:val="24"/>
                <w:szCs w:val="24"/>
              </w:rPr>
              <w:t>ный</w:t>
            </w:r>
            <w:proofErr w:type="spellEnd"/>
            <w:r w:rsidRPr="001A67FC">
              <w:rPr>
                <w:rFonts w:ascii="Arial" w:hAnsi="Arial" w:cs="Arial"/>
                <w:sz w:val="24"/>
                <w:szCs w:val="24"/>
              </w:rPr>
              <w:t xml:space="preserve"> </w:t>
            </w:r>
            <w:proofErr w:type="spellStart"/>
            <w:r w:rsidRPr="001A67FC">
              <w:rPr>
                <w:rFonts w:ascii="Arial" w:hAnsi="Arial" w:cs="Arial"/>
                <w:sz w:val="24"/>
                <w:szCs w:val="24"/>
              </w:rPr>
              <w:t>объ</w:t>
            </w:r>
            <w:proofErr w:type="spellEnd"/>
            <w:r w:rsidRPr="001A67FC">
              <w:rPr>
                <w:rFonts w:ascii="Arial" w:hAnsi="Arial" w:cs="Arial"/>
                <w:sz w:val="24"/>
                <w:szCs w:val="24"/>
              </w:rPr>
              <w:t>-ем финансирования &lt;2&gt;</w:t>
            </w:r>
          </w:p>
        </w:tc>
        <w:tc>
          <w:tcPr>
            <w:tcW w:w="782"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про-финансировано (</w:t>
            </w:r>
            <w:proofErr w:type="spellStart"/>
            <w:r w:rsidRPr="001A67FC">
              <w:rPr>
                <w:rFonts w:ascii="Arial" w:hAnsi="Arial" w:cs="Arial"/>
                <w:sz w:val="24"/>
                <w:szCs w:val="24"/>
              </w:rPr>
              <w:t>кас</w:t>
            </w:r>
            <w:proofErr w:type="spellEnd"/>
            <w:r w:rsidRPr="001A67FC">
              <w:rPr>
                <w:rFonts w:ascii="Arial" w:hAnsi="Arial" w:cs="Arial"/>
                <w:sz w:val="24"/>
                <w:szCs w:val="24"/>
              </w:rPr>
              <w:t>-со-вый рас-ход) &lt;2&gt;</w:t>
            </w:r>
          </w:p>
        </w:tc>
        <w:tc>
          <w:tcPr>
            <w:tcW w:w="581"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вы-</w:t>
            </w:r>
            <w:proofErr w:type="spellStart"/>
            <w:r w:rsidRPr="001A67FC">
              <w:rPr>
                <w:rFonts w:ascii="Arial" w:hAnsi="Arial" w:cs="Arial"/>
                <w:sz w:val="24"/>
                <w:szCs w:val="24"/>
              </w:rPr>
              <w:t>полне</w:t>
            </w:r>
            <w:proofErr w:type="spellEnd"/>
            <w:r w:rsidRPr="001A67FC">
              <w:rPr>
                <w:rFonts w:ascii="Arial" w:hAnsi="Arial" w:cs="Arial"/>
                <w:sz w:val="24"/>
                <w:szCs w:val="24"/>
              </w:rPr>
              <w:t xml:space="preserve">-но </w:t>
            </w:r>
            <w:proofErr w:type="spellStart"/>
            <w:r w:rsidRPr="001A67FC">
              <w:rPr>
                <w:rFonts w:ascii="Arial" w:hAnsi="Arial" w:cs="Arial"/>
                <w:sz w:val="24"/>
                <w:szCs w:val="24"/>
              </w:rPr>
              <w:t>ра</w:t>
            </w:r>
            <w:proofErr w:type="spellEnd"/>
            <w:r w:rsidRPr="001A67FC">
              <w:rPr>
                <w:rFonts w:ascii="Arial" w:hAnsi="Arial" w:cs="Arial"/>
                <w:sz w:val="24"/>
                <w:szCs w:val="24"/>
              </w:rPr>
              <w:t>-бот &lt;2&gt;</w:t>
            </w:r>
          </w:p>
        </w:tc>
        <w:tc>
          <w:tcPr>
            <w:tcW w:w="682"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уро-</w:t>
            </w:r>
            <w:proofErr w:type="spellStart"/>
            <w:r w:rsidRPr="001A67FC">
              <w:rPr>
                <w:rFonts w:ascii="Arial" w:hAnsi="Arial" w:cs="Arial"/>
                <w:sz w:val="24"/>
                <w:szCs w:val="24"/>
              </w:rPr>
              <w:t>вень</w:t>
            </w:r>
            <w:proofErr w:type="spellEnd"/>
            <w:r w:rsidRPr="001A67FC">
              <w:rPr>
                <w:rFonts w:ascii="Arial" w:hAnsi="Arial" w:cs="Arial"/>
                <w:sz w:val="24"/>
                <w:szCs w:val="24"/>
              </w:rPr>
              <w:t xml:space="preserve"> строите-ль-ной готовности &lt;5&gt;</w:t>
            </w:r>
          </w:p>
        </w:tc>
        <w:tc>
          <w:tcPr>
            <w:tcW w:w="778" w:type="dxa"/>
            <w:vMerge/>
          </w:tcPr>
          <w:p w:rsidR="00BB30D2" w:rsidRPr="001A67FC" w:rsidRDefault="00BB30D2" w:rsidP="001A67FC">
            <w:pPr>
              <w:widowControl w:val="0"/>
              <w:autoSpaceDE w:val="0"/>
              <w:autoSpaceDN w:val="0"/>
              <w:adjustRightInd w:val="0"/>
              <w:jc w:val="center"/>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center"/>
              <w:rPr>
                <w:rFonts w:ascii="Arial" w:hAnsi="Arial" w:cs="Arial"/>
                <w:sz w:val="24"/>
                <w:szCs w:val="24"/>
              </w:rPr>
            </w:pPr>
          </w:p>
        </w:tc>
        <w:tc>
          <w:tcPr>
            <w:tcW w:w="797" w:type="dxa"/>
            <w:vMerge/>
          </w:tcPr>
          <w:p w:rsidR="00BB30D2" w:rsidRPr="001A67FC" w:rsidRDefault="00BB30D2" w:rsidP="001A67FC">
            <w:pPr>
              <w:widowControl w:val="0"/>
              <w:autoSpaceDE w:val="0"/>
              <w:autoSpaceDN w:val="0"/>
              <w:adjustRightInd w:val="0"/>
              <w:jc w:val="center"/>
              <w:rPr>
                <w:rFonts w:ascii="Arial" w:hAnsi="Arial" w:cs="Arial"/>
                <w:sz w:val="24"/>
                <w:szCs w:val="24"/>
              </w:rPr>
            </w:pPr>
          </w:p>
        </w:tc>
      </w:tr>
      <w:tr w:rsidR="00BB30D2" w:rsidRPr="001A67FC" w:rsidTr="00BB30D2">
        <w:tc>
          <w:tcPr>
            <w:tcW w:w="567"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lastRenderedPageBreak/>
              <w:t>1</w:t>
            </w:r>
          </w:p>
        </w:tc>
        <w:tc>
          <w:tcPr>
            <w:tcW w:w="913"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2</w:t>
            </w:r>
          </w:p>
        </w:tc>
        <w:tc>
          <w:tcPr>
            <w:tcW w:w="925"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3</w:t>
            </w:r>
          </w:p>
        </w:tc>
        <w:tc>
          <w:tcPr>
            <w:tcW w:w="775"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4</w:t>
            </w:r>
          </w:p>
        </w:tc>
        <w:tc>
          <w:tcPr>
            <w:tcW w:w="782"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5</w:t>
            </w:r>
          </w:p>
        </w:tc>
        <w:tc>
          <w:tcPr>
            <w:tcW w:w="883"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6</w:t>
            </w:r>
          </w:p>
        </w:tc>
        <w:tc>
          <w:tcPr>
            <w:tcW w:w="782"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7</w:t>
            </w:r>
          </w:p>
        </w:tc>
        <w:tc>
          <w:tcPr>
            <w:tcW w:w="787"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8</w:t>
            </w:r>
          </w:p>
        </w:tc>
        <w:tc>
          <w:tcPr>
            <w:tcW w:w="778"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9</w:t>
            </w:r>
          </w:p>
        </w:tc>
        <w:tc>
          <w:tcPr>
            <w:tcW w:w="682"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10</w:t>
            </w:r>
          </w:p>
        </w:tc>
        <w:tc>
          <w:tcPr>
            <w:tcW w:w="1080"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11</w:t>
            </w:r>
          </w:p>
        </w:tc>
        <w:tc>
          <w:tcPr>
            <w:tcW w:w="682"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12</w:t>
            </w:r>
          </w:p>
        </w:tc>
        <w:tc>
          <w:tcPr>
            <w:tcW w:w="782"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13</w:t>
            </w:r>
          </w:p>
        </w:tc>
        <w:tc>
          <w:tcPr>
            <w:tcW w:w="782"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14</w:t>
            </w:r>
          </w:p>
        </w:tc>
        <w:tc>
          <w:tcPr>
            <w:tcW w:w="581"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15</w:t>
            </w:r>
          </w:p>
        </w:tc>
        <w:tc>
          <w:tcPr>
            <w:tcW w:w="682"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16</w:t>
            </w:r>
          </w:p>
        </w:tc>
        <w:tc>
          <w:tcPr>
            <w:tcW w:w="778"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17</w:t>
            </w:r>
          </w:p>
        </w:tc>
        <w:tc>
          <w:tcPr>
            <w:tcW w:w="782"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18</w:t>
            </w:r>
          </w:p>
        </w:tc>
        <w:tc>
          <w:tcPr>
            <w:tcW w:w="797" w:type="dxa"/>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19</w:t>
            </w:r>
          </w:p>
        </w:tc>
      </w:tr>
      <w:tr w:rsidR="00BB30D2" w:rsidRPr="001A67FC" w:rsidTr="00BB30D2">
        <w:tc>
          <w:tcPr>
            <w:tcW w:w="567" w:type="dxa"/>
            <w:vMerge w:val="restart"/>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w:t>
            </w:r>
          </w:p>
        </w:tc>
        <w:tc>
          <w:tcPr>
            <w:tcW w:w="7309" w:type="dxa"/>
            <w:gridSpan w:val="9"/>
            <w:vMerge w:val="restart"/>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ВСЕГО:</w:t>
            </w:r>
          </w:p>
        </w:tc>
        <w:tc>
          <w:tcPr>
            <w:tcW w:w="1080" w:type="dxa"/>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всего</w:t>
            </w:r>
          </w:p>
        </w:tc>
        <w:tc>
          <w:tcPr>
            <w:tcW w:w="682" w:type="dxa"/>
            <w:vMerge w:val="restart"/>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82" w:type="dxa"/>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581" w:type="dxa"/>
            <w:vMerge w:val="restart"/>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val="restart"/>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78" w:type="dxa"/>
            <w:vMerge w:val="restart"/>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82" w:type="dxa"/>
            <w:vMerge w:val="restart"/>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c>
          <w:tcPr>
            <w:tcW w:w="797" w:type="dxa"/>
            <w:vMerge w:val="restart"/>
            <w:vAlign w:val="center"/>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X</w:t>
            </w:r>
          </w:p>
        </w:tc>
      </w:tr>
      <w:tr w:rsidR="00BB30D2" w:rsidRPr="001A67FC" w:rsidTr="00BB30D2">
        <w:tc>
          <w:tcPr>
            <w:tcW w:w="56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309" w:type="dxa"/>
            <w:gridSpan w:val="9"/>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080" w:type="dxa"/>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ФБ &lt;8&gt;, всего</w:t>
            </w:r>
          </w:p>
        </w:tc>
        <w:tc>
          <w:tcPr>
            <w:tcW w:w="6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581"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97" w:type="dxa"/>
            <w:vMerge/>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56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309" w:type="dxa"/>
            <w:gridSpan w:val="9"/>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080" w:type="dxa"/>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КБ &lt;9&gt;, всего</w:t>
            </w:r>
          </w:p>
        </w:tc>
        <w:tc>
          <w:tcPr>
            <w:tcW w:w="6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581"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97" w:type="dxa"/>
            <w:vMerge/>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56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309" w:type="dxa"/>
            <w:gridSpan w:val="9"/>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080" w:type="dxa"/>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МБ&lt;10&gt;, всего</w:t>
            </w:r>
          </w:p>
        </w:tc>
        <w:tc>
          <w:tcPr>
            <w:tcW w:w="6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Align w:val="center"/>
          </w:tcPr>
          <w:p w:rsidR="00BB30D2" w:rsidRPr="001A67FC" w:rsidRDefault="00BB30D2" w:rsidP="001A67FC">
            <w:pPr>
              <w:widowControl w:val="0"/>
              <w:autoSpaceDE w:val="0"/>
              <w:autoSpaceDN w:val="0"/>
              <w:adjustRightInd w:val="0"/>
              <w:rPr>
                <w:rFonts w:ascii="Arial" w:hAnsi="Arial" w:cs="Arial"/>
                <w:sz w:val="24"/>
                <w:szCs w:val="24"/>
              </w:rPr>
            </w:pPr>
          </w:p>
        </w:tc>
        <w:tc>
          <w:tcPr>
            <w:tcW w:w="581"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97" w:type="dxa"/>
            <w:vMerge/>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567" w:type="dxa"/>
            <w:vMerge w:val="restart"/>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1.1</w:t>
            </w:r>
          </w:p>
        </w:tc>
        <w:tc>
          <w:tcPr>
            <w:tcW w:w="913"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925"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75"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883"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87"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78"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1080" w:type="dxa"/>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всего</w:t>
            </w:r>
          </w:p>
        </w:tc>
        <w:tc>
          <w:tcPr>
            <w:tcW w:w="6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581"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78"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97"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56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13"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2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7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883"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080" w:type="dxa"/>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ФБ</w:t>
            </w:r>
          </w:p>
        </w:tc>
        <w:tc>
          <w:tcPr>
            <w:tcW w:w="6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581"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97" w:type="dxa"/>
            <w:vMerge/>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56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13"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2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7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883"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080" w:type="dxa"/>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КБ</w:t>
            </w:r>
          </w:p>
        </w:tc>
        <w:tc>
          <w:tcPr>
            <w:tcW w:w="6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581"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97" w:type="dxa"/>
            <w:vMerge/>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56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13"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2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7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883"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080" w:type="dxa"/>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МБ</w:t>
            </w:r>
          </w:p>
        </w:tc>
        <w:tc>
          <w:tcPr>
            <w:tcW w:w="6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581"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97" w:type="dxa"/>
            <w:vMerge/>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567" w:type="dxa"/>
            <w:vMerge w:val="restart"/>
          </w:tcPr>
          <w:p w:rsidR="00BB30D2" w:rsidRPr="001A67FC" w:rsidRDefault="00BB30D2" w:rsidP="001A67FC">
            <w:pPr>
              <w:widowControl w:val="0"/>
              <w:autoSpaceDE w:val="0"/>
              <w:autoSpaceDN w:val="0"/>
              <w:adjustRightInd w:val="0"/>
              <w:jc w:val="center"/>
              <w:rPr>
                <w:rFonts w:ascii="Arial" w:hAnsi="Arial" w:cs="Arial"/>
                <w:sz w:val="24"/>
                <w:szCs w:val="24"/>
              </w:rPr>
            </w:pPr>
            <w:r w:rsidRPr="001A67FC">
              <w:rPr>
                <w:rFonts w:ascii="Arial" w:hAnsi="Arial" w:cs="Arial"/>
                <w:sz w:val="24"/>
                <w:szCs w:val="24"/>
              </w:rPr>
              <w:t>...</w:t>
            </w:r>
          </w:p>
        </w:tc>
        <w:tc>
          <w:tcPr>
            <w:tcW w:w="913"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925"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75"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883"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87"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78"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1080" w:type="dxa"/>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всего</w:t>
            </w:r>
          </w:p>
        </w:tc>
        <w:tc>
          <w:tcPr>
            <w:tcW w:w="6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581"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78"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c>
          <w:tcPr>
            <w:tcW w:w="797" w:type="dxa"/>
            <w:vMerge w:val="restart"/>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56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13"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2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7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883"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080" w:type="dxa"/>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ФБ</w:t>
            </w:r>
          </w:p>
        </w:tc>
        <w:tc>
          <w:tcPr>
            <w:tcW w:w="6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581"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97" w:type="dxa"/>
            <w:vMerge/>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313"/>
        </w:trPr>
        <w:tc>
          <w:tcPr>
            <w:tcW w:w="56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13"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2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7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883"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080" w:type="dxa"/>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КБ</w:t>
            </w:r>
          </w:p>
        </w:tc>
        <w:tc>
          <w:tcPr>
            <w:tcW w:w="6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581"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97" w:type="dxa"/>
            <w:vMerge/>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rPr>
          <w:trHeight w:val="180"/>
        </w:trPr>
        <w:tc>
          <w:tcPr>
            <w:tcW w:w="56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13"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92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75"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883"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87"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jc w:val="both"/>
              <w:rPr>
                <w:rFonts w:ascii="Arial" w:hAnsi="Arial" w:cs="Arial"/>
                <w:sz w:val="24"/>
                <w:szCs w:val="24"/>
              </w:rPr>
            </w:pPr>
          </w:p>
        </w:tc>
        <w:tc>
          <w:tcPr>
            <w:tcW w:w="1080" w:type="dxa"/>
          </w:tcPr>
          <w:p w:rsidR="00BB30D2" w:rsidRPr="001A67FC" w:rsidRDefault="00BB30D2" w:rsidP="001A67FC">
            <w:pPr>
              <w:widowControl w:val="0"/>
              <w:autoSpaceDE w:val="0"/>
              <w:autoSpaceDN w:val="0"/>
              <w:adjustRightInd w:val="0"/>
              <w:rPr>
                <w:rFonts w:ascii="Arial" w:hAnsi="Arial" w:cs="Arial"/>
                <w:sz w:val="24"/>
                <w:szCs w:val="24"/>
              </w:rPr>
            </w:pPr>
            <w:r w:rsidRPr="001A67FC">
              <w:rPr>
                <w:rFonts w:ascii="Arial" w:hAnsi="Arial" w:cs="Arial"/>
                <w:sz w:val="24"/>
                <w:szCs w:val="24"/>
              </w:rPr>
              <w:t>МБ</w:t>
            </w:r>
          </w:p>
        </w:tc>
        <w:tc>
          <w:tcPr>
            <w:tcW w:w="6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tcPr>
          <w:p w:rsidR="00BB30D2" w:rsidRPr="001A67FC" w:rsidRDefault="00BB30D2" w:rsidP="001A67FC">
            <w:pPr>
              <w:widowControl w:val="0"/>
              <w:autoSpaceDE w:val="0"/>
              <w:autoSpaceDN w:val="0"/>
              <w:adjustRightInd w:val="0"/>
              <w:rPr>
                <w:rFonts w:ascii="Arial" w:hAnsi="Arial" w:cs="Arial"/>
                <w:sz w:val="24"/>
                <w:szCs w:val="24"/>
              </w:rPr>
            </w:pPr>
          </w:p>
        </w:tc>
        <w:tc>
          <w:tcPr>
            <w:tcW w:w="581"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6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78"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82" w:type="dxa"/>
            <w:vMerge/>
          </w:tcPr>
          <w:p w:rsidR="00BB30D2" w:rsidRPr="001A67FC" w:rsidRDefault="00BB30D2" w:rsidP="001A67FC">
            <w:pPr>
              <w:widowControl w:val="0"/>
              <w:autoSpaceDE w:val="0"/>
              <w:autoSpaceDN w:val="0"/>
              <w:adjustRightInd w:val="0"/>
              <w:rPr>
                <w:rFonts w:ascii="Arial" w:hAnsi="Arial" w:cs="Arial"/>
                <w:sz w:val="24"/>
                <w:szCs w:val="24"/>
              </w:rPr>
            </w:pPr>
          </w:p>
        </w:tc>
        <w:tc>
          <w:tcPr>
            <w:tcW w:w="797" w:type="dxa"/>
            <w:vMerge/>
          </w:tcPr>
          <w:p w:rsidR="00BB30D2" w:rsidRPr="001A67FC" w:rsidRDefault="00BB30D2" w:rsidP="001A67FC">
            <w:pPr>
              <w:widowControl w:val="0"/>
              <w:autoSpaceDE w:val="0"/>
              <w:autoSpaceDN w:val="0"/>
              <w:adjustRightInd w:val="0"/>
              <w:rPr>
                <w:rFonts w:ascii="Arial" w:hAnsi="Arial" w:cs="Arial"/>
                <w:sz w:val="24"/>
                <w:szCs w:val="24"/>
              </w:rPr>
            </w:pPr>
          </w:p>
        </w:tc>
      </w:tr>
      <w:tr w:rsidR="00BB30D2" w:rsidRPr="001A67FC" w:rsidTr="00BB30D2">
        <w:tc>
          <w:tcPr>
            <w:tcW w:w="14822" w:type="dxa"/>
            <w:gridSpan w:val="19"/>
          </w:tcPr>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&lt;1&gt; Указывается начальный год и год, в котором планируется срок ввода в эксплуатацию (в формате "</w:t>
            </w:r>
            <w:proofErr w:type="spellStart"/>
            <w:r w:rsidRPr="001A67FC">
              <w:rPr>
                <w:rFonts w:ascii="Arial" w:hAnsi="Arial" w:cs="Arial"/>
                <w:sz w:val="24"/>
                <w:szCs w:val="24"/>
              </w:rPr>
              <w:t>гггг</w:t>
            </w:r>
            <w:proofErr w:type="spellEnd"/>
            <w:r w:rsidRPr="001A67FC">
              <w:rPr>
                <w:rFonts w:ascii="Arial" w:hAnsi="Arial" w:cs="Arial"/>
                <w:sz w:val="24"/>
                <w:szCs w:val="24"/>
              </w:rPr>
              <w:t xml:space="preserve"> - </w:t>
            </w:r>
            <w:proofErr w:type="spellStart"/>
            <w:r w:rsidRPr="001A67FC">
              <w:rPr>
                <w:rFonts w:ascii="Arial" w:hAnsi="Arial" w:cs="Arial"/>
                <w:sz w:val="24"/>
                <w:szCs w:val="24"/>
              </w:rPr>
              <w:t>гггг</w:t>
            </w:r>
            <w:proofErr w:type="spellEnd"/>
            <w:r w:rsidRPr="001A67FC">
              <w:rPr>
                <w:rFonts w:ascii="Arial" w:hAnsi="Arial" w:cs="Arial"/>
                <w:sz w:val="24"/>
                <w:szCs w:val="24"/>
              </w:rPr>
              <w:t>").</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&lt;2&gt; Указывается в формате "тыс. рублей".</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&lt;3&gt; Указывается в формате "</w:t>
            </w:r>
            <w:proofErr w:type="spellStart"/>
            <w:r w:rsidRPr="001A67FC">
              <w:rPr>
                <w:rFonts w:ascii="Arial" w:hAnsi="Arial" w:cs="Arial"/>
                <w:sz w:val="24"/>
                <w:szCs w:val="24"/>
              </w:rPr>
              <w:t>дд.</w:t>
            </w:r>
            <w:proofErr w:type="gramStart"/>
            <w:r w:rsidRPr="001A67FC">
              <w:rPr>
                <w:rFonts w:ascii="Arial" w:hAnsi="Arial" w:cs="Arial"/>
                <w:sz w:val="24"/>
                <w:szCs w:val="24"/>
              </w:rPr>
              <w:t>мм.гггг</w:t>
            </w:r>
            <w:proofErr w:type="spellEnd"/>
            <w:proofErr w:type="gramEnd"/>
            <w:r w:rsidRPr="001A67FC">
              <w:rPr>
                <w:rFonts w:ascii="Arial" w:hAnsi="Arial" w:cs="Arial"/>
                <w:sz w:val="24"/>
                <w:szCs w:val="24"/>
              </w:rPr>
              <w:t>".</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&lt;4&gt; Указывается в формате "</w:t>
            </w:r>
            <w:proofErr w:type="spellStart"/>
            <w:r w:rsidRPr="001A67FC">
              <w:rPr>
                <w:rFonts w:ascii="Arial" w:hAnsi="Arial" w:cs="Arial"/>
                <w:sz w:val="24"/>
                <w:szCs w:val="24"/>
              </w:rPr>
              <w:t>дд.</w:t>
            </w:r>
            <w:proofErr w:type="gramStart"/>
            <w:r w:rsidRPr="001A67FC">
              <w:rPr>
                <w:rFonts w:ascii="Arial" w:hAnsi="Arial" w:cs="Arial"/>
                <w:sz w:val="24"/>
                <w:szCs w:val="24"/>
              </w:rPr>
              <w:t>мм.гггг</w:t>
            </w:r>
            <w:proofErr w:type="spellEnd"/>
            <w:proofErr w:type="gramEnd"/>
            <w:r w:rsidRPr="001A67FC">
              <w:rPr>
                <w:rFonts w:ascii="Arial" w:hAnsi="Arial" w:cs="Arial"/>
                <w:sz w:val="24"/>
                <w:szCs w:val="24"/>
              </w:rPr>
              <w:t xml:space="preserve"> - </w:t>
            </w:r>
            <w:proofErr w:type="spellStart"/>
            <w:r w:rsidRPr="001A67FC">
              <w:rPr>
                <w:rFonts w:ascii="Arial" w:hAnsi="Arial" w:cs="Arial"/>
                <w:sz w:val="24"/>
                <w:szCs w:val="24"/>
              </w:rPr>
              <w:t>дд.мм.гггг</w:t>
            </w:r>
            <w:proofErr w:type="spellEnd"/>
            <w:r w:rsidRPr="001A67FC">
              <w:rPr>
                <w:rFonts w:ascii="Arial" w:hAnsi="Arial" w:cs="Arial"/>
                <w:sz w:val="24"/>
                <w:szCs w:val="24"/>
              </w:rPr>
              <w:t>".</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&lt;5&gt; Указывается в процентах, %.</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&lt;6&gt; Указываются реквизиты разрешения на ввод в эксплуатацию объекта капитального строительства (дата в формате "</w:t>
            </w:r>
            <w:proofErr w:type="spellStart"/>
            <w:r w:rsidRPr="001A67FC">
              <w:rPr>
                <w:rFonts w:ascii="Arial" w:hAnsi="Arial" w:cs="Arial"/>
                <w:sz w:val="24"/>
                <w:szCs w:val="24"/>
              </w:rPr>
              <w:t>дд.</w:t>
            </w:r>
            <w:proofErr w:type="gramStart"/>
            <w:r w:rsidRPr="001A67FC">
              <w:rPr>
                <w:rFonts w:ascii="Arial" w:hAnsi="Arial" w:cs="Arial"/>
                <w:sz w:val="24"/>
                <w:szCs w:val="24"/>
              </w:rPr>
              <w:t>мм.гггг</w:t>
            </w:r>
            <w:proofErr w:type="spellEnd"/>
            <w:proofErr w:type="gramEnd"/>
            <w:r w:rsidRPr="001A67FC">
              <w:rPr>
                <w:rFonts w:ascii="Arial" w:hAnsi="Arial" w:cs="Arial"/>
                <w:sz w:val="24"/>
                <w:szCs w:val="24"/>
              </w:rPr>
              <w:t xml:space="preserve">" </w:t>
            </w:r>
            <w:r w:rsidRPr="001A67FC">
              <w:rPr>
                <w:rFonts w:ascii="Arial" w:hAnsi="Arial" w:cs="Arial"/>
                <w:sz w:val="24"/>
                <w:szCs w:val="24"/>
              </w:rPr>
              <w:lastRenderedPageBreak/>
              <w:t>и номер).</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&lt;7&gt; При наличии разрешения на ввод в эксплуатацию объекта капитального строительства в графе 18 указывается "объект сдан".</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&lt;8&gt; Федеральный бюджет.</w:t>
            </w: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&lt;9&gt; Краевой бюджет.</w:t>
            </w:r>
          </w:p>
          <w:p w:rsidR="00BB30D2" w:rsidRPr="001A67FC" w:rsidRDefault="00BB30D2" w:rsidP="001A67FC">
            <w:pPr>
              <w:widowControl w:val="0"/>
              <w:autoSpaceDE w:val="0"/>
              <w:autoSpaceDN w:val="0"/>
              <w:adjustRightInd w:val="0"/>
              <w:rPr>
                <w:rFonts w:ascii="Arial" w:hAnsi="Arial" w:cs="Arial"/>
                <w:sz w:val="24"/>
                <w:szCs w:val="24"/>
              </w:rPr>
            </w:pPr>
          </w:p>
          <w:p w:rsidR="00BB30D2" w:rsidRPr="001A67FC" w:rsidRDefault="00BB30D2" w:rsidP="001A67FC">
            <w:pPr>
              <w:widowControl w:val="0"/>
              <w:autoSpaceDE w:val="0"/>
              <w:autoSpaceDN w:val="0"/>
              <w:adjustRightInd w:val="0"/>
              <w:jc w:val="both"/>
              <w:rPr>
                <w:rFonts w:ascii="Arial" w:hAnsi="Arial" w:cs="Arial"/>
                <w:sz w:val="24"/>
                <w:szCs w:val="24"/>
              </w:rPr>
            </w:pPr>
            <w:r w:rsidRPr="001A67FC">
              <w:rPr>
                <w:rFonts w:ascii="Arial" w:hAnsi="Arial" w:cs="Arial"/>
                <w:sz w:val="24"/>
                <w:szCs w:val="24"/>
              </w:rPr>
              <w:t>Примечание. В отчетной форме не допускается исключать и добавлять графы и скрывать строки.</w:t>
            </w:r>
          </w:p>
        </w:tc>
      </w:tr>
    </w:tbl>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2. По объектам капитального строительства муниципальной собственности муниципального образования Белореченский район и (или) приобретенным объектам недвижимого имущества в муниципальную собственность муниципального образования Белореченский район, введенным в эксплуатацию в отчетном году, финансирование которых осуществлялось за счет бюджетных инвестиций (субсидий) в предыдущие годы &lt;1&gt;:</w:t>
      </w:r>
    </w:p>
    <w:p w:rsidR="00BB30D2" w:rsidRPr="001A67FC" w:rsidRDefault="00BB30D2" w:rsidP="001A67FC">
      <w:pPr>
        <w:widowControl w:val="0"/>
        <w:autoSpaceDE w:val="0"/>
        <w:autoSpaceDN w:val="0"/>
        <w:adjustRightInd w:val="0"/>
        <w:ind w:firstLine="567"/>
        <w:jc w:val="both"/>
        <w:rPr>
          <w:rFonts w:ascii="Arial" w:hAnsi="Arial" w:cs="Arial"/>
          <w:sz w:val="24"/>
          <w:szCs w:val="24"/>
        </w:rPr>
      </w:pPr>
    </w:p>
    <w:tbl>
      <w:tblPr>
        <w:tblW w:w="14501" w:type="dxa"/>
        <w:tblLayout w:type="fixed"/>
        <w:tblCellMar>
          <w:top w:w="102" w:type="dxa"/>
          <w:left w:w="62" w:type="dxa"/>
          <w:bottom w:w="102" w:type="dxa"/>
          <w:right w:w="62" w:type="dxa"/>
        </w:tblCellMar>
        <w:tblLook w:val="0000" w:firstRow="0" w:lastRow="0" w:firstColumn="0" w:lastColumn="0" w:noHBand="0" w:noVBand="0"/>
      </w:tblPr>
      <w:tblGrid>
        <w:gridCol w:w="567"/>
        <w:gridCol w:w="3539"/>
        <w:gridCol w:w="3685"/>
        <w:gridCol w:w="4394"/>
        <w:gridCol w:w="2290"/>
        <w:gridCol w:w="26"/>
      </w:tblGrid>
      <w:tr w:rsidR="00BB30D2" w:rsidRPr="001A67FC" w:rsidTr="00BB30D2">
        <w:trPr>
          <w:gridAfter w:val="1"/>
          <w:wAfter w:w="26" w:type="dxa"/>
        </w:trPr>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jc w:val="center"/>
              <w:rPr>
                <w:rFonts w:ascii="Arial" w:hAnsi="Arial" w:cs="Arial"/>
                <w:sz w:val="24"/>
                <w:szCs w:val="24"/>
              </w:rPr>
            </w:pPr>
            <w:r w:rsidRPr="001A67FC">
              <w:rPr>
                <w:rFonts w:ascii="Arial" w:hAnsi="Arial" w:cs="Arial"/>
                <w:sz w:val="24"/>
                <w:szCs w:val="24"/>
              </w:rPr>
              <w:t>N п/п</w:t>
            </w:r>
          </w:p>
        </w:tc>
        <w:tc>
          <w:tcPr>
            <w:tcW w:w="3539"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jc w:val="center"/>
              <w:rPr>
                <w:rFonts w:ascii="Arial" w:hAnsi="Arial" w:cs="Arial"/>
                <w:sz w:val="24"/>
                <w:szCs w:val="24"/>
              </w:rPr>
            </w:pPr>
            <w:r w:rsidRPr="001A67FC">
              <w:rPr>
                <w:rFonts w:ascii="Arial" w:hAnsi="Arial" w:cs="Arial"/>
                <w:sz w:val="24"/>
                <w:szCs w:val="24"/>
              </w:rPr>
              <w:t>Наименование объекта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jc w:val="center"/>
              <w:rPr>
                <w:rFonts w:ascii="Arial" w:hAnsi="Arial" w:cs="Arial"/>
                <w:sz w:val="24"/>
                <w:szCs w:val="24"/>
              </w:rPr>
            </w:pPr>
            <w:r w:rsidRPr="001A67FC">
              <w:rPr>
                <w:rFonts w:ascii="Arial" w:hAnsi="Arial" w:cs="Arial"/>
                <w:sz w:val="24"/>
                <w:szCs w:val="24"/>
              </w:rPr>
              <w:t>Период финансирования объекта &lt;2&gt;</w:t>
            </w:r>
          </w:p>
        </w:tc>
        <w:tc>
          <w:tcPr>
            <w:tcW w:w="4394"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jc w:val="center"/>
              <w:rPr>
                <w:rFonts w:ascii="Arial" w:hAnsi="Arial" w:cs="Arial"/>
                <w:sz w:val="24"/>
                <w:szCs w:val="24"/>
              </w:rPr>
            </w:pPr>
            <w:r w:rsidRPr="001A67FC">
              <w:rPr>
                <w:rFonts w:ascii="Arial" w:hAnsi="Arial" w:cs="Arial"/>
                <w:sz w:val="24"/>
                <w:szCs w:val="24"/>
              </w:rPr>
              <w:t>Разрешение на ввод в эксплуатацию объекта капитального строительства &lt;3&gt;</w:t>
            </w:r>
          </w:p>
        </w:tc>
        <w:tc>
          <w:tcPr>
            <w:tcW w:w="2290"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jc w:val="center"/>
              <w:rPr>
                <w:rFonts w:ascii="Arial" w:hAnsi="Arial" w:cs="Arial"/>
                <w:sz w:val="24"/>
                <w:szCs w:val="24"/>
              </w:rPr>
            </w:pPr>
            <w:r w:rsidRPr="001A67FC">
              <w:rPr>
                <w:rFonts w:ascii="Arial" w:hAnsi="Arial" w:cs="Arial"/>
                <w:sz w:val="24"/>
                <w:szCs w:val="24"/>
              </w:rPr>
              <w:t>Мощность объекта капитального строительства</w:t>
            </w:r>
          </w:p>
        </w:tc>
      </w:tr>
      <w:tr w:rsidR="00BB30D2" w:rsidRPr="001A67FC" w:rsidTr="00BB30D2">
        <w:trPr>
          <w:gridAfter w:val="1"/>
          <w:wAfter w:w="26" w:type="dxa"/>
        </w:trPr>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jc w:val="center"/>
              <w:rPr>
                <w:rFonts w:ascii="Arial" w:hAnsi="Arial" w:cs="Arial"/>
                <w:sz w:val="24"/>
                <w:szCs w:val="24"/>
              </w:rPr>
            </w:pPr>
            <w:r w:rsidRPr="001A67FC">
              <w:rPr>
                <w:rFonts w:ascii="Arial" w:hAnsi="Arial" w:cs="Arial"/>
                <w:sz w:val="24"/>
                <w:szCs w:val="24"/>
              </w:rPr>
              <w:t>1</w:t>
            </w:r>
          </w:p>
        </w:tc>
        <w:tc>
          <w:tcPr>
            <w:tcW w:w="3539"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jc w:val="center"/>
              <w:rPr>
                <w:rFonts w:ascii="Arial" w:hAnsi="Arial" w:cs="Arial"/>
                <w:sz w:val="24"/>
                <w:szCs w:val="24"/>
              </w:rPr>
            </w:pPr>
            <w:r w:rsidRPr="001A67FC">
              <w:rPr>
                <w:rFonts w:ascii="Arial" w:hAnsi="Arial" w:cs="Arial"/>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jc w:val="center"/>
              <w:rPr>
                <w:rFonts w:ascii="Arial" w:hAnsi="Arial" w:cs="Arial"/>
                <w:sz w:val="24"/>
                <w:szCs w:val="24"/>
              </w:rPr>
            </w:pPr>
            <w:r w:rsidRPr="001A67FC">
              <w:rPr>
                <w:rFonts w:ascii="Arial" w:hAnsi="Arial" w:cs="Arial"/>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jc w:val="center"/>
              <w:rPr>
                <w:rFonts w:ascii="Arial" w:hAnsi="Arial" w:cs="Arial"/>
                <w:sz w:val="24"/>
                <w:szCs w:val="24"/>
              </w:rPr>
            </w:pPr>
            <w:r w:rsidRPr="001A67FC">
              <w:rPr>
                <w:rFonts w:ascii="Arial" w:hAnsi="Arial" w:cs="Arial"/>
                <w:sz w:val="24"/>
                <w:szCs w:val="24"/>
              </w:rPr>
              <w:t>4</w:t>
            </w:r>
          </w:p>
        </w:tc>
        <w:tc>
          <w:tcPr>
            <w:tcW w:w="2290"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jc w:val="center"/>
              <w:rPr>
                <w:rFonts w:ascii="Arial" w:hAnsi="Arial" w:cs="Arial"/>
                <w:sz w:val="24"/>
                <w:szCs w:val="24"/>
              </w:rPr>
            </w:pPr>
            <w:r w:rsidRPr="001A67FC">
              <w:rPr>
                <w:rFonts w:ascii="Arial" w:hAnsi="Arial" w:cs="Arial"/>
                <w:sz w:val="24"/>
                <w:szCs w:val="24"/>
              </w:rPr>
              <w:t>5</w:t>
            </w:r>
          </w:p>
        </w:tc>
      </w:tr>
      <w:tr w:rsidR="00BB30D2" w:rsidRPr="001A67FC" w:rsidTr="00BB30D2">
        <w:trPr>
          <w:gridAfter w:val="1"/>
          <w:wAfter w:w="26" w:type="dxa"/>
        </w:trPr>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jc w:val="center"/>
              <w:rPr>
                <w:rFonts w:ascii="Arial" w:hAnsi="Arial" w:cs="Arial"/>
                <w:sz w:val="24"/>
                <w:szCs w:val="24"/>
              </w:rPr>
            </w:pPr>
            <w:r w:rsidRPr="001A67FC">
              <w:rPr>
                <w:rFonts w:ascii="Arial" w:hAnsi="Arial" w:cs="Arial"/>
                <w:sz w:val="24"/>
                <w:szCs w:val="24"/>
              </w:rPr>
              <w:t>1</w:t>
            </w:r>
          </w:p>
        </w:tc>
        <w:tc>
          <w:tcPr>
            <w:tcW w:w="3539"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rPr>
                <w:rFonts w:ascii="Arial"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rPr>
                <w:rFonts w:ascii="Arial" w:hAnsi="Arial" w:cs="Arial"/>
                <w:sz w:val="24"/>
                <w:szCs w:val="24"/>
              </w:rPr>
            </w:pPr>
          </w:p>
        </w:tc>
        <w:tc>
          <w:tcPr>
            <w:tcW w:w="2290"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rPr>
                <w:rFonts w:ascii="Arial" w:hAnsi="Arial" w:cs="Arial"/>
                <w:sz w:val="24"/>
                <w:szCs w:val="24"/>
              </w:rPr>
            </w:pPr>
          </w:p>
        </w:tc>
      </w:tr>
      <w:tr w:rsidR="00BB30D2" w:rsidRPr="001A67FC" w:rsidTr="00BB30D2">
        <w:trPr>
          <w:gridAfter w:val="1"/>
          <w:wAfter w:w="26" w:type="dxa"/>
        </w:trPr>
        <w:tc>
          <w:tcPr>
            <w:tcW w:w="567"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jc w:val="center"/>
              <w:rPr>
                <w:rFonts w:ascii="Arial" w:hAnsi="Arial" w:cs="Arial"/>
                <w:sz w:val="24"/>
                <w:szCs w:val="24"/>
              </w:rPr>
            </w:pPr>
            <w:r w:rsidRPr="001A67FC">
              <w:rPr>
                <w:rFonts w:ascii="Arial" w:hAnsi="Arial" w:cs="Arial"/>
                <w:sz w:val="24"/>
                <w:szCs w:val="24"/>
              </w:rPr>
              <w:t>...</w:t>
            </w:r>
          </w:p>
        </w:tc>
        <w:tc>
          <w:tcPr>
            <w:tcW w:w="3539"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rPr>
                <w:rFonts w:ascii="Arial"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rPr>
                <w:rFonts w:ascii="Arial" w:hAnsi="Arial" w:cs="Arial"/>
                <w:sz w:val="24"/>
                <w:szCs w:val="24"/>
              </w:rPr>
            </w:pPr>
          </w:p>
        </w:tc>
        <w:tc>
          <w:tcPr>
            <w:tcW w:w="2290" w:type="dxa"/>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rPr>
                <w:rFonts w:ascii="Arial" w:hAnsi="Arial" w:cs="Arial"/>
                <w:sz w:val="24"/>
                <w:szCs w:val="24"/>
              </w:rPr>
            </w:pPr>
          </w:p>
        </w:tc>
      </w:tr>
      <w:tr w:rsidR="00BB30D2" w:rsidRPr="001A67FC" w:rsidTr="00BB30D2">
        <w:tc>
          <w:tcPr>
            <w:tcW w:w="14501" w:type="dxa"/>
            <w:gridSpan w:val="6"/>
            <w:tcBorders>
              <w:top w:val="single" w:sz="4" w:space="0" w:color="auto"/>
              <w:left w:val="single" w:sz="4" w:space="0" w:color="auto"/>
              <w:bottom w:val="single" w:sz="4" w:space="0" w:color="auto"/>
              <w:right w:val="single" w:sz="4" w:space="0" w:color="auto"/>
            </w:tcBorders>
          </w:tcPr>
          <w:p w:rsidR="00BB30D2" w:rsidRPr="001A67FC" w:rsidRDefault="00BB30D2" w:rsidP="003068F5">
            <w:pPr>
              <w:widowControl w:val="0"/>
              <w:autoSpaceDE w:val="0"/>
              <w:autoSpaceDN w:val="0"/>
              <w:adjustRightInd w:val="0"/>
              <w:jc w:val="both"/>
              <w:rPr>
                <w:rFonts w:ascii="Arial" w:hAnsi="Arial" w:cs="Arial"/>
                <w:sz w:val="24"/>
                <w:szCs w:val="24"/>
              </w:rPr>
            </w:pPr>
            <w:r w:rsidRPr="001A67FC">
              <w:rPr>
                <w:rFonts w:ascii="Arial" w:hAnsi="Arial" w:cs="Arial"/>
                <w:sz w:val="24"/>
                <w:szCs w:val="24"/>
              </w:rPr>
              <w:t>--------------------------------</w:t>
            </w:r>
          </w:p>
          <w:p w:rsidR="00BB30D2" w:rsidRPr="001A67FC" w:rsidRDefault="00BB30D2" w:rsidP="003068F5">
            <w:pPr>
              <w:widowControl w:val="0"/>
              <w:autoSpaceDE w:val="0"/>
              <w:autoSpaceDN w:val="0"/>
              <w:adjustRightInd w:val="0"/>
              <w:jc w:val="both"/>
              <w:rPr>
                <w:rFonts w:ascii="Arial" w:hAnsi="Arial" w:cs="Arial"/>
                <w:sz w:val="24"/>
                <w:szCs w:val="24"/>
              </w:rPr>
            </w:pPr>
            <w:r w:rsidRPr="001A67FC">
              <w:rPr>
                <w:rFonts w:ascii="Arial" w:hAnsi="Arial" w:cs="Arial"/>
                <w:sz w:val="24"/>
                <w:szCs w:val="24"/>
              </w:rPr>
              <w:t>&lt;1&gt; Не заполняется, в случае отсутствия указанных объектов.</w:t>
            </w:r>
          </w:p>
          <w:p w:rsidR="00BB30D2" w:rsidRPr="001A67FC" w:rsidRDefault="00BB30D2" w:rsidP="003068F5">
            <w:pPr>
              <w:widowControl w:val="0"/>
              <w:autoSpaceDE w:val="0"/>
              <w:autoSpaceDN w:val="0"/>
              <w:adjustRightInd w:val="0"/>
              <w:jc w:val="both"/>
              <w:rPr>
                <w:rFonts w:ascii="Arial" w:hAnsi="Arial" w:cs="Arial"/>
                <w:sz w:val="24"/>
                <w:szCs w:val="24"/>
              </w:rPr>
            </w:pPr>
            <w:r w:rsidRPr="001A67FC">
              <w:rPr>
                <w:rFonts w:ascii="Arial" w:hAnsi="Arial" w:cs="Arial"/>
                <w:sz w:val="24"/>
                <w:szCs w:val="24"/>
              </w:rPr>
              <w:t>&lt;2&gt; Указывается в формате «</w:t>
            </w:r>
            <w:proofErr w:type="spellStart"/>
            <w:r w:rsidRPr="001A67FC">
              <w:rPr>
                <w:rFonts w:ascii="Arial" w:hAnsi="Arial" w:cs="Arial"/>
                <w:sz w:val="24"/>
                <w:szCs w:val="24"/>
              </w:rPr>
              <w:t>гггг</w:t>
            </w:r>
            <w:proofErr w:type="spellEnd"/>
            <w:r w:rsidRPr="001A67FC">
              <w:rPr>
                <w:rFonts w:ascii="Arial" w:hAnsi="Arial" w:cs="Arial"/>
                <w:sz w:val="24"/>
                <w:szCs w:val="24"/>
              </w:rPr>
              <w:t xml:space="preserve"> – </w:t>
            </w:r>
            <w:proofErr w:type="spellStart"/>
            <w:r w:rsidRPr="001A67FC">
              <w:rPr>
                <w:rFonts w:ascii="Arial" w:hAnsi="Arial" w:cs="Arial"/>
                <w:sz w:val="24"/>
                <w:szCs w:val="24"/>
              </w:rPr>
              <w:t>гггг</w:t>
            </w:r>
            <w:proofErr w:type="spellEnd"/>
            <w:r w:rsidRPr="001A67FC">
              <w:rPr>
                <w:rFonts w:ascii="Arial" w:hAnsi="Arial" w:cs="Arial"/>
                <w:sz w:val="24"/>
                <w:szCs w:val="24"/>
              </w:rPr>
              <w:t>».</w:t>
            </w:r>
          </w:p>
          <w:p w:rsidR="00BB30D2" w:rsidRPr="001A67FC" w:rsidRDefault="00BB30D2" w:rsidP="003068F5">
            <w:pPr>
              <w:widowControl w:val="0"/>
              <w:autoSpaceDE w:val="0"/>
              <w:autoSpaceDN w:val="0"/>
              <w:adjustRightInd w:val="0"/>
              <w:jc w:val="both"/>
              <w:rPr>
                <w:rFonts w:ascii="Arial" w:hAnsi="Arial" w:cs="Arial"/>
                <w:sz w:val="24"/>
                <w:szCs w:val="24"/>
              </w:rPr>
            </w:pPr>
            <w:r w:rsidRPr="001A67FC">
              <w:rPr>
                <w:rFonts w:ascii="Arial" w:hAnsi="Arial" w:cs="Arial"/>
                <w:sz w:val="24"/>
                <w:szCs w:val="24"/>
              </w:rPr>
              <w:t>&lt;3&gt; Указываются реквизиты разрешения на ввод в эксплуатацию объекта капитального строительства (дата в формате «</w:t>
            </w:r>
            <w:proofErr w:type="spellStart"/>
            <w:r w:rsidRPr="001A67FC">
              <w:rPr>
                <w:rFonts w:ascii="Arial" w:hAnsi="Arial" w:cs="Arial"/>
                <w:sz w:val="24"/>
                <w:szCs w:val="24"/>
              </w:rPr>
              <w:t>дд.мм.гггг</w:t>
            </w:r>
            <w:proofErr w:type="spellEnd"/>
            <w:r w:rsidRPr="001A67FC">
              <w:rPr>
                <w:rFonts w:ascii="Arial" w:hAnsi="Arial" w:cs="Arial"/>
                <w:sz w:val="24"/>
                <w:szCs w:val="24"/>
              </w:rPr>
              <w:t xml:space="preserve"> номер» ).</w:t>
            </w:r>
          </w:p>
        </w:tc>
      </w:tr>
    </w:tbl>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t>Руководитель органа местного самоуправления,</w:t>
      </w:r>
    </w:p>
    <w:p w:rsidR="00BB30D2" w:rsidRPr="001A67FC" w:rsidRDefault="00BB30D2" w:rsidP="001A67FC">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t>структурного подразделения администрации</w:t>
      </w:r>
    </w:p>
    <w:p w:rsidR="003068F5" w:rsidRPr="001A67FC" w:rsidRDefault="003068F5" w:rsidP="003068F5">
      <w:pPr>
        <w:widowControl w:val="0"/>
        <w:autoSpaceDE w:val="0"/>
        <w:autoSpaceDN w:val="0"/>
        <w:adjustRightInd w:val="0"/>
        <w:ind w:firstLine="567"/>
        <w:jc w:val="both"/>
        <w:outlineLvl w:val="0"/>
        <w:rPr>
          <w:rFonts w:ascii="Arial" w:hAnsi="Arial" w:cs="Arial"/>
          <w:sz w:val="24"/>
          <w:szCs w:val="24"/>
        </w:rPr>
      </w:pPr>
      <w:proofErr w:type="spellStart"/>
      <w:r>
        <w:rPr>
          <w:rFonts w:ascii="Arial" w:hAnsi="Arial" w:cs="Arial"/>
          <w:sz w:val="24"/>
          <w:szCs w:val="24"/>
        </w:rPr>
        <w:t>Южненского</w:t>
      </w:r>
      <w:proofErr w:type="spellEnd"/>
      <w:r>
        <w:rPr>
          <w:rFonts w:ascii="Arial" w:hAnsi="Arial" w:cs="Arial"/>
          <w:sz w:val="24"/>
          <w:szCs w:val="24"/>
        </w:rPr>
        <w:t xml:space="preserve"> сельского поселения</w:t>
      </w:r>
      <w:r w:rsidRPr="001A67FC">
        <w:rPr>
          <w:rFonts w:ascii="Arial" w:hAnsi="Arial" w:cs="Arial"/>
          <w:sz w:val="24"/>
          <w:szCs w:val="24"/>
        </w:rPr>
        <w:t xml:space="preserve"> </w:t>
      </w:r>
    </w:p>
    <w:p w:rsidR="00BB30D2" w:rsidRPr="001A67FC" w:rsidRDefault="003068F5" w:rsidP="003068F5">
      <w:pPr>
        <w:widowControl w:val="0"/>
        <w:autoSpaceDE w:val="0"/>
        <w:autoSpaceDN w:val="0"/>
        <w:adjustRightInd w:val="0"/>
        <w:ind w:firstLine="567"/>
        <w:rPr>
          <w:rFonts w:ascii="Arial" w:hAnsi="Arial" w:cs="Arial"/>
          <w:sz w:val="24"/>
          <w:szCs w:val="24"/>
        </w:rPr>
      </w:pPr>
      <w:r w:rsidRPr="001A67FC">
        <w:rPr>
          <w:rFonts w:ascii="Arial" w:hAnsi="Arial" w:cs="Arial"/>
          <w:sz w:val="24"/>
          <w:szCs w:val="24"/>
        </w:rPr>
        <w:t>Белореченск</w:t>
      </w:r>
      <w:r>
        <w:rPr>
          <w:rFonts w:ascii="Arial" w:hAnsi="Arial" w:cs="Arial"/>
          <w:sz w:val="24"/>
          <w:szCs w:val="24"/>
        </w:rPr>
        <w:t>ого</w:t>
      </w:r>
      <w:r w:rsidRPr="001A67FC">
        <w:rPr>
          <w:rFonts w:ascii="Arial" w:hAnsi="Arial" w:cs="Arial"/>
          <w:sz w:val="24"/>
          <w:szCs w:val="24"/>
        </w:rPr>
        <w:t xml:space="preserve"> район</w:t>
      </w:r>
      <w:r>
        <w:rPr>
          <w:rFonts w:ascii="Arial" w:hAnsi="Arial" w:cs="Arial"/>
          <w:sz w:val="24"/>
          <w:szCs w:val="24"/>
        </w:rPr>
        <w:t>а</w:t>
      </w:r>
      <w:r w:rsidR="00BB30D2" w:rsidRPr="001A67FC">
        <w:rPr>
          <w:rFonts w:ascii="Arial" w:hAnsi="Arial" w:cs="Arial"/>
          <w:sz w:val="24"/>
          <w:szCs w:val="24"/>
        </w:rPr>
        <w:tab/>
      </w:r>
      <w:r w:rsidR="00BB30D2" w:rsidRPr="001A67FC">
        <w:rPr>
          <w:rFonts w:ascii="Arial" w:hAnsi="Arial" w:cs="Arial"/>
          <w:sz w:val="24"/>
          <w:szCs w:val="24"/>
        </w:rPr>
        <w:tab/>
      </w:r>
      <w:r w:rsidR="00BB30D2" w:rsidRPr="001A67FC">
        <w:rPr>
          <w:rFonts w:ascii="Arial" w:hAnsi="Arial" w:cs="Arial"/>
          <w:sz w:val="24"/>
          <w:szCs w:val="24"/>
        </w:rPr>
        <w:tab/>
      </w:r>
      <w:r w:rsidR="00BB30D2" w:rsidRPr="001A67FC">
        <w:rPr>
          <w:rFonts w:ascii="Arial" w:hAnsi="Arial" w:cs="Arial"/>
          <w:sz w:val="24"/>
          <w:szCs w:val="24"/>
        </w:rPr>
        <w:tab/>
      </w:r>
      <w:r w:rsidR="00BB30D2" w:rsidRPr="001A67FC">
        <w:rPr>
          <w:rFonts w:ascii="Arial" w:hAnsi="Arial" w:cs="Arial"/>
          <w:sz w:val="24"/>
          <w:szCs w:val="24"/>
        </w:rPr>
        <w:tab/>
        <w:t>______________</w:t>
      </w:r>
      <w:r w:rsidR="00BB30D2" w:rsidRPr="001A67FC">
        <w:rPr>
          <w:rFonts w:ascii="Arial" w:hAnsi="Arial" w:cs="Arial"/>
          <w:sz w:val="24"/>
          <w:szCs w:val="24"/>
        </w:rPr>
        <w:tab/>
      </w:r>
      <w:r w:rsidR="00BB30D2" w:rsidRPr="001A67FC">
        <w:rPr>
          <w:rFonts w:ascii="Arial" w:hAnsi="Arial" w:cs="Arial"/>
          <w:sz w:val="24"/>
          <w:szCs w:val="24"/>
        </w:rPr>
        <w:tab/>
      </w:r>
      <w:r w:rsidR="00BB30D2" w:rsidRPr="001A67FC">
        <w:rPr>
          <w:rFonts w:ascii="Arial" w:hAnsi="Arial" w:cs="Arial"/>
          <w:sz w:val="24"/>
          <w:szCs w:val="24"/>
        </w:rPr>
        <w:tab/>
      </w:r>
      <w:r w:rsidR="00BB30D2" w:rsidRPr="001A67FC">
        <w:rPr>
          <w:rFonts w:ascii="Arial" w:hAnsi="Arial" w:cs="Arial"/>
          <w:sz w:val="24"/>
          <w:szCs w:val="24"/>
        </w:rPr>
        <w:tab/>
      </w:r>
      <w:r w:rsidR="00BB30D2" w:rsidRPr="001A67FC">
        <w:rPr>
          <w:rFonts w:ascii="Arial" w:hAnsi="Arial" w:cs="Arial"/>
          <w:sz w:val="24"/>
          <w:szCs w:val="24"/>
        </w:rPr>
        <w:tab/>
        <w:t>____________________</w:t>
      </w:r>
    </w:p>
    <w:p w:rsidR="00BB30D2" w:rsidRPr="001A67FC" w:rsidRDefault="00BB30D2" w:rsidP="003068F5">
      <w:pPr>
        <w:widowControl w:val="0"/>
        <w:autoSpaceDE w:val="0"/>
        <w:autoSpaceDN w:val="0"/>
        <w:adjustRightInd w:val="0"/>
        <w:ind w:left="5664" w:firstLine="708"/>
        <w:rPr>
          <w:rFonts w:ascii="Arial" w:hAnsi="Arial" w:cs="Arial"/>
          <w:sz w:val="24"/>
          <w:szCs w:val="24"/>
        </w:rPr>
      </w:pPr>
      <w:r w:rsidRPr="001A67FC">
        <w:rPr>
          <w:rFonts w:ascii="Arial" w:hAnsi="Arial" w:cs="Arial"/>
          <w:sz w:val="24"/>
          <w:szCs w:val="24"/>
        </w:rPr>
        <w:lastRenderedPageBreak/>
        <w:t xml:space="preserve">(подпись) </w:t>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r>
      <w:r w:rsidRPr="001A67FC">
        <w:rPr>
          <w:rFonts w:ascii="Arial" w:hAnsi="Arial" w:cs="Arial"/>
          <w:sz w:val="24"/>
          <w:szCs w:val="24"/>
        </w:rPr>
        <w:tab/>
        <w:t>(И.О. Фамилия)</w:t>
      </w: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r w:rsidRPr="001A67FC">
        <w:rPr>
          <w:rFonts w:ascii="Arial" w:hAnsi="Arial" w:cs="Arial"/>
          <w:sz w:val="24"/>
          <w:szCs w:val="24"/>
        </w:rPr>
        <w:t>Исполнитель, тел.</w:t>
      </w: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adjustRightInd w:val="0"/>
        <w:ind w:firstLine="567"/>
        <w:jc w:val="both"/>
        <w:rPr>
          <w:rFonts w:ascii="Arial" w:hAnsi="Arial" w:cs="Arial"/>
          <w:sz w:val="24"/>
          <w:szCs w:val="24"/>
        </w:rPr>
      </w:pPr>
    </w:p>
    <w:p w:rsidR="00BB30D2" w:rsidRPr="001A67FC" w:rsidRDefault="00BB30D2" w:rsidP="001A67FC">
      <w:pPr>
        <w:widowControl w:val="0"/>
        <w:autoSpaceDE w:val="0"/>
        <w:autoSpaceDN w:val="0"/>
        <w:ind w:firstLine="567"/>
        <w:jc w:val="both"/>
        <w:rPr>
          <w:rFonts w:ascii="Arial" w:hAnsi="Arial" w:cs="Arial"/>
          <w:sz w:val="24"/>
          <w:szCs w:val="24"/>
        </w:rPr>
      </w:pPr>
      <w:r w:rsidRPr="001A67FC">
        <w:rPr>
          <w:rFonts w:ascii="Arial" w:hAnsi="Arial" w:cs="Arial"/>
          <w:sz w:val="24"/>
          <w:szCs w:val="24"/>
        </w:rPr>
        <w:t>Начальник финансового отдела</w:t>
      </w:r>
      <w:r w:rsidR="003068F5">
        <w:rPr>
          <w:rFonts w:ascii="Arial" w:hAnsi="Arial" w:cs="Arial"/>
          <w:sz w:val="24"/>
          <w:szCs w:val="24"/>
        </w:rPr>
        <w:t xml:space="preserve"> </w:t>
      </w:r>
      <w:r w:rsidRPr="001A67FC">
        <w:rPr>
          <w:rFonts w:ascii="Arial" w:hAnsi="Arial" w:cs="Arial"/>
          <w:sz w:val="24"/>
          <w:szCs w:val="24"/>
        </w:rPr>
        <w:t xml:space="preserve">администрации </w:t>
      </w:r>
    </w:p>
    <w:p w:rsidR="003068F5" w:rsidRPr="001A67FC" w:rsidRDefault="003068F5" w:rsidP="003068F5">
      <w:pPr>
        <w:widowControl w:val="0"/>
        <w:autoSpaceDE w:val="0"/>
        <w:autoSpaceDN w:val="0"/>
        <w:adjustRightInd w:val="0"/>
        <w:ind w:firstLine="567"/>
        <w:jc w:val="both"/>
        <w:outlineLvl w:val="0"/>
        <w:rPr>
          <w:rFonts w:ascii="Arial" w:hAnsi="Arial" w:cs="Arial"/>
          <w:sz w:val="24"/>
          <w:szCs w:val="24"/>
        </w:rPr>
      </w:pPr>
      <w:proofErr w:type="spellStart"/>
      <w:r>
        <w:rPr>
          <w:rFonts w:ascii="Arial" w:hAnsi="Arial" w:cs="Arial"/>
          <w:sz w:val="24"/>
          <w:szCs w:val="24"/>
        </w:rPr>
        <w:t>Южненского</w:t>
      </w:r>
      <w:proofErr w:type="spellEnd"/>
      <w:r>
        <w:rPr>
          <w:rFonts w:ascii="Arial" w:hAnsi="Arial" w:cs="Arial"/>
          <w:sz w:val="24"/>
          <w:szCs w:val="24"/>
        </w:rPr>
        <w:t xml:space="preserve"> сельского поселения</w:t>
      </w:r>
      <w:r w:rsidRPr="001A67FC">
        <w:rPr>
          <w:rFonts w:ascii="Arial" w:hAnsi="Arial" w:cs="Arial"/>
          <w:sz w:val="24"/>
          <w:szCs w:val="24"/>
        </w:rPr>
        <w:t xml:space="preserve"> </w:t>
      </w:r>
    </w:p>
    <w:p w:rsidR="003068F5" w:rsidRDefault="003068F5" w:rsidP="003068F5">
      <w:pPr>
        <w:widowControl w:val="0"/>
        <w:autoSpaceDE w:val="0"/>
        <w:autoSpaceDN w:val="0"/>
        <w:ind w:firstLine="567"/>
        <w:jc w:val="both"/>
        <w:rPr>
          <w:rFonts w:ascii="Arial" w:hAnsi="Arial" w:cs="Arial"/>
          <w:sz w:val="24"/>
          <w:szCs w:val="24"/>
        </w:rPr>
      </w:pPr>
      <w:r w:rsidRPr="001A67FC">
        <w:rPr>
          <w:rFonts w:ascii="Arial" w:hAnsi="Arial" w:cs="Arial"/>
          <w:sz w:val="24"/>
          <w:szCs w:val="24"/>
        </w:rPr>
        <w:t>Белореченск</w:t>
      </w:r>
      <w:r>
        <w:rPr>
          <w:rFonts w:ascii="Arial" w:hAnsi="Arial" w:cs="Arial"/>
          <w:sz w:val="24"/>
          <w:szCs w:val="24"/>
        </w:rPr>
        <w:t>ого</w:t>
      </w:r>
      <w:r w:rsidRPr="001A67FC">
        <w:rPr>
          <w:rFonts w:ascii="Arial" w:hAnsi="Arial" w:cs="Arial"/>
          <w:sz w:val="24"/>
          <w:szCs w:val="24"/>
        </w:rPr>
        <w:t xml:space="preserve"> район</w:t>
      </w:r>
      <w:r>
        <w:rPr>
          <w:rFonts w:ascii="Arial" w:hAnsi="Arial" w:cs="Arial"/>
          <w:sz w:val="24"/>
          <w:szCs w:val="24"/>
        </w:rPr>
        <w:t>а</w:t>
      </w:r>
      <w:r w:rsidRPr="001A67FC">
        <w:rPr>
          <w:rFonts w:ascii="Arial" w:hAnsi="Arial" w:cs="Arial"/>
          <w:sz w:val="24"/>
          <w:szCs w:val="24"/>
        </w:rPr>
        <w:t xml:space="preserve"> </w:t>
      </w:r>
    </w:p>
    <w:p w:rsidR="000E2E73" w:rsidRPr="001A67FC" w:rsidRDefault="00BB30D2" w:rsidP="003068F5">
      <w:pPr>
        <w:widowControl w:val="0"/>
        <w:autoSpaceDE w:val="0"/>
        <w:autoSpaceDN w:val="0"/>
        <w:ind w:firstLine="567"/>
        <w:jc w:val="both"/>
        <w:rPr>
          <w:rFonts w:ascii="Arial" w:hAnsi="Arial" w:cs="Arial"/>
          <w:sz w:val="24"/>
          <w:szCs w:val="24"/>
        </w:rPr>
      </w:pPr>
      <w:r w:rsidRPr="001A67FC">
        <w:rPr>
          <w:rFonts w:ascii="Arial" w:hAnsi="Arial" w:cs="Arial"/>
          <w:sz w:val="24"/>
          <w:szCs w:val="24"/>
        </w:rPr>
        <w:t xml:space="preserve">М.А. </w:t>
      </w:r>
      <w:proofErr w:type="spellStart"/>
      <w:r w:rsidRPr="001A67FC">
        <w:rPr>
          <w:rFonts w:ascii="Arial" w:hAnsi="Arial" w:cs="Arial"/>
          <w:sz w:val="24"/>
          <w:szCs w:val="24"/>
        </w:rPr>
        <w:t>Реус</w:t>
      </w:r>
      <w:bookmarkStart w:id="27" w:name="_GoBack"/>
      <w:bookmarkEnd w:id="27"/>
      <w:proofErr w:type="spellEnd"/>
    </w:p>
    <w:sectPr w:rsidR="000E2E73" w:rsidRPr="001A67FC" w:rsidSect="001A67FC">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EFD" w:rsidRDefault="00471EFD" w:rsidP="00C63650">
      <w:r>
        <w:separator/>
      </w:r>
    </w:p>
  </w:endnote>
  <w:endnote w:type="continuationSeparator" w:id="0">
    <w:p w:rsidR="00471EFD" w:rsidRDefault="00471EFD" w:rsidP="00C6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EFD" w:rsidRDefault="00471EFD" w:rsidP="00C63650">
      <w:r>
        <w:separator/>
      </w:r>
    </w:p>
  </w:footnote>
  <w:footnote w:type="continuationSeparator" w:id="0">
    <w:p w:rsidR="00471EFD" w:rsidRDefault="00471EFD" w:rsidP="00C63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FC" w:rsidRPr="00D1110B" w:rsidRDefault="001A67FC" w:rsidP="00BB30D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FC" w:rsidRPr="00D1110B" w:rsidRDefault="001A67FC" w:rsidP="00BB30D2">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FC" w:rsidRPr="00192F3D" w:rsidRDefault="001A67FC" w:rsidP="00BB30D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57F8"/>
    <w:multiLevelType w:val="hybridMultilevel"/>
    <w:tmpl w:val="C016BFC4"/>
    <w:lvl w:ilvl="0" w:tplc="2B92E36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EF84881"/>
    <w:multiLevelType w:val="multilevel"/>
    <w:tmpl w:val="232EDD8E"/>
    <w:lvl w:ilvl="0">
      <w:start w:val="1"/>
      <w:numFmt w:val="decimal"/>
      <w:lvlText w:val="%1."/>
      <w:lvlJc w:val="left"/>
      <w:pPr>
        <w:ind w:left="928" w:hanging="360"/>
      </w:pPr>
      <w:rPr>
        <w:rFonts w:eastAsia="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48"/>
    <w:rsid w:val="00034FF7"/>
    <w:rsid w:val="000D0601"/>
    <w:rsid w:val="000E0C2D"/>
    <w:rsid w:val="000E2E73"/>
    <w:rsid w:val="000F3D57"/>
    <w:rsid w:val="00134AA4"/>
    <w:rsid w:val="0016327F"/>
    <w:rsid w:val="00165C84"/>
    <w:rsid w:val="00172D78"/>
    <w:rsid w:val="001A0372"/>
    <w:rsid w:val="001A6799"/>
    <w:rsid w:val="001A67FC"/>
    <w:rsid w:val="001C6647"/>
    <w:rsid w:val="00220649"/>
    <w:rsid w:val="00234526"/>
    <w:rsid w:val="002358A6"/>
    <w:rsid w:val="00267ACE"/>
    <w:rsid w:val="002B2C5E"/>
    <w:rsid w:val="002D4330"/>
    <w:rsid w:val="003068F5"/>
    <w:rsid w:val="00312347"/>
    <w:rsid w:val="00396775"/>
    <w:rsid w:val="00440F51"/>
    <w:rsid w:val="00471EFD"/>
    <w:rsid w:val="00567C3D"/>
    <w:rsid w:val="00577900"/>
    <w:rsid w:val="00584581"/>
    <w:rsid w:val="005A366F"/>
    <w:rsid w:val="006315C5"/>
    <w:rsid w:val="006A7AF7"/>
    <w:rsid w:val="006C63BC"/>
    <w:rsid w:val="007606B9"/>
    <w:rsid w:val="0076583E"/>
    <w:rsid w:val="007A4FFC"/>
    <w:rsid w:val="007C1903"/>
    <w:rsid w:val="007C2E55"/>
    <w:rsid w:val="007D3492"/>
    <w:rsid w:val="007D726C"/>
    <w:rsid w:val="007F768F"/>
    <w:rsid w:val="00854C9A"/>
    <w:rsid w:val="0088399E"/>
    <w:rsid w:val="00891036"/>
    <w:rsid w:val="008D26A4"/>
    <w:rsid w:val="009208AF"/>
    <w:rsid w:val="00A274DB"/>
    <w:rsid w:val="00A50ACC"/>
    <w:rsid w:val="00A51448"/>
    <w:rsid w:val="00AC4FB1"/>
    <w:rsid w:val="00AF0165"/>
    <w:rsid w:val="00AF0ADC"/>
    <w:rsid w:val="00B26BA2"/>
    <w:rsid w:val="00B35FCD"/>
    <w:rsid w:val="00B45945"/>
    <w:rsid w:val="00B93789"/>
    <w:rsid w:val="00BB30D2"/>
    <w:rsid w:val="00C377B1"/>
    <w:rsid w:val="00C63650"/>
    <w:rsid w:val="00CA391A"/>
    <w:rsid w:val="00D343F2"/>
    <w:rsid w:val="00D94A7D"/>
    <w:rsid w:val="00DA4D5A"/>
    <w:rsid w:val="00DD4ECB"/>
    <w:rsid w:val="00E0369D"/>
    <w:rsid w:val="00E04013"/>
    <w:rsid w:val="00E4366B"/>
    <w:rsid w:val="00E66308"/>
    <w:rsid w:val="00E90895"/>
    <w:rsid w:val="00EB5425"/>
    <w:rsid w:val="00EC118C"/>
    <w:rsid w:val="00EC269E"/>
    <w:rsid w:val="00F02872"/>
    <w:rsid w:val="00F268AD"/>
    <w:rsid w:val="00F54987"/>
    <w:rsid w:val="00F6153C"/>
    <w:rsid w:val="00F764D1"/>
    <w:rsid w:val="00F862DA"/>
    <w:rsid w:val="00FB0982"/>
    <w:rsid w:val="00FB1AA9"/>
    <w:rsid w:val="00FC4CF8"/>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BA60E"/>
  <w15:docId w15:val="{E253AD37-77A4-4F6C-9E1B-EB6FE68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5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Title"/>
    <w:basedOn w:val="a"/>
    <w:link w:val="a4"/>
    <w:qFormat/>
    <w:rsid w:val="00C377B1"/>
    <w:pPr>
      <w:spacing w:line="360" w:lineRule="auto"/>
      <w:jc w:val="center"/>
    </w:pPr>
    <w:rPr>
      <w:b/>
      <w:sz w:val="24"/>
      <w:szCs w:val="20"/>
    </w:rPr>
  </w:style>
  <w:style w:type="character" w:customStyle="1" w:styleId="a4">
    <w:name w:val="Заголовок Знак"/>
    <w:basedOn w:val="a0"/>
    <w:link w:val="a3"/>
    <w:locked/>
    <w:rsid w:val="00C377B1"/>
    <w:rPr>
      <w:b/>
      <w:sz w:val="24"/>
    </w:rPr>
  </w:style>
  <w:style w:type="character" w:customStyle="1" w:styleId="a5">
    <w:name w:val="Название Знак"/>
    <w:basedOn w:val="a0"/>
    <w:uiPriority w:val="10"/>
    <w:rsid w:val="00C377B1"/>
    <w:rPr>
      <w:rFonts w:ascii="Cambria" w:eastAsia="Times New Roman" w:hAnsi="Cambria" w:cs="Times New Roman"/>
      <w:b/>
      <w:bCs/>
      <w:kern w:val="28"/>
      <w:sz w:val="32"/>
      <w:szCs w:val="32"/>
    </w:rPr>
  </w:style>
  <w:style w:type="paragraph" w:styleId="a6">
    <w:name w:val="No Spacing"/>
    <w:link w:val="a7"/>
    <w:uiPriority w:val="1"/>
    <w:qFormat/>
    <w:rsid w:val="00C377B1"/>
    <w:rPr>
      <w:rFonts w:ascii="Microsoft Sans Serif" w:eastAsia="Microsoft Sans Serif" w:hAnsi="Microsoft Sans Serif"/>
      <w:color w:val="000000"/>
      <w:sz w:val="24"/>
      <w:szCs w:val="24"/>
    </w:rPr>
  </w:style>
  <w:style w:type="character" w:customStyle="1" w:styleId="a7">
    <w:name w:val="Без интервала Знак"/>
    <w:link w:val="a6"/>
    <w:rsid w:val="00B35FCD"/>
    <w:rPr>
      <w:rFonts w:ascii="Microsoft Sans Serif" w:eastAsia="Microsoft Sans Serif" w:hAnsi="Microsoft Sans Serif"/>
      <w:color w:val="000000"/>
      <w:sz w:val="24"/>
      <w:szCs w:val="24"/>
      <w:lang w:bidi="ar-SA"/>
    </w:rPr>
  </w:style>
  <w:style w:type="paragraph" w:customStyle="1" w:styleId="Default">
    <w:name w:val="Default"/>
    <w:rsid w:val="00C377B1"/>
    <w:pPr>
      <w:autoSpaceDE w:val="0"/>
      <w:autoSpaceDN w:val="0"/>
      <w:adjustRightInd w:val="0"/>
    </w:pPr>
    <w:rPr>
      <w:rFonts w:eastAsia="Calibri"/>
      <w:color w:val="000000"/>
      <w:sz w:val="24"/>
      <w:szCs w:val="24"/>
    </w:rPr>
  </w:style>
  <w:style w:type="paragraph" w:customStyle="1" w:styleId="a8">
    <w:name w:val="Прижатый влево"/>
    <w:basedOn w:val="a"/>
    <w:next w:val="a"/>
    <w:rsid w:val="00C377B1"/>
    <w:pPr>
      <w:widowControl w:val="0"/>
      <w:autoSpaceDE w:val="0"/>
      <w:autoSpaceDN w:val="0"/>
      <w:adjustRightInd w:val="0"/>
    </w:pPr>
    <w:rPr>
      <w:rFonts w:ascii="Arial" w:hAnsi="Arial" w:cs="Arial"/>
      <w:sz w:val="24"/>
      <w:szCs w:val="24"/>
    </w:rPr>
  </w:style>
  <w:style w:type="character" w:customStyle="1" w:styleId="a9">
    <w:name w:val="Цветовое выделение"/>
    <w:rsid w:val="00C377B1"/>
    <w:rPr>
      <w:b/>
      <w:bCs w:val="0"/>
      <w:color w:val="26282F"/>
    </w:rPr>
  </w:style>
  <w:style w:type="paragraph" w:styleId="aa">
    <w:name w:val="List Paragraph"/>
    <w:basedOn w:val="a"/>
    <w:uiPriority w:val="34"/>
    <w:qFormat/>
    <w:rsid w:val="00B35FCD"/>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unhideWhenUsed/>
    <w:rsid w:val="00C63650"/>
    <w:pPr>
      <w:tabs>
        <w:tab w:val="center" w:pos="4677"/>
        <w:tab w:val="right" w:pos="9355"/>
      </w:tabs>
    </w:pPr>
  </w:style>
  <w:style w:type="character" w:customStyle="1" w:styleId="ac">
    <w:name w:val="Верхний колонтитул Знак"/>
    <w:basedOn w:val="a0"/>
    <w:link w:val="ab"/>
    <w:uiPriority w:val="99"/>
    <w:rsid w:val="00C63650"/>
    <w:rPr>
      <w:sz w:val="28"/>
      <w:szCs w:val="28"/>
    </w:rPr>
  </w:style>
  <w:style w:type="paragraph" w:styleId="ad">
    <w:name w:val="footer"/>
    <w:basedOn w:val="a"/>
    <w:link w:val="ae"/>
    <w:uiPriority w:val="99"/>
    <w:unhideWhenUsed/>
    <w:rsid w:val="00C63650"/>
    <w:pPr>
      <w:tabs>
        <w:tab w:val="center" w:pos="4677"/>
        <w:tab w:val="right" w:pos="9355"/>
      </w:tabs>
    </w:pPr>
  </w:style>
  <w:style w:type="character" w:customStyle="1" w:styleId="ae">
    <w:name w:val="Нижний колонтитул Знак"/>
    <w:basedOn w:val="a0"/>
    <w:link w:val="ad"/>
    <w:uiPriority w:val="99"/>
    <w:rsid w:val="00C63650"/>
    <w:rPr>
      <w:sz w:val="28"/>
      <w:szCs w:val="28"/>
    </w:rPr>
  </w:style>
  <w:style w:type="paragraph" w:customStyle="1" w:styleId="ConsPlusNormal">
    <w:name w:val="ConsPlusNormal"/>
    <w:rsid w:val="0016327F"/>
    <w:pPr>
      <w:widowControl w:val="0"/>
      <w:autoSpaceDE w:val="0"/>
      <w:autoSpaceDN w:val="0"/>
    </w:pPr>
    <w:rPr>
      <w:rFonts w:ascii="Calibri" w:hAnsi="Calibri" w:cs="Calibri"/>
      <w:sz w:val="22"/>
    </w:rPr>
  </w:style>
  <w:style w:type="paragraph" w:customStyle="1" w:styleId="ConsPlusTitle">
    <w:name w:val="ConsPlusTitle"/>
    <w:rsid w:val="0016327F"/>
    <w:pPr>
      <w:widowControl w:val="0"/>
      <w:autoSpaceDE w:val="0"/>
      <w:autoSpaceDN w:val="0"/>
    </w:pPr>
    <w:rPr>
      <w:rFonts w:ascii="Calibri" w:hAnsi="Calibri" w:cs="Calibri"/>
      <w:b/>
      <w:sz w:val="22"/>
    </w:rPr>
  </w:style>
  <w:style w:type="character" w:customStyle="1" w:styleId="af">
    <w:name w:val="Текст выноски Знак"/>
    <w:basedOn w:val="a0"/>
    <w:link w:val="af0"/>
    <w:uiPriority w:val="99"/>
    <w:semiHidden/>
    <w:rsid w:val="00BB30D2"/>
    <w:rPr>
      <w:rFonts w:ascii="Tahoma" w:eastAsiaTheme="minorHAnsi" w:hAnsi="Tahoma" w:cs="Tahoma"/>
      <w:sz w:val="16"/>
      <w:szCs w:val="16"/>
      <w:lang w:eastAsia="en-US"/>
    </w:rPr>
  </w:style>
  <w:style w:type="paragraph" w:styleId="af0">
    <w:name w:val="Balloon Text"/>
    <w:basedOn w:val="a"/>
    <w:link w:val="af"/>
    <w:uiPriority w:val="99"/>
    <w:semiHidden/>
    <w:unhideWhenUsed/>
    <w:rsid w:val="00BB30D2"/>
    <w:rPr>
      <w:rFonts w:ascii="Tahoma" w:eastAsiaTheme="minorHAnsi" w:hAnsi="Tahoma" w:cs="Tahoma"/>
      <w:sz w:val="16"/>
      <w:szCs w:val="16"/>
      <w:lang w:eastAsia="en-US"/>
    </w:rPr>
  </w:style>
  <w:style w:type="paragraph" w:customStyle="1" w:styleId="ConsPlusNonformat">
    <w:name w:val="ConsPlusNonformat"/>
    <w:rsid w:val="00BB30D2"/>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78A57D1D05661876CB0AF1AE7D36568D01A15DD4B7AED600062EC48CD9C853C99BB050735B7346BED574605A9767D60D5F192857C1C0EL3d9M" TargetMode="External"/><Relationship Id="rId13" Type="http://schemas.openxmlformats.org/officeDocument/2006/relationships/hyperlink" Target="consultantplus://offline/ref=C5C2C83304E8BAB89E2333FDBE62798E5C838C113A7E2F6EF8E5599D64065FD1CE2BC5BE910714E1251E882A2A66DE73ABA1DBA6018B248CB9Y1M" TargetMode="External"/><Relationship Id="rId18" Type="http://schemas.openxmlformats.org/officeDocument/2006/relationships/hyperlink" Target="consultantplus://offline/ref=89AE353E5100386046A4032148BC388B12285B92FE1644A35014E874F79E8847DB14496FB2A8871F65C20FE560E6B43D08CE403E1D2C8098xDl3K"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FE86437FF3FB578E174B949B81048D0D72FE08C4D4465ED32899D9895DAB383EE198295A7A45ADC9BBA5A44DEC77D3EE1F7D3B62460F9C9g571I" TargetMode="External"/><Relationship Id="rId17" Type="http://schemas.openxmlformats.org/officeDocument/2006/relationships/hyperlink" Target="consultantplus://offline/ref=53B89E9335FE1C76275C4551EDF785234C789B01077EACBEE4CDE0E477A423E14CA186A3755EC1CE5D761C18A8342399596AE13B99E6D91FFDD797E4b9P9K"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ref=8AD28CDEEE00FA7D25F8405190A21FEC0CE785106F62B6372F81B854F00B5AB0AB9F3799D00F886306505A00C8CE24025F78D22D0364EE1460D56B40R5M5K" TargetMode="External"/><Relationship Id="rId20" Type="http://schemas.openxmlformats.org/officeDocument/2006/relationships/hyperlink" Target="consultantplus://offline/ref=F6C78A57D1D05661876CB0AF1AE7D36568D01319D64F7AED600062EC48CD9C852E99E3090532AB3763F8011743LFdCM" TargetMode="External"/><Relationship Id="rId29" Type="http://schemas.openxmlformats.org/officeDocument/2006/relationships/hyperlink" Target="consultantplus://offline/ref=7582E59AEC12FAFF6B507BF59BE42BCC69FAF8E4E1FC6CD752D9F006926BFE638AFFC2D35014D6EEE74563BE089849D6AD7B1504425B40200ED381DBK8c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E86437FF3FB578E174B949B81048D0D72FE08C4D4465ED32899D9895DAB383EE198295A7A45FDD91BA5A44DEC77D3EE1F7D3B62460F9C9g571I"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C5C2C83304E8BAB89E2333FDBE62798E5C838C113A7E2F6EF8E5599D64065FD1CE2BC5BE910713EB231E882A2A66DE73ABA1DBA6018B248CB9Y1M" TargetMode="External"/><Relationship Id="rId23" Type="http://schemas.openxmlformats.org/officeDocument/2006/relationships/image" Target="media/image1.wmf"/><Relationship Id="rId28" Type="http://schemas.openxmlformats.org/officeDocument/2006/relationships/hyperlink" Target="consultantplus://offline/ref=F6C78A57D1D05661876CB0AF1AE7D36568D41615DD4F7AED600062EC48CD9C852E99E3090532AB3763F8011743LFdCM" TargetMode="External"/><Relationship Id="rId10" Type="http://schemas.openxmlformats.org/officeDocument/2006/relationships/hyperlink" Target="consultantplus://offline/ref=9FE86437FF3FB578E174B949B81048D0D72FE08C4D4465ED32899D9895DAB383EE198295A7A45ADC9BBA5A44DEC77D3EE1F7D3B62460F9C9g571I" TargetMode="External"/><Relationship Id="rId19" Type="http://schemas.openxmlformats.org/officeDocument/2006/relationships/hyperlink" Target="consultantplus://offline/ref=89AE353E5100386046A4032148BC388B12285B92FE1644A35014E874F79E8847DB14496FB2A8821E6FC20FE560E6B43D08CE403E1D2C8098xDl3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FE86437FF3FB578E174B949B81048D0D72FE08C4D4465ED32899D9895DAB383EE198295A7A45FDD91BA5A44DEC77D3EE1F7D3B62460F9C9g571I" TargetMode="External"/><Relationship Id="rId14" Type="http://schemas.openxmlformats.org/officeDocument/2006/relationships/hyperlink" Target="consultantplus://offline/ref=C5C2C83304E8BAB89E2333FDBE62798E5C838C113A7E2F6EF8E5599D64065FD1CE2BC5BE910713EB211E882A2A66DE73ABA1DBA6018B248CB9Y1M"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5091-B676-4A33-B5E3-D58C683E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19914</Words>
  <Characters>113512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133160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valienko</cp:lastModifiedBy>
  <cp:revision>2</cp:revision>
  <cp:lastPrinted>2020-02-02T11:07:00Z</cp:lastPrinted>
  <dcterms:created xsi:type="dcterms:W3CDTF">2021-03-03T07:28:00Z</dcterms:created>
  <dcterms:modified xsi:type="dcterms:W3CDTF">2021-03-03T07:28:00Z</dcterms:modified>
</cp:coreProperties>
</file>