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1" w:rsidRDefault="00EE58C1" w:rsidP="00EE58C1">
      <w:pPr>
        <w:jc w:val="center"/>
      </w:pPr>
    </w:p>
    <w:p w:rsidR="00EE58C1" w:rsidRPr="0095059F" w:rsidRDefault="00EE58C1" w:rsidP="00EE58C1">
      <w:pPr>
        <w:jc w:val="center"/>
      </w:pPr>
      <w:r w:rsidRPr="0095059F">
        <w:t>КРАСНОДАРКИЙ КРАЙ</w:t>
      </w:r>
    </w:p>
    <w:p w:rsidR="00EE58C1" w:rsidRPr="0095059F" w:rsidRDefault="00EE58C1" w:rsidP="00EE58C1">
      <w:pPr>
        <w:jc w:val="center"/>
      </w:pPr>
      <w:r w:rsidRPr="0095059F">
        <w:t>БЕЛОРЕЧЕНСКИЙ РАЙОН</w:t>
      </w:r>
    </w:p>
    <w:p w:rsidR="00EE58C1" w:rsidRPr="0095059F" w:rsidRDefault="00EE58C1" w:rsidP="00EE58C1">
      <w:pPr>
        <w:jc w:val="center"/>
      </w:pPr>
      <w:r w:rsidRPr="0095059F">
        <w:t>АДМИНИСТРАЦИЯ ЮЖНЕНСКОГО СЕЛЬСКОГО ПОСЕЛЕНИЯ</w:t>
      </w:r>
    </w:p>
    <w:p w:rsidR="00EE58C1" w:rsidRPr="0095059F" w:rsidRDefault="00EE58C1" w:rsidP="00EE58C1">
      <w:pPr>
        <w:jc w:val="center"/>
      </w:pPr>
      <w:r w:rsidRPr="0095059F">
        <w:t>БЕЛОРЕЧЕНСКОГО РАЙОНА</w:t>
      </w:r>
    </w:p>
    <w:p w:rsidR="00EE58C1" w:rsidRPr="0095059F" w:rsidRDefault="00EE58C1" w:rsidP="00EE58C1">
      <w:pPr>
        <w:jc w:val="center"/>
      </w:pPr>
    </w:p>
    <w:p w:rsidR="00EE58C1" w:rsidRDefault="00EE58C1" w:rsidP="00EE58C1">
      <w:pPr>
        <w:jc w:val="center"/>
      </w:pPr>
      <w:r w:rsidRPr="0095059F">
        <w:t>ПОСТАНОВЛЕНИЕ</w:t>
      </w:r>
    </w:p>
    <w:p w:rsidR="00EE58C1" w:rsidRPr="0095059F" w:rsidRDefault="00EE58C1" w:rsidP="00EE58C1">
      <w:pPr>
        <w:jc w:val="center"/>
      </w:pPr>
    </w:p>
    <w:p w:rsidR="00EE58C1" w:rsidRPr="0095059F" w:rsidRDefault="00EE58C1" w:rsidP="00EE58C1">
      <w:pPr>
        <w:ind w:firstLine="0"/>
      </w:pPr>
      <w:r w:rsidRPr="0095059F">
        <w:t xml:space="preserve">24 января 2024 года </w:t>
      </w:r>
      <w:r>
        <w:t xml:space="preserve">                                      </w:t>
      </w:r>
      <w:r w:rsidRPr="0095059F">
        <w:t>№ 30</w:t>
      </w:r>
      <w:r>
        <w:t xml:space="preserve">                                             </w:t>
      </w:r>
      <w:r w:rsidRPr="0095059F">
        <w:t xml:space="preserve">п. </w:t>
      </w:r>
      <w:proofErr w:type="gramStart"/>
      <w:r w:rsidRPr="0095059F">
        <w:t>Южный</w:t>
      </w:r>
      <w:proofErr w:type="gramEnd"/>
    </w:p>
    <w:p w:rsidR="00EE58C1" w:rsidRPr="007E7F39" w:rsidRDefault="00EE58C1" w:rsidP="00EE58C1"/>
    <w:p w:rsidR="00EE58C1" w:rsidRPr="007E7F39" w:rsidRDefault="00EE58C1" w:rsidP="00EE58C1">
      <w:pPr>
        <w:ind w:firstLine="0"/>
        <w:jc w:val="center"/>
        <w:rPr>
          <w:b/>
          <w:bCs/>
          <w:sz w:val="32"/>
          <w:szCs w:val="32"/>
        </w:rPr>
      </w:pPr>
      <w:proofErr w:type="gramStart"/>
      <w:r w:rsidRPr="007E7F39">
        <w:rPr>
          <w:b/>
          <w:bCs/>
          <w:sz w:val="32"/>
          <w:szCs w:val="32"/>
        </w:rPr>
        <w:t>О внесении изменений в постановление администрации Южненского сельского поселения Белореченского района от 18 мая 2015 года № 131 «Об утверждении Порядка осуществления администрацией Южненского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заказчиков»</w:t>
      </w:r>
      <w:proofErr w:type="gramEnd"/>
    </w:p>
    <w:p w:rsidR="00EE58C1" w:rsidRPr="0095059F" w:rsidRDefault="00EE58C1" w:rsidP="00EE58C1"/>
    <w:p w:rsidR="00EE58C1" w:rsidRPr="0095059F" w:rsidRDefault="00EE58C1" w:rsidP="00EE58C1"/>
    <w:p w:rsidR="00EE58C1" w:rsidRPr="0095059F" w:rsidRDefault="00EE58C1" w:rsidP="00EE58C1">
      <w:r w:rsidRPr="0095059F"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статьей 32 Устава Южненского сельского поселения Белореченского района, постановляю:</w:t>
      </w:r>
    </w:p>
    <w:p w:rsidR="00EE58C1" w:rsidRPr="0095059F" w:rsidRDefault="00EE58C1" w:rsidP="00EE58C1">
      <w:r>
        <w:t xml:space="preserve">1. </w:t>
      </w:r>
      <w:proofErr w:type="gramStart"/>
      <w:r w:rsidRPr="0095059F">
        <w:t>Внести изменения в постановление администрации Южненского сельского поселения Белореченского района от 18 мая 2015 года № 131 «Об утверждении Порядка осуществления администрацией Южненского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заказчиков» изложив его в новой</w:t>
      </w:r>
      <w:proofErr w:type="gramEnd"/>
      <w:r w:rsidRPr="0095059F">
        <w:t xml:space="preserve"> редакции.</w:t>
      </w:r>
    </w:p>
    <w:p w:rsidR="00EE58C1" w:rsidRPr="0095059F" w:rsidRDefault="00EE58C1" w:rsidP="00EE58C1">
      <w:r>
        <w:t xml:space="preserve">2. </w:t>
      </w:r>
      <w:proofErr w:type="gramStart"/>
      <w:r w:rsidRPr="0095059F">
        <w:t>Признать утратившим силу постановление администрации Южненского сельского поселения Белореченского района от 01.03.2021 г</w:t>
      </w:r>
      <w:r>
        <w:t>.</w:t>
      </w:r>
      <w:r w:rsidRPr="0095059F">
        <w:t xml:space="preserve"> № 39 «О внесении изменений в постановление администрации Южненского сельского поселения Белореченского района от 18 мая 2015 года № 131 «Об утверждении Порядка осуществления администрацией Южненского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</w:t>
      </w:r>
      <w:proofErr w:type="gramEnd"/>
      <w:r w:rsidRPr="0095059F">
        <w:t>, работ, услуг для обеспечения муниципальных нужд в отношении подведомственных муниципальных заказчиков».</w:t>
      </w:r>
    </w:p>
    <w:p w:rsidR="00EE58C1" w:rsidRPr="0095059F" w:rsidRDefault="00EE58C1" w:rsidP="00EE58C1">
      <w:r w:rsidRPr="0095059F">
        <w:t>3. Общему отделу администрации Южненского сельского поселения Белореченского района (Разуваева Л.И.) опубликовать настоящее постановление в установленном порядке.</w:t>
      </w:r>
    </w:p>
    <w:p w:rsidR="00EE58C1" w:rsidRPr="0095059F" w:rsidRDefault="00EE58C1" w:rsidP="00EE58C1">
      <w:r w:rsidRPr="0095059F">
        <w:t xml:space="preserve">4. </w:t>
      </w:r>
      <w:proofErr w:type="gramStart"/>
      <w:r w:rsidRPr="0095059F">
        <w:t>Контроль за</w:t>
      </w:r>
      <w:proofErr w:type="gramEnd"/>
      <w:r w:rsidRPr="0095059F">
        <w:t xml:space="preserve"> выполнением настоящего постановления оставляю за собой.</w:t>
      </w:r>
    </w:p>
    <w:p w:rsidR="00EE58C1" w:rsidRPr="0095059F" w:rsidRDefault="00EE58C1" w:rsidP="00EE58C1">
      <w:r w:rsidRPr="0095059F">
        <w:t>5. Постановление вступает в силу со дня его официального опубликования.</w:t>
      </w:r>
    </w:p>
    <w:p w:rsidR="00EE58C1" w:rsidRPr="0095059F" w:rsidRDefault="00EE58C1" w:rsidP="00EE58C1"/>
    <w:p w:rsidR="00EE58C1" w:rsidRPr="0095059F" w:rsidRDefault="00EE58C1" w:rsidP="00EE58C1"/>
    <w:p w:rsidR="00EE58C1" w:rsidRPr="0095059F" w:rsidRDefault="00EE58C1" w:rsidP="00EE58C1"/>
    <w:p w:rsidR="00EE58C1" w:rsidRPr="0095059F" w:rsidRDefault="00EE58C1" w:rsidP="00EE58C1">
      <w:r w:rsidRPr="0095059F">
        <w:t>Глава</w:t>
      </w:r>
    </w:p>
    <w:p w:rsidR="00EE58C1" w:rsidRPr="0095059F" w:rsidRDefault="00EE58C1" w:rsidP="00EE58C1">
      <w:r w:rsidRPr="0095059F">
        <w:t xml:space="preserve">Южненского сельского поселения </w:t>
      </w:r>
    </w:p>
    <w:p w:rsidR="00EE58C1" w:rsidRPr="0095059F" w:rsidRDefault="00EE58C1" w:rsidP="00EE58C1">
      <w:r w:rsidRPr="0095059F">
        <w:t xml:space="preserve">Белореченского района </w:t>
      </w:r>
    </w:p>
    <w:p w:rsidR="00EE58C1" w:rsidRPr="0095059F" w:rsidRDefault="00EE58C1" w:rsidP="00EE58C1">
      <w:r w:rsidRPr="0095059F">
        <w:t>К.А.</w:t>
      </w:r>
      <w:r>
        <w:t xml:space="preserve"> </w:t>
      </w:r>
      <w:r w:rsidRPr="0095059F">
        <w:t>Иванчихин</w:t>
      </w:r>
    </w:p>
    <w:p w:rsidR="00EE58C1" w:rsidRPr="0095059F" w:rsidRDefault="00EE58C1" w:rsidP="00EE58C1"/>
    <w:p w:rsidR="00EE58C1" w:rsidRPr="0095059F" w:rsidRDefault="00EE58C1" w:rsidP="00EE58C1"/>
    <w:p w:rsidR="00EE58C1" w:rsidRPr="0095059F" w:rsidRDefault="00EE58C1" w:rsidP="00EE58C1"/>
    <w:p w:rsidR="00EE58C1" w:rsidRPr="0095059F" w:rsidRDefault="00EE58C1" w:rsidP="00EE58C1">
      <w:r w:rsidRPr="0095059F">
        <w:t>ПРИЛОЖЕНИЕ</w:t>
      </w:r>
    </w:p>
    <w:p w:rsidR="00EE58C1" w:rsidRPr="0095059F" w:rsidRDefault="00EE58C1" w:rsidP="00EE58C1">
      <w:r w:rsidRPr="0095059F">
        <w:t xml:space="preserve">к постановлению администрации </w:t>
      </w:r>
    </w:p>
    <w:p w:rsidR="00EE58C1" w:rsidRPr="0095059F" w:rsidRDefault="00EE58C1" w:rsidP="00EE58C1">
      <w:r w:rsidRPr="0095059F">
        <w:t>Южненского сельского поселения</w:t>
      </w:r>
    </w:p>
    <w:p w:rsidR="00EE58C1" w:rsidRPr="0095059F" w:rsidRDefault="00EE58C1" w:rsidP="00EE58C1">
      <w:r w:rsidRPr="0095059F">
        <w:t>Белореченского района</w:t>
      </w:r>
    </w:p>
    <w:p w:rsidR="00EE58C1" w:rsidRPr="0095059F" w:rsidRDefault="00EE58C1" w:rsidP="00EE58C1">
      <w:r w:rsidRPr="0095059F">
        <w:t>от 24.01.2024</w:t>
      </w:r>
      <w:r>
        <w:t xml:space="preserve"> </w:t>
      </w:r>
      <w:r w:rsidRPr="0095059F">
        <w:t>г. № 30</w:t>
      </w:r>
    </w:p>
    <w:p w:rsidR="00EE58C1" w:rsidRDefault="00EE58C1" w:rsidP="00EE58C1"/>
    <w:p w:rsidR="00EE58C1" w:rsidRPr="0095059F" w:rsidRDefault="00EE58C1" w:rsidP="00EE58C1"/>
    <w:p w:rsidR="00EE58C1" w:rsidRPr="0095059F" w:rsidRDefault="00EE58C1" w:rsidP="00EE58C1">
      <w:pPr>
        <w:jc w:val="center"/>
        <w:rPr>
          <w:b/>
        </w:rPr>
      </w:pPr>
      <w:r w:rsidRPr="0095059F">
        <w:rPr>
          <w:b/>
        </w:rPr>
        <w:t>ПОРЯДОК</w:t>
      </w:r>
    </w:p>
    <w:p w:rsidR="00EE58C1" w:rsidRPr="0095059F" w:rsidRDefault="00EE58C1" w:rsidP="00EE58C1">
      <w:pPr>
        <w:jc w:val="center"/>
        <w:rPr>
          <w:b/>
        </w:rPr>
      </w:pPr>
      <w:r w:rsidRPr="0095059F">
        <w:rPr>
          <w:b/>
        </w:rPr>
        <w:t xml:space="preserve">осуществления администрацией Южненского сельского поселения Белореченского района ведомственного </w:t>
      </w:r>
      <w:proofErr w:type="gramStart"/>
      <w:r w:rsidRPr="0095059F">
        <w:rPr>
          <w:b/>
        </w:rPr>
        <w:t>контроля за</w:t>
      </w:r>
      <w:proofErr w:type="gramEnd"/>
      <w:r w:rsidRPr="0095059F">
        <w:rPr>
          <w:b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</w:t>
      </w:r>
    </w:p>
    <w:p w:rsidR="00EE58C1" w:rsidRPr="0095059F" w:rsidRDefault="00EE58C1" w:rsidP="00EE58C1"/>
    <w:p w:rsidR="00EE58C1" w:rsidRPr="0095059F" w:rsidRDefault="00EE58C1" w:rsidP="00EE58C1">
      <w:r w:rsidRPr="0095059F">
        <w:t>I. Общие положения</w:t>
      </w:r>
    </w:p>
    <w:p w:rsidR="00EE58C1" w:rsidRPr="0095059F" w:rsidRDefault="00EE58C1" w:rsidP="00EE58C1"/>
    <w:p w:rsidR="00EE58C1" w:rsidRPr="0095059F" w:rsidRDefault="00EE58C1" w:rsidP="00EE58C1">
      <w:r w:rsidRPr="0095059F">
        <w:t xml:space="preserve">1. </w:t>
      </w:r>
      <w:proofErr w:type="gramStart"/>
      <w:r w:rsidRPr="0095059F">
        <w:t>Настоящий Порядок устанавливает правила осуществления администрацией Южненского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(далее – ведомственный контроль) в сфере закупок товаров, работ, услуг для обеспечения муниципальных нужд (далее – законодательство о контрактной системе в сфере закупок) в отношении подведомственных администрации Южненского сельского поселения Белореченского района муниципальных заказчиков (далее – подведомственные</w:t>
      </w:r>
      <w:proofErr w:type="gramEnd"/>
      <w:r w:rsidRPr="0095059F">
        <w:t xml:space="preserve"> заказчики).</w:t>
      </w:r>
    </w:p>
    <w:p w:rsidR="00EE58C1" w:rsidRPr="0095059F" w:rsidRDefault="00EE58C1" w:rsidP="00EE58C1">
      <w:r w:rsidRPr="0095059F">
        <w:t>2.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EE58C1" w:rsidRPr="0095059F" w:rsidRDefault="00EE58C1" w:rsidP="00EE58C1">
      <w:r w:rsidRPr="0095059F">
        <w:t>3. При осуществлении ведомственного контроля орган ведомственного контроля администрации Южненского сельского поселения Белореченского района (далее – орган ведомственного контроля)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EE58C1" w:rsidRPr="0095059F" w:rsidRDefault="00EE58C1" w:rsidP="00EE58C1">
      <w:r w:rsidRPr="0095059F">
        <w:t>а) соблюдения ограничений и запретов, установленных законодательством о контрактной системе в сфере закупок;</w:t>
      </w:r>
    </w:p>
    <w:p w:rsidR="00EE58C1" w:rsidRPr="0095059F" w:rsidRDefault="00EE58C1" w:rsidP="00EE58C1">
      <w:r w:rsidRPr="0095059F">
        <w:t>б) соблюдения требований к обоснованию закупок и обоснованности закупок;</w:t>
      </w:r>
    </w:p>
    <w:p w:rsidR="00EE58C1" w:rsidRPr="0095059F" w:rsidRDefault="00EE58C1" w:rsidP="00EE58C1">
      <w:r w:rsidRPr="0095059F">
        <w:t>в) соблюдения требований о нормировании в сфере закупок;</w:t>
      </w:r>
    </w:p>
    <w:p w:rsidR="00EE58C1" w:rsidRPr="0095059F" w:rsidRDefault="00EE58C1" w:rsidP="00EE58C1">
      <w:proofErr w:type="gramStart"/>
      <w:r w:rsidRPr="0095059F">
        <w:t xml:space="preserve">г) правильности определения и обоснования начальной (максимальной) цены контракта, цены контракта, заключаемого с единственным поставщиком </w:t>
      </w:r>
      <w:r w:rsidRPr="0095059F">
        <w:lastRenderedPageBreak/>
        <w:t>(подрядчиком, исполнителем)</w:t>
      </w:r>
      <w:r>
        <w:t xml:space="preserve"> </w:t>
      </w:r>
      <w:r w:rsidRPr="0095059F">
        <w:t>начальной цены единицы товара, работы, услуги, начальной суммы цен единиц товара, работы, услуги;</w:t>
      </w:r>
      <w:proofErr w:type="gramEnd"/>
    </w:p>
    <w:p w:rsidR="00EE58C1" w:rsidRPr="0095059F" w:rsidRDefault="00EE58C1" w:rsidP="00EE58C1">
      <w:proofErr w:type="spellStart"/>
      <w:r w:rsidRPr="0095059F">
        <w:t>д</w:t>
      </w:r>
      <w:proofErr w:type="spellEnd"/>
      <w:r w:rsidRPr="0095059F">
        <w:t>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E58C1" w:rsidRPr="0095059F" w:rsidRDefault="00EE58C1" w:rsidP="00EE58C1">
      <w:r w:rsidRPr="0095059F">
        <w:t>е)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EE58C1" w:rsidRPr="0095059F" w:rsidRDefault="00EE58C1" w:rsidP="00EE58C1">
      <w:r w:rsidRPr="0095059F"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E58C1" w:rsidRPr="0095059F" w:rsidRDefault="00EE58C1" w:rsidP="00EE58C1">
      <w:proofErr w:type="spellStart"/>
      <w:r w:rsidRPr="0095059F">
        <w:t>з</w:t>
      </w:r>
      <w:proofErr w:type="spellEnd"/>
      <w:r w:rsidRPr="0095059F">
        <w:t>) соблюдения требований по определению поставщика (подрядчика, исполнителя);</w:t>
      </w:r>
    </w:p>
    <w:p w:rsidR="00EE58C1" w:rsidRPr="0095059F" w:rsidRDefault="00EE58C1" w:rsidP="00EE58C1">
      <w:r w:rsidRPr="0095059F"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E58C1" w:rsidRPr="0095059F" w:rsidRDefault="00EE58C1" w:rsidP="00EE58C1">
      <w:r w:rsidRPr="0095059F">
        <w:t>к) соответствия поставленного товара, выполненной работы (ее результата) или оказанной услуги условиям контракта;</w:t>
      </w:r>
    </w:p>
    <w:p w:rsidR="00EE58C1" w:rsidRPr="0095059F" w:rsidRDefault="00EE58C1" w:rsidP="00EE58C1">
      <w:r w:rsidRPr="0095059F"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E58C1" w:rsidRPr="0095059F" w:rsidRDefault="00EE58C1" w:rsidP="00EE58C1">
      <w:r w:rsidRPr="0095059F"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E58C1" w:rsidRPr="0095059F" w:rsidRDefault="00EE58C1" w:rsidP="00EE58C1">
      <w:r w:rsidRPr="0095059F"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EE58C1" w:rsidRPr="0095059F" w:rsidRDefault="00EE58C1" w:rsidP="00EE58C1">
      <w:r w:rsidRPr="0095059F">
        <w:t>5. От имени органа ведомственного контроля функции по осуществлению ведомственного контроля исполняет инспекция, состав которой утверждается распоряжением администрации Южненского сельского поселения Белореченского района (далее – инспекция). В состав инспекции могут привлекаться специалисты отделов администрации, курирующих деятельность подведомственных администрации Южненского сельского поселения Белореченского района проверяемых заказчиков, и бухгалтерской службы.</w:t>
      </w:r>
    </w:p>
    <w:p w:rsidR="00EE58C1" w:rsidRPr="0095059F" w:rsidRDefault="00EE58C1" w:rsidP="00EE58C1">
      <w:r w:rsidRPr="0095059F">
        <w:t>6.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EE58C1" w:rsidRPr="0095059F" w:rsidRDefault="00EE58C1" w:rsidP="00EE58C1"/>
    <w:p w:rsidR="00EE58C1" w:rsidRPr="0095059F" w:rsidRDefault="00EE58C1" w:rsidP="00EE58C1">
      <w:r w:rsidRPr="0095059F">
        <w:t>II. Планирование мероприятий ведомственного контроля</w:t>
      </w:r>
    </w:p>
    <w:p w:rsidR="00EE58C1" w:rsidRPr="0095059F" w:rsidRDefault="00EE58C1" w:rsidP="00EE58C1"/>
    <w:p w:rsidR="00EE58C1" w:rsidRPr="0095059F" w:rsidRDefault="00EE58C1" w:rsidP="00EE58C1">
      <w:r w:rsidRPr="0095059F"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EE58C1" w:rsidRPr="0095059F" w:rsidRDefault="00EE58C1" w:rsidP="00EE58C1">
      <w:r w:rsidRPr="0095059F">
        <w:t xml:space="preserve">8. Выездные или документарные мероприятия ведомственного контроля проводятся по распоряжению администрации Южненского сельского поселения Белореченского района и в соответствии с планом мероприятий ведомственного контроля. </w:t>
      </w:r>
    </w:p>
    <w:p w:rsidR="00EE58C1" w:rsidRPr="0095059F" w:rsidRDefault="00EE58C1" w:rsidP="00EE58C1">
      <w:r w:rsidRPr="0095059F">
        <w:t xml:space="preserve">9. План мероприятий ведомственного контроля в отношении подведомственных заказчиков на очередной год (приложение № 1 к настоящему Порядку) утверждается постановлением администрации Южненского сельского поселения Белореченского района не позднее 30 декабря текущего года. В утвержденный План мероприятий ведомственного контроля могут вноситься изменения или дополнения. </w:t>
      </w:r>
    </w:p>
    <w:p w:rsidR="00EE58C1" w:rsidRPr="0095059F" w:rsidRDefault="00EE58C1" w:rsidP="00EE58C1">
      <w:r w:rsidRPr="0095059F">
        <w:t>План мероприятий ведомственного контроля должен содержать следующие сведения:</w:t>
      </w:r>
    </w:p>
    <w:p w:rsidR="00EE58C1" w:rsidRPr="0095059F" w:rsidRDefault="00EE58C1" w:rsidP="00EE58C1">
      <w:r w:rsidRPr="0095059F">
        <w:t>- наименование органа ведомственного контроля;</w:t>
      </w:r>
    </w:p>
    <w:p w:rsidR="00EE58C1" w:rsidRPr="0095059F" w:rsidRDefault="00EE58C1" w:rsidP="00EE58C1">
      <w:r w:rsidRPr="0095059F">
        <w:lastRenderedPageBreak/>
        <w:t>- наименование, ИНН, адрес местонахождения подведомственного заказчика;</w:t>
      </w:r>
    </w:p>
    <w:p w:rsidR="00EE58C1" w:rsidRPr="0095059F" w:rsidRDefault="00EE58C1" w:rsidP="00EE58C1">
      <w:r w:rsidRPr="0095059F">
        <w:t>- цель, основания и дата начала осуществления мероприятия ведомственного контроля.</w:t>
      </w:r>
    </w:p>
    <w:p w:rsidR="00EE58C1" w:rsidRPr="0095059F" w:rsidRDefault="00EE58C1" w:rsidP="00EE58C1">
      <w:r w:rsidRPr="0095059F">
        <w:t>План мероприятий ведомственного контроля должен быть опубликован не позднее 5 рабочих дней со дня его утверждения на официальном сайте администрации Южненского сельского поселения Белореченского района в сети «Интернет».</w:t>
      </w:r>
    </w:p>
    <w:p w:rsidR="00EE58C1" w:rsidRPr="0095059F" w:rsidRDefault="00EE58C1" w:rsidP="00EE58C1"/>
    <w:p w:rsidR="00EE58C1" w:rsidRPr="0095059F" w:rsidRDefault="00EE58C1" w:rsidP="00EE58C1">
      <w:r w:rsidRPr="0095059F">
        <w:t>III. Организация и проведение мероприятий ведомственного контроля, оформление результатов</w:t>
      </w:r>
    </w:p>
    <w:p w:rsidR="00EE58C1" w:rsidRPr="0095059F" w:rsidRDefault="00EE58C1" w:rsidP="00EE58C1"/>
    <w:p w:rsidR="00EE58C1" w:rsidRPr="0095059F" w:rsidRDefault="00EE58C1" w:rsidP="00EE58C1">
      <w:r w:rsidRPr="0095059F">
        <w:t xml:space="preserve">10. Орган ведомственного контроля уведомляет подведомственного заказчика об осуществлении в отношении него мероприятия ведомственного контроля путем направления уведомления о проведении такого мероприятия не </w:t>
      </w:r>
      <w:proofErr w:type="gramStart"/>
      <w:r w:rsidRPr="0095059F">
        <w:t>позднее</w:t>
      </w:r>
      <w:proofErr w:type="gramEnd"/>
      <w:r w:rsidRPr="0095059F">
        <w:t xml:space="preserve"> чем за 5 рабочих дней до даты начала проведения мероприятия ведомственного контроля. </w:t>
      </w:r>
    </w:p>
    <w:p w:rsidR="00EE58C1" w:rsidRPr="0095059F" w:rsidRDefault="00EE58C1" w:rsidP="00EE58C1">
      <w:r w:rsidRPr="0095059F">
        <w:t>Уведомление об осуществлении ведомственного контроля должно содержать следующую информацию:</w:t>
      </w:r>
    </w:p>
    <w:p w:rsidR="00EE58C1" w:rsidRPr="0095059F" w:rsidRDefault="00EE58C1" w:rsidP="00EE58C1">
      <w:r w:rsidRPr="0095059F">
        <w:t>а) наименование подведомственного заказчика, которому адресовано уведомление;</w:t>
      </w:r>
    </w:p>
    <w:p w:rsidR="00EE58C1" w:rsidRPr="0095059F" w:rsidRDefault="00EE58C1" w:rsidP="00EE58C1">
      <w:r w:rsidRPr="0095059F">
        <w:t>б) предмет мероприятия ведомственного контроля (проверяемые вопросы), в том числе период времени, за который проверяется деятельность ведомственного заказчика;</w:t>
      </w:r>
    </w:p>
    <w:p w:rsidR="00EE58C1" w:rsidRPr="0095059F" w:rsidRDefault="00EE58C1" w:rsidP="00EE58C1">
      <w:r w:rsidRPr="0095059F">
        <w:t>в) вид мероприятия ведомственного контроля (выездное или документарное);</w:t>
      </w:r>
    </w:p>
    <w:p w:rsidR="00EE58C1" w:rsidRPr="0095059F" w:rsidRDefault="00EE58C1" w:rsidP="00EE58C1">
      <w:r w:rsidRPr="0095059F">
        <w:t>г) дата начала и дата окончания проведения мероприятия ведомственного контроля;</w:t>
      </w:r>
    </w:p>
    <w:p w:rsidR="00EE58C1" w:rsidRPr="0095059F" w:rsidRDefault="00EE58C1" w:rsidP="00EE58C1">
      <w:proofErr w:type="spellStart"/>
      <w:r w:rsidRPr="0095059F">
        <w:t>д</w:t>
      </w:r>
      <w:proofErr w:type="spellEnd"/>
      <w:r w:rsidRPr="0095059F">
        <w:t>) перечень должностных лиц, входящих в состав Инспекции и уполномоченных на осуществление мероприятия ведомственного контроля;</w:t>
      </w:r>
    </w:p>
    <w:p w:rsidR="00EE58C1" w:rsidRPr="0095059F" w:rsidRDefault="00EE58C1" w:rsidP="00EE58C1">
      <w:r w:rsidRPr="0095059F"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E58C1" w:rsidRPr="0095059F" w:rsidRDefault="00EE58C1" w:rsidP="00EE58C1">
      <w:r w:rsidRPr="0095059F"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95059F">
        <w:t>дств св</w:t>
      </w:r>
      <w:proofErr w:type="gramEnd"/>
      <w:r w:rsidRPr="0095059F">
        <w:t>язи и иных необходимых средств и оборудования для проведения такого мероприятия.</w:t>
      </w:r>
    </w:p>
    <w:p w:rsidR="00EE58C1" w:rsidRPr="0095059F" w:rsidRDefault="00EE58C1" w:rsidP="00EE58C1">
      <w:r w:rsidRPr="0095059F"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E58C1" w:rsidRPr="0095059F" w:rsidRDefault="00EE58C1" w:rsidP="00EE58C1">
      <w:r w:rsidRPr="0095059F"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E58C1" w:rsidRPr="0095059F" w:rsidRDefault="00EE58C1" w:rsidP="00EE58C1">
      <w:r w:rsidRPr="0095059F"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EE58C1" w:rsidRPr="0095059F" w:rsidRDefault="00EE58C1" w:rsidP="00EE58C1">
      <w:r w:rsidRPr="0095059F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E58C1" w:rsidRPr="0095059F" w:rsidRDefault="00EE58C1" w:rsidP="00EE58C1">
      <w:r w:rsidRPr="0095059F"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E58C1" w:rsidRPr="0095059F" w:rsidRDefault="00EE58C1" w:rsidP="00EE58C1">
      <w:bookmarkStart w:id="0" w:name="Par61"/>
      <w:bookmarkEnd w:id="0"/>
      <w:r w:rsidRPr="0095059F">
        <w:t xml:space="preserve">13. По результатам проведения мероприятия ведомственного контроля в течение 10 рабочих дней составляется акт проверки, который подписывается </w:t>
      </w:r>
      <w:r w:rsidRPr="0095059F">
        <w:lastRenderedPageBreak/>
        <w:t>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EE58C1" w:rsidRPr="0095059F" w:rsidRDefault="00EE58C1" w:rsidP="00EE58C1">
      <w:r w:rsidRPr="0095059F">
        <w:t>Акт проверки составляется в двух экземплярах, один из которых в течение 10 рабочих дней подлежит направлению подведомственному заказчику, в отношении которого проводились мероприятия ведомственного контроля; второй экземпляр акта проверки с материалами по результатам осуществления ведомственного контроля хранятся органом ведомственного контроля не менее трех лет.</w:t>
      </w:r>
    </w:p>
    <w:p w:rsidR="00EE58C1" w:rsidRPr="0095059F" w:rsidRDefault="00EE58C1" w:rsidP="00EE58C1">
      <w:r w:rsidRPr="0095059F">
        <w:t>При наличии возражений или замечаний по выводам, изложенным в акте проверки, руководитель подведомственного заказчика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мероприятия ведомственного контроля.</w:t>
      </w:r>
    </w:p>
    <w:p w:rsidR="00EE58C1" w:rsidRPr="0095059F" w:rsidRDefault="00EE58C1" w:rsidP="00EE58C1">
      <w:r w:rsidRPr="0095059F"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EE58C1" w:rsidRPr="0095059F" w:rsidRDefault="00EE58C1" w:rsidP="00EE58C1">
      <w:proofErr w:type="gramStart"/>
      <w:r w:rsidRPr="0095059F">
        <w:t>План устранения выявленных нарушений разрабатывается и утверждается в течение 5 рабочих дней с даты получения подведомственным заказчиком копии акта проверки, а при наличии возражений, предусмотренных настоящим пунктом, со дня получения таких возражений, и должен содержать указание на выявленные нарушения законодательства Российской Федерации о контрактной системе в сфере закупок, способы и сроки устранения указанных нарушений.</w:t>
      </w:r>
      <w:proofErr w:type="gramEnd"/>
    </w:p>
    <w:p w:rsidR="00EE58C1" w:rsidRPr="0095059F" w:rsidRDefault="00EE58C1" w:rsidP="00EE58C1">
      <w:r w:rsidRPr="0095059F">
        <w:t xml:space="preserve">План устранения выявленных нарушений направляется в адрес подведомственного заказчика в течение 5 рабочих дней со дня его утверждения. </w:t>
      </w:r>
    </w:p>
    <w:p w:rsidR="00EE58C1" w:rsidRPr="0095059F" w:rsidRDefault="00EE58C1" w:rsidP="00EE58C1">
      <w:r w:rsidRPr="0095059F">
        <w:t>Подведомственный 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EE58C1" w:rsidRPr="0095059F" w:rsidRDefault="00EE58C1" w:rsidP="00EE58C1">
      <w:r w:rsidRPr="0095059F">
        <w:t xml:space="preserve">14. </w:t>
      </w:r>
      <w:proofErr w:type="gramStart"/>
      <w:r w:rsidRPr="0095059F">
        <w:t>В случае выявления по результатам мероприятий ведомственного контроля действий (бездействия) должностных лиц подведомственного заказчика, содержащих признаки административного правонарушения, материалы по результатам осуществления ведомственного контроля подлежат направлению в соответствующий орган Краснодарского края, уполномоченный на рассмотрение дел об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EE58C1" w:rsidRPr="0095059F" w:rsidRDefault="00EE58C1" w:rsidP="00EE58C1">
      <w:r w:rsidRPr="0095059F">
        <w:t>15. Материалы по результатам ведомственного контроля, в том числе план устранения выявленных нарушений, указанных в пункте 13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E58C1" w:rsidRPr="0095059F" w:rsidRDefault="00EE58C1" w:rsidP="00EE58C1"/>
    <w:p w:rsidR="00EE58C1" w:rsidRDefault="00EE58C1" w:rsidP="00EE58C1"/>
    <w:p w:rsidR="00EE58C1" w:rsidRPr="0095059F" w:rsidRDefault="00EE58C1" w:rsidP="00EE58C1"/>
    <w:p w:rsidR="00EE58C1" w:rsidRPr="0095059F" w:rsidRDefault="00EE58C1" w:rsidP="00EE58C1">
      <w:r w:rsidRPr="0095059F">
        <w:t xml:space="preserve">Начальник финансового отдела администрации </w:t>
      </w:r>
    </w:p>
    <w:p w:rsidR="00EE58C1" w:rsidRPr="0095059F" w:rsidRDefault="00EE58C1" w:rsidP="00EE58C1">
      <w:r w:rsidRPr="0095059F">
        <w:t xml:space="preserve">Южненского сельского поселения </w:t>
      </w:r>
    </w:p>
    <w:p w:rsidR="00EE58C1" w:rsidRPr="0095059F" w:rsidRDefault="00EE58C1" w:rsidP="00EE58C1">
      <w:r w:rsidRPr="0095059F">
        <w:t>Белореченского района</w:t>
      </w:r>
    </w:p>
    <w:p w:rsidR="00EE58C1" w:rsidRPr="0095059F" w:rsidRDefault="00EE58C1" w:rsidP="00EE58C1">
      <w:proofErr w:type="spellStart"/>
      <w:r w:rsidRPr="0095059F">
        <w:t>М.А.Мефредова</w:t>
      </w:r>
      <w:proofErr w:type="spellEnd"/>
    </w:p>
    <w:p w:rsidR="00AC682C" w:rsidRDefault="00AC682C"/>
    <w:sectPr w:rsidR="00AC682C" w:rsidSect="00B4159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F" w:rsidRDefault="00EE58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F" w:rsidRDefault="00EE58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F" w:rsidRDefault="00EE58C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F" w:rsidRDefault="00EE58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F" w:rsidRDefault="00EE58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F" w:rsidRDefault="00EE58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8C1"/>
    <w:rsid w:val="00023AD0"/>
    <w:rsid w:val="00127A16"/>
    <w:rsid w:val="00186388"/>
    <w:rsid w:val="00197174"/>
    <w:rsid w:val="001A20B3"/>
    <w:rsid w:val="001B6866"/>
    <w:rsid w:val="001F412C"/>
    <w:rsid w:val="002D72E3"/>
    <w:rsid w:val="00307069"/>
    <w:rsid w:val="00336DD7"/>
    <w:rsid w:val="004F49E5"/>
    <w:rsid w:val="005D083B"/>
    <w:rsid w:val="00605933"/>
    <w:rsid w:val="006937C5"/>
    <w:rsid w:val="006B69C2"/>
    <w:rsid w:val="00706DA4"/>
    <w:rsid w:val="00811B78"/>
    <w:rsid w:val="00815E2E"/>
    <w:rsid w:val="00865469"/>
    <w:rsid w:val="00876793"/>
    <w:rsid w:val="00974FCE"/>
    <w:rsid w:val="00A251B6"/>
    <w:rsid w:val="00A77138"/>
    <w:rsid w:val="00AB2A11"/>
    <w:rsid w:val="00AC682C"/>
    <w:rsid w:val="00B910E9"/>
    <w:rsid w:val="00BA3ED9"/>
    <w:rsid w:val="00BD52D4"/>
    <w:rsid w:val="00C01484"/>
    <w:rsid w:val="00C9325E"/>
    <w:rsid w:val="00CE7064"/>
    <w:rsid w:val="00DB2B84"/>
    <w:rsid w:val="00DE0F23"/>
    <w:rsid w:val="00E261F3"/>
    <w:rsid w:val="00EE58C1"/>
    <w:rsid w:val="00F30A97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8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8C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5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8C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2024-02-02T11:48:00Z</dcterms:created>
  <dcterms:modified xsi:type="dcterms:W3CDTF">2024-02-02T11:48:00Z</dcterms:modified>
</cp:coreProperties>
</file>